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BDE" w:rsidRPr="00504BDE" w:rsidRDefault="00504BDE" w:rsidP="00504B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04BDE">
        <w:rPr>
          <w:rFonts w:ascii="Times New Roman" w:hAnsi="Times New Roman" w:cs="Times New Roman"/>
          <w:sz w:val="28"/>
          <w:szCs w:val="28"/>
          <w:lang w:val="ru-RU"/>
        </w:rPr>
        <w:t>Муниципальное бюджетное  общеобразовательное учреждение</w:t>
      </w:r>
    </w:p>
    <w:p w:rsidR="00504BDE" w:rsidRPr="00504BDE" w:rsidRDefault="00504BDE" w:rsidP="00504B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04BDE">
        <w:rPr>
          <w:rFonts w:ascii="Times New Roman" w:hAnsi="Times New Roman" w:cs="Times New Roman"/>
          <w:sz w:val="28"/>
          <w:szCs w:val="28"/>
          <w:lang w:val="ru-RU"/>
        </w:rPr>
        <w:t>«Средняя общеобразовательная школа № 77»</w:t>
      </w:r>
    </w:p>
    <w:p w:rsidR="00504BDE" w:rsidRPr="00504BDE" w:rsidRDefault="00504BDE" w:rsidP="00504B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Look w:val="01E0"/>
      </w:tblPr>
      <w:tblGrid>
        <w:gridCol w:w="3285"/>
        <w:gridCol w:w="3285"/>
        <w:gridCol w:w="3285"/>
      </w:tblGrid>
      <w:tr w:rsidR="00504BDE" w:rsidRPr="008C1C31" w:rsidTr="0087388B">
        <w:tc>
          <w:tcPr>
            <w:tcW w:w="3285" w:type="dxa"/>
          </w:tcPr>
          <w:p w:rsidR="00504BDE" w:rsidRPr="00504BDE" w:rsidRDefault="00504BDE" w:rsidP="0087388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04BD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 Согласовано»</w:t>
            </w:r>
          </w:p>
          <w:p w:rsidR="00504BDE" w:rsidRPr="00504BDE" w:rsidRDefault="00504BDE" w:rsidP="008738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4B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ПМК общественно-культурологических</w:t>
            </w:r>
          </w:p>
          <w:p w:rsidR="00504BDE" w:rsidRPr="00504BDE" w:rsidRDefault="00504BDE" w:rsidP="008738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4B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дисциплин </w:t>
            </w:r>
          </w:p>
          <w:p w:rsidR="00504BDE" w:rsidRPr="00504BDE" w:rsidRDefault="00504BDE" w:rsidP="008738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4B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Протокол №6</w:t>
            </w:r>
          </w:p>
          <w:p w:rsidR="00504BDE" w:rsidRPr="00504BDE" w:rsidRDefault="00504BDE" w:rsidP="008738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4B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  29  августа  2022г.</w:t>
            </w:r>
          </w:p>
          <w:p w:rsidR="00504BDE" w:rsidRPr="00504BDE" w:rsidRDefault="00504BDE" w:rsidP="008738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4B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________/ Смердова Н.В./</w:t>
            </w:r>
          </w:p>
          <w:p w:rsidR="00504BDE" w:rsidRPr="00504BDE" w:rsidRDefault="00504BDE" w:rsidP="008738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04BDE" w:rsidRPr="00504BDE" w:rsidRDefault="00504BDE" w:rsidP="008738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85" w:type="dxa"/>
          </w:tcPr>
          <w:p w:rsidR="00504BDE" w:rsidRPr="00504BDE" w:rsidRDefault="00504BDE" w:rsidP="008738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04BDE" w:rsidRPr="00504BDE" w:rsidRDefault="00504BDE" w:rsidP="008738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85" w:type="dxa"/>
          </w:tcPr>
          <w:p w:rsidR="00504BDE" w:rsidRPr="00504BDE" w:rsidRDefault="00504BDE" w:rsidP="008738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504BDE" w:rsidRPr="00504BDE" w:rsidRDefault="00504BDE" w:rsidP="00504B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04BDE">
        <w:rPr>
          <w:rFonts w:ascii="Times New Roman" w:hAnsi="Times New Roman" w:cs="Times New Roman"/>
          <w:b/>
          <w:sz w:val="28"/>
          <w:szCs w:val="28"/>
          <w:lang w:val="ru-RU"/>
        </w:rPr>
        <w:t>«Принято»</w:t>
      </w:r>
    </w:p>
    <w:p w:rsidR="00504BDE" w:rsidRPr="00504BDE" w:rsidRDefault="00504BDE" w:rsidP="00504B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04BDE">
        <w:rPr>
          <w:rFonts w:ascii="Times New Roman" w:hAnsi="Times New Roman" w:cs="Times New Roman"/>
          <w:sz w:val="28"/>
          <w:szCs w:val="28"/>
          <w:lang w:val="ru-RU"/>
        </w:rPr>
        <w:t xml:space="preserve">Научно-методическим </w:t>
      </w:r>
    </w:p>
    <w:p w:rsidR="00504BDE" w:rsidRPr="00504BDE" w:rsidRDefault="00504BDE" w:rsidP="00504B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04BDE">
        <w:rPr>
          <w:rFonts w:ascii="Times New Roman" w:hAnsi="Times New Roman" w:cs="Times New Roman"/>
          <w:sz w:val="28"/>
          <w:szCs w:val="28"/>
          <w:lang w:val="ru-RU"/>
        </w:rPr>
        <w:t>Советом МБОУ «СОШ №77»</w:t>
      </w:r>
    </w:p>
    <w:p w:rsidR="00504BDE" w:rsidRPr="00504BDE" w:rsidRDefault="00504BDE" w:rsidP="00504B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04BDE">
        <w:rPr>
          <w:rFonts w:ascii="Times New Roman" w:hAnsi="Times New Roman" w:cs="Times New Roman"/>
          <w:sz w:val="28"/>
          <w:szCs w:val="28"/>
          <w:lang w:val="ru-RU"/>
        </w:rPr>
        <w:t>Протокол №4</w:t>
      </w:r>
    </w:p>
    <w:p w:rsidR="00504BDE" w:rsidRPr="00504BDE" w:rsidRDefault="00504BDE" w:rsidP="00504B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04BDE">
        <w:rPr>
          <w:rFonts w:ascii="Times New Roman" w:hAnsi="Times New Roman" w:cs="Times New Roman"/>
          <w:sz w:val="28"/>
          <w:szCs w:val="28"/>
          <w:lang w:val="ru-RU"/>
        </w:rPr>
        <w:t>От   29  августа  2021г.</w:t>
      </w:r>
    </w:p>
    <w:p w:rsidR="00504BDE" w:rsidRPr="00504BDE" w:rsidRDefault="00504BDE" w:rsidP="00504B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04BDE" w:rsidRPr="00504BDE" w:rsidRDefault="00504BDE" w:rsidP="00504B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04BDE" w:rsidRPr="00504BDE" w:rsidRDefault="00504BDE" w:rsidP="00504B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04BDE">
        <w:rPr>
          <w:rFonts w:ascii="Times New Roman" w:hAnsi="Times New Roman" w:cs="Times New Roman"/>
          <w:b/>
          <w:sz w:val="28"/>
          <w:szCs w:val="28"/>
          <w:lang w:val="ru-RU"/>
        </w:rPr>
        <w:t>«Утверждено»___________</w:t>
      </w:r>
    </w:p>
    <w:p w:rsidR="00504BDE" w:rsidRPr="00504BDE" w:rsidRDefault="00504BDE" w:rsidP="00504B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04BDE">
        <w:rPr>
          <w:rFonts w:ascii="Times New Roman" w:hAnsi="Times New Roman" w:cs="Times New Roman"/>
          <w:sz w:val="28"/>
          <w:szCs w:val="28"/>
          <w:lang w:val="ru-RU"/>
        </w:rPr>
        <w:t>Директор МБОУ «СОШ №77»</w:t>
      </w:r>
    </w:p>
    <w:p w:rsidR="00504BDE" w:rsidRPr="00504BDE" w:rsidRDefault="00504BDE" w:rsidP="00504B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04BDE">
        <w:rPr>
          <w:rFonts w:ascii="Times New Roman" w:hAnsi="Times New Roman" w:cs="Times New Roman"/>
          <w:sz w:val="28"/>
          <w:szCs w:val="28"/>
          <w:lang w:val="ru-RU"/>
        </w:rPr>
        <w:t xml:space="preserve"> Митрошина Г.Л.</w:t>
      </w:r>
    </w:p>
    <w:p w:rsidR="00504BDE" w:rsidRPr="00504BDE" w:rsidRDefault="00504BDE" w:rsidP="00504B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04BDE">
        <w:rPr>
          <w:rFonts w:ascii="Times New Roman" w:hAnsi="Times New Roman" w:cs="Times New Roman"/>
          <w:sz w:val="28"/>
          <w:szCs w:val="28"/>
          <w:lang w:val="ru-RU"/>
        </w:rPr>
        <w:t xml:space="preserve"> Приказ № 135</w:t>
      </w:r>
    </w:p>
    <w:p w:rsidR="00504BDE" w:rsidRPr="00504BDE" w:rsidRDefault="00504BDE" w:rsidP="00504B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04BDE">
        <w:rPr>
          <w:rFonts w:ascii="Times New Roman" w:hAnsi="Times New Roman" w:cs="Times New Roman"/>
          <w:sz w:val="28"/>
          <w:szCs w:val="28"/>
          <w:lang w:val="ru-RU"/>
        </w:rPr>
        <w:t>От  31 августа 2022г.</w:t>
      </w:r>
    </w:p>
    <w:p w:rsidR="00504BDE" w:rsidRPr="00504BDE" w:rsidRDefault="00504BDE" w:rsidP="00504B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04BDE" w:rsidRPr="00504BDE" w:rsidRDefault="00504BDE" w:rsidP="00504B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04BDE" w:rsidRPr="00504BDE" w:rsidRDefault="00504BDE" w:rsidP="00504B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04BDE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РАБОЧАЯ ПРОГРАММА </w:t>
      </w:r>
    </w:p>
    <w:p w:rsidR="00504BDE" w:rsidRPr="00504BDE" w:rsidRDefault="00504BDE" w:rsidP="00504B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04BDE" w:rsidRPr="00504BDE" w:rsidRDefault="00504BDE" w:rsidP="00504B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04BDE">
        <w:rPr>
          <w:rFonts w:ascii="Times New Roman" w:hAnsi="Times New Roman" w:cs="Times New Roman"/>
          <w:sz w:val="28"/>
          <w:szCs w:val="28"/>
          <w:lang w:val="ru-RU"/>
        </w:rPr>
        <w:t xml:space="preserve"> по технологии 5 класс</w:t>
      </w:r>
    </w:p>
    <w:p w:rsidR="00504BDE" w:rsidRPr="00504BDE" w:rsidRDefault="00504BDE" w:rsidP="00504B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04BDE" w:rsidRPr="00504BDE" w:rsidRDefault="00504BDE" w:rsidP="00504B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04BDE" w:rsidRPr="00504BDE" w:rsidRDefault="00504BDE" w:rsidP="00504B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04BDE" w:rsidRPr="00504BDE" w:rsidRDefault="00504BDE" w:rsidP="00504B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04BDE" w:rsidRPr="00504BDE" w:rsidRDefault="00504BDE" w:rsidP="00504BDE">
      <w:pPr>
        <w:tabs>
          <w:tab w:val="left" w:pos="67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504BDE">
        <w:rPr>
          <w:rFonts w:ascii="Times New Roman" w:hAnsi="Times New Roman" w:cs="Times New Roman"/>
          <w:sz w:val="28"/>
          <w:szCs w:val="28"/>
          <w:lang w:val="ru-RU"/>
        </w:rPr>
        <w:t>Составитель: Макарова Татьяна Вадимовна</w:t>
      </w:r>
    </w:p>
    <w:p w:rsidR="00504BDE" w:rsidRPr="00B77FCB" w:rsidRDefault="008C1C31" w:rsidP="00504BDE">
      <w:pPr>
        <w:tabs>
          <w:tab w:val="left" w:pos="67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77FCB">
        <w:rPr>
          <w:rFonts w:ascii="Times New Roman" w:hAnsi="Times New Roman" w:cs="Times New Roman"/>
          <w:sz w:val="28"/>
          <w:szCs w:val="28"/>
        </w:rPr>
        <w:t>У</w:t>
      </w:r>
      <w:r w:rsidR="00504BDE" w:rsidRPr="00B77FCB">
        <w:rPr>
          <w:rFonts w:ascii="Times New Roman" w:hAnsi="Times New Roman" w:cs="Times New Roman"/>
          <w:sz w:val="28"/>
          <w:szCs w:val="28"/>
        </w:rPr>
        <w:t>читель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04BDE" w:rsidRPr="00B77FCB">
        <w:rPr>
          <w:rFonts w:ascii="Times New Roman" w:hAnsi="Times New Roman" w:cs="Times New Roman"/>
          <w:sz w:val="28"/>
          <w:szCs w:val="28"/>
        </w:rPr>
        <w:t>технологии</w:t>
      </w:r>
      <w:proofErr w:type="spellEnd"/>
    </w:p>
    <w:p w:rsidR="00504BDE" w:rsidRPr="00B77FCB" w:rsidRDefault="00504BDE" w:rsidP="00504B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4BDE" w:rsidRPr="00B77FCB" w:rsidRDefault="00504BDE" w:rsidP="00504BDE">
      <w:pPr>
        <w:spacing w:after="0" w:line="240" w:lineRule="auto"/>
        <w:ind w:left="6120"/>
        <w:rPr>
          <w:rFonts w:ascii="Times New Roman" w:hAnsi="Times New Roman" w:cs="Times New Roman"/>
          <w:sz w:val="28"/>
          <w:szCs w:val="28"/>
        </w:rPr>
      </w:pPr>
    </w:p>
    <w:p w:rsidR="00504BDE" w:rsidRPr="00B77FCB" w:rsidRDefault="00504BDE" w:rsidP="00504B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4BDE" w:rsidRPr="00B77FCB" w:rsidRDefault="00504BDE" w:rsidP="00504B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4BDE" w:rsidRPr="00B77FCB" w:rsidRDefault="00504BDE" w:rsidP="00504B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4BDE" w:rsidRPr="00B77FCB" w:rsidRDefault="00504BDE" w:rsidP="00504B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4BDE" w:rsidRPr="00B77FCB" w:rsidRDefault="00504BDE" w:rsidP="00504B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4BDE" w:rsidRPr="008C1C31" w:rsidRDefault="00504BDE" w:rsidP="00504B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C1C31">
        <w:rPr>
          <w:rFonts w:ascii="Times New Roman" w:hAnsi="Times New Roman" w:cs="Times New Roman"/>
          <w:sz w:val="28"/>
          <w:szCs w:val="28"/>
          <w:lang w:val="ru-RU"/>
        </w:rPr>
        <w:t>2022 – 2023 учебныйгод</w:t>
      </w:r>
    </w:p>
    <w:p w:rsidR="000A1899" w:rsidRPr="008C1C31" w:rsidRDefault="000A1899">
      <w:pPr>
        <w:autoSpaceDE w:val="0"/>
        <w:autoSpaceDN w:val="0"/>
        <w:spacing w:after="78" w:line="220" w:lineRule="exact"/>
        <w:rPr>
          <w:lang w:val="ru-RU"/>
        </w:rPr>
      </w:pPr>
      <w:bookmarkStart w:id="0" w:name="_GoBack"/>
      <w:bookmarkEnd w:id="0"/>
    </w:p>
    <w:p w:rsidR="00504BDE" w:rsidRPr="00EA24A8" w:rsidRDefault="00504BDE" w:rsidP="00504BDE">
      <w:pPr>
        <w:autoSpaceDE w:val="0"/>
        <w:autoSpaceDN w:val="0"/>
        <w:spacing w:before="70" w:after="0" w:line="230" w:lineRule="auto"/>
        <w:ind w:right="20"/>
        <w:jc w:val="center"/>
        <w:rPr>
          <w:lang w:val="ru-RU"/>
        </w:rPr>
        <w:sectPr w:rsidR="00504BDE" w:rsidRPr="00EA24A8">
          <w:pgSz w:w="11900" w:h="16840"/>
          <w:pgMar w:top="298" w:right="876" w:bottom="1440" w:left="738" w:header="720" w:footer="720" w:gutter="0"/>
          <w:cols w:space="720" w:equalWidth="0">
            <w:col w:w="10286" w:space="0"/>
          </w:cols>
          <w:docGrid w:linePitch="360"/>
        </w:sectPr>
      </w:pPr>
    </w:p>
    <w:p w:rsidR="000A1899" w:rsidRPr="00EA24A8" w:rsidRDefault="000A1899">
      <w:pPr>
        <w:autoSpaceDE w:val="0"/>
        <w:autoSpaceDN w:val="0"/>
        <w:spacing w:after="78" w:line="220" w:lineRule="exact"/>
        <w:rPr>
          <w:lang w:val="ru-RU"/>
        </w:rPr>
      </w:pPr>
    </w:p>
    <w:p w:rsidR="000A1899" w:rsidRPr="00EA24A8" w:rsidRDefault="00504BDE">
      <w:pPr>
        <w:autoSpaceDE w:val="0"/>
        <w:autoSpaceDN w:val="0"/>
        <w:spacing w:after="0" w:line="230" w:lineRule="auto"/>
        <w:rPr>
          <w:lang w:val="ru-RU"/>
        </w:rPr>
      </w:pPr>
      <w:r w:rsidRPr="00EA24A8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0A1899" w:rsidRPr="00EA24A8" w:rsidRDefault="00EA24A8">
      <w:pPr>
        <w:autoSpaceDE w:val="0"/>
        <w:autoSpaceDN w:val="0"/>
        <w:spacing w:before="346" w:after="0" w:line="230" w:lineRule="auto"/>
        <w:rPr>
          <w:lang w:val="ru-RU"/>
        </w:rPr>
      </w:pPr>
      <w:r w:rsidRPr="00EA24A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НАУЧНЫЙ, ОБШЕКУЛЬТУРНЫЙ И ОБРАЗОВАТЕЛЬНЫЙ КОНТЕНТ ТЕХНОЛОГИИ </w:t>
      </w:r>
    </w:p>
    <w:p w:rsidR="000A1899" w:rsidRPr="00EA24A8" w:rsidRDefault="00EA24A8">
      <w:pPr>
        <w:autoSpaceDE w:val="0"/>
        <w:autoSpaceDN w:val="0"/>
        <w:spacing w:before="310" w:after="0" w:line="271" w:lineRule="auto"/>
        <w:ind w:right="48" w:firstLine="180"/>
        <w:jc w:val="both"/>
        <w:rPr>
          <w:lang w:val="ru-RU"/>
        </w:rPr>
      </w:pPr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>Фундаментальной задачей общего образования является освоение учащимися наиболее значимых аспектов реальности. К таким аспектам, несомненно, относится и преобразовательная деятельность человека.</w:t>
      </w:r>
    </w:p>
    <w:p w:rsidR="000A1899" w:rsidRPr="00EA24A8" w:rsidRDefault="00EA24A8">
      <w:pPr>
        <w:autoSpaceDE w:val="0"/>
        <w:autoSpaceDN w:val="0"/>
        <w:spacing w:before="310" w:after="0"/>
        <w:ind w:firstLine="180"/>
        <w:rPr>
          <w:lang w:val="ru-RU"/>
        </w:rPr>
      </w:pPr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>Деятельность по целенаправленному преобразованию окружающего мира существует ровно столько, сколько существует само человечество. Однако современные черты эта деятельность стала приобретать с развитием машинного производства и связанных с ним изменений в интеллектуальной и практической деятельности человека.</w:t>
      </w:r>
    </w:p>
    <w:p w:rsidR="000A1899" w:rsidRPr="00EA24A8" w:rsidRDefault="00EA24A8">
      <w:pPr>
        <w:autoSpaceDE w:val="0"/>
        <w:autoSpaceDN w:val="0"/>
        <w:spacing w:before="312" w:after="0"/>
        <w:ind w:firstLine="180"/>
        <w:rPr>
          <w:lang w:val="ru-RU"/>
        </w:rPr>
      </w:pPr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>Было обосновано положение, что всякая деятельность должна осуществляться в соответствии с некоторым методом, причём эффективность этого метода непосредственно зависит от того, насколько он окажется формализуемым. Это положение стало основополагающей концепцией индустриального общества. Оно сохранило и умножило свою значимость в информационном обществе.</w:t>
      </w:r>
    </w:p>
    <w:p w:rsidR="000A1899" w:rsidRPr="00EA24A8" w:rsidRDefault="00EA24A8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EA24A8">
        <w:rPr>
          <w:lang w:val="ru-RU"/>
        </w:rPr>
        <w:tab/>
      </w:r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>Стержнем названной концепции является технология как логическое развитие «метода» в следующих аспектах:</w:t>
      </w:r>
    </w:p>
    <w:p w:rsidR="000A1899" w:rsidRPr="00EA24A8" w:rsidRDefault="00EA24A8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EA24A8">
        <w:rPr>
          <w:lang w:val="ru-RU"/>
        </w:rPr>
        <w:tab/>
      </w:r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>процесс достижения поставленной цели формализован настолько, что становится возможным его воспроизведение в широком спектре условий при практически идентичных результатах;</w:t>
      </w:r>
    </w:p>
    <w:p w:rsidR="000A1899" w:rsidRPr="00EA24A8" w:rsidRDefault="00EA24A8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EA24A8">
        <w:rPr>
          <w:lang w:val="ru-RU"/>
        </w:rPr>
        <w:tab/>
      </w:r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>открывается принципиальная возможность автоматизации процессов изготовления изделий (что постепенно распространяется практически на все аспекты человеческой жизни).</w:t>
      </w:r>
    </w:p>
    <w:p w:rsidR="000A1899" w:rsidRPr="00EA24A8" w:rsidRDefault="00EA24A8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EA24A8">
        <w:rPr>
          <w:lang w:val="ru-RU"/>
        </w:rPr>
        <w:tab/>
      </w:r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>Развитие технологии тесно связано с научным знанием. Более того, конечной целью науки (начиная с науки Нового времени) является именно создание технологий.</w:t>
      </w:r>
    </w:p>
    <w:p w:rsidR="000A1899" w:rsidRPr="00EA24A8" w:rsidRDefault="00EA24A8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>В ХХ веке сущность технологии была осмыслена в различных плоскостях:</w:t>
      </w:r>
    </w:p>
    <w:p w:rsidR="000A1899" w:rsidRPr="00EA24A8" w:rsidRDefault="00EA24A8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>были выделены структуры, родственные понятию технологии, прежде всего, понятие алгоритма;</w:t>
      </w:r>
    </w:p>
    <w:p w:rsidR="000A1899" w:rsidRPr="00EA24A8" w:rsidRDefault="00EA24A8">
      <w:pPr>
        <w:autoSpaceDE w:val="0"/>
        <w:autoSpaceDN w:val="0"/>
        <w:spacing w:before="312" w:after="0" w:line="230" w:lineRule="auto"/>
        <w:ind w:left="180"/>
        <w:rPr>
          <w:lang w:val="ru-RU"/>
        </w:rPr>
      </w:pPr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>проанализирован феномен зарождающегося технологического общества;</w:t>
      </w:r>
    </w:p>
    <w:p w:rsidR="000A1899" w:rsidRPr="00EA24A8" w:rsidRDefault="00EA24A8">
      <w:pPr>
        <w:autoSpaceDE w:val="0"/>
        <w:autoSpaceDN w:val="0"/>
        <w:spacing w:before="312" w:after="0" w:line="230" w:lineRule="auto"/>
        <w:ind w:left="180"/>
        <w:rPr>
          <w:lang w:val="ru-RU"/>
        </w:rPr>
      </w:pPr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>исследованы социальные аспекты технологии.</w:t>
      </w:r>
    </w:p>
    <w:p w:rsidR="000A1899" w:rsidRPr="00EA24A8" w:rsidRDefault="00EA24A8">
      <w:pPr>
        <w:autoSpaceDE w:val="0"/>
        <w:autoSpaceDN w:val="0"/>
        <w:spacing w:before="310" w:after="0" w:line="288" w:lineRule="auto"/>
        <w:ind w:firstLine="180"/>
        <w:rPr>
          <w:lang w:val="ru-RU"/>
        </w:rPr>
      </w:pPr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>Информационные технологии, а затем информационные и коммуникационные технологии (ИКТ) радикальным образом изменили человеческую цивилизацию, открыв беспрецедентные возможности для хранения, обработки, передачи огромных массивов различной информации. Изменилась структура человеческой деятельности — в ней важнейшую роль стал играть информационный фактор. Исключительно значимыми оказались социальные последствия внедрения ИТ и ИКТ, которые послужили базой разработки и широкого распространения социальных сетей и процесса информатизации общества. На сегодняшний день процесс информатизации приобретает качественно новые черты. Возникло понятие «цифровой экономики», что подразумевает превращение информации в важнейшую экономическую категорию, быстрое развитие информационного бизнеса и рынка. Появились и интенсивно развиваются новые технологии: облачные, аддитивные, квантовые и пр. Однако цифровая революция (её часто называют третьей революцией) является только прелюдией к новой, более масштабной четвёртой промышленной революции. Все эти изменения самым</w:t>
      </w:r>
    </w:p>
    <w:p w:rsidR="000A1899" w:rsidRPr="00EA24A8" w:rsidRDefault="000A1899">
      <w:pPr>
        <w:rPr>
          <w:lang w:val="ru-RU"/>
        </w:rPr>
        <w:sectPr w:rsidR="000A1899" w:rsidRPr="00EA24A8">
          <w:pgSz w:w="11900" w:h="16840"/>
          <w:pgMar w:top="298" w:right="640" w:bottom="360" w:left="666" w:header="720" w:footer="720" w:gutter="0"/>
          <w:cols w:space="720" w:equalWidth="0">
            <w:col w:w="10594" w:space="0"/>
          </w:cols>
          <w:docGrid w:linePitch="360"/>
        </w:sectPr>
      </w:pPr>
    </w:p>
    <w:p w:rsidR="000A1899" w:rsidRPr="00EA24A8" w:rsidRDefault="000A1899">
      <w:pPr>
        <w:autoSpaceDE w:val="0"/>
        <w:autoSpaceDN w:val="0"/>
        <w:spacing w:after="66" w:line="220" w:lineRule="exact"/>
        <w:rPr>
          <w:lang w:val="ru-RU"/>
        </w:rPr>
      </w:pPr>
    </w:p>
    <w:p w:rsidR="000A1899" w:rsidRPr="00EA24A8" w:rsidRDefault="00EA24A8">
      <w:pPr>
        <w:autoSpaceDE w:val="0"/>
        <w:autoSpaceDN w:val="0"/>
        <w:spacing w:after="0"/>
        <w:rPr>
          <w:lang w:val="ru-RU"/>
        </w:rPr>
      </w:pPr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>решительным образом влияют на школьный курс технологии, что было подчёркнуто в «Концепции преподавания предметной области «Технология» в образовательных организациях Российской Федерации, реализующих основные общеобразовательные программы» (далее — «Концепция преподавания предметной области «Технология»).</w:t>
      </w:r>
    </w:p>
    <w:p w:rsidR="000A1899" w:rsidRPr="00EA24A8" w:rsidRDefault="00EA24A8">
      <w:pPr>
        <w:autoSpaceDE w:val="0"/>
        <w:autoSpaceDN w:val="0"/>
        <w:spacing w:before="310" w:after="250" w:line="262" w:lineRule="auto"/>
        <w:ind w:right="144"/>
        <w:rPr>
          <w:lang w:val="ru-RU"/>
        </w:rPr>
      </w:pPr>
      <w:r w:rsidRPr="00EA24A8">
        <w:rPr>
          <w:rFonts w:ascii="Times New Roman" w:eastAsia="Times New Roman" w:hAnsi="Times New Roman"/>
          <w:b/>
          <w:color w:val="000000"/>
          <w:sz w:val="24"/>
          <w:lang w:val="ru-RU"/>
        </w:rPr>
        <w:t>ЦЕЛИ И ЗАДАЧИ ИЗУЧЕНИЯ ПРЕДМЕТНОЙ ОБЛАСТИ «ТЕХНОЛОГИЯ» В ОСНОВНОМ ОБЩЕМ ОБРАЗОВАНИИ</w:t>
      </w:r>
    </w:p>
    <w:tbl>
      <w:tblPr>
        <w:tblW w:w="0" w:type="auto"/>
        <w:tblInd w:w="74" w:type="dxa"/>
        <w:tblLayout w:type="fixed"/>
        <w:tblLook w:val="04A0"/>
      </w:tblPr>
      <w:tblGrid>
        <w:gridCol w:w="3420"/>
        <w:gridCol w:w="1500"/>
        <w:gridCol w:w="1080"/>
        <w:gridCol w:w="1700"/>
        <w:gridCol w:w="1160"/>
        <w:gridCol w:w="1620"/>
      </w:tblGrid>
      <w:tr w:rsidR="000A1899">
        <w:trPr>
          <w:trHeight w:hRule="exact" w:val="360"/>
        </w:trPr>
        <w:tc>
          <w:tcPr>
            <w:tcW w:w="3420" w:type="dxa"/>
            <w:tcMar>
              <w:left w:w="0" w:type="dxa"/>
              <w:right w:w="0" w:type="dxa"/>
            </w:tcMar>
          </w:tcPr>
          <w:p w:rsidR="000A1899" w:rsidRPr="00EA24A8" w:rsidRDefault="00EA24A8">
            <w:pPr>
              <w:autoSpaceDE w:val="0"/>
              <w:autoSpaceDN w:val="0"/>
              <w:spacing w:before="60" w:after="0" w:line="230" w:lineRule="auto"/>
              <w:jc w:val="center"/>
              <w:rPr>
                <w:lang w:val="ru-RU"/>
              </w:rPr>
            </w:pPr>
            <w:r w:rsidRPr="00EA24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Основной </w:t>
            </w:r>
            <w:r w:rsidRPr="00EA24A8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 xml:space="preserve">ц е л ь ю </w:t>
            </w:r>
            <w:r w:rsidRPr="00EA24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освоения </w:t>
            </w:r>
          </w:p>
        </w:tc>
        <w:tc>
          <w:tcPr>
            <w:tcW w:w="1500" w:type="dxa"/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60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предметной</w:t>
            </w:r>
            <w:proofErr w:type="spellEnd"/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области </w:t>
            </w:r>
          </w:p>
        </w:tc>
        <w:tc>
          <w:tcPr>
            <w:tcW w:w="1700" w:type="dxa"/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«Технология» </w:t>
            </w:r>
          </w:p>
        </w:tc>
        <w:tc>
          <w:tcPr>
            <w:tcW w:w="1160" w:type="dxa"/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является </w:t>
            </w:r>
          </w:p>
        </w:tc>
        <w:tc>
          <w:tcPr>
            <w:tcW w:w="1620" w:type="dxa"/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60" w:after="0" w:line="230" w:lineRule="auto"/>
              <w:ind w:left="11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формирование</w:t>
            </w:r>
          </w:p>
        </w:tc>
      </w:tr>
    </w:tbl>
    <w:p w:rsidR="000A1899" w:rsidRPr="00EA24A8" w:rsidRDefault="00EA24A8">
      <w:pPr>
        <w:autoSpaceDE w:val="0"/>
        <w:autoSpaceDN w:val="0"/>
        <w:spacing w:before="36" w:after="0" w:line="262" w:lineRule="auto"/>
        <w:rPr>
          <w:lang w:val="ru-RU"/>
        </w:rPr>
      </w:pPr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>технологической грамотности, глобальных компетенций, творческого мышления, необходимых для перехода к новым приоритетам научно-технологического развития Российской Федерации.</w:t>
      </w:r>
    </w:p>
    <w:p w:rsidR="000A1899" w:rsidRPr="00EA24A8" w:rsidRDefault="00EA24A8">
      <w:pPr>
        <w:autoSpaceDE w:val="0"/>
        <w:autoSpaceDN w:val="0"/>
        <w:spacing w:before="312" w:after="0" w:line="230" w:lineRule="auto"/>
        <w:ind w:left="180"/>
        <w:rPr>
          <w:lang w:val="ru-RU"/>
        </w:rPr>
      </w:pPr>
      <w:r w:rsidRPr="00EA24A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Задачами </w:t>
      </w:r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>курса технологии являются:</w:t>
      </w:r>
    </w:p>
    <w:p w:rsidR="000A1899" w:rsidRPr="00EA24A8" w:rsidRDefault="00EA24A8">
      <w:pPr>
        <w:autoSpaceDE w:val="0"/>
        <w:autoSpaceDN w:val="0"/>
        <w:spacing w:before="310" w:after="0" w:line="271" w:lineRule="auto"/>
        <w:ind w:firstLine="180"/>
        <w:rPr>
          <w:lang w:val="ru-RU"/>
        </w:rPr>
      </w:pPr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>овладение знаниями, умениями и опытом деятельности в предметной области «Технология» как необходимым компонентом общей культуры человека цифрового социума и актуальными для жизни в этом социуме технологиями;</w:t>
      </w:r>
    </w:p>
    <w:p w:rsidR="000A1899" w:rsidRPr="00EA24A8" w:rsidRDefault="00EA24A8">
      <w:pPr>
        <w:autoSpaceDE w:val="0"/>
        <w:autoSpaceDN w:val="0"/>
        <w:spacing w:before="310" w:after="0"/>
        <w:ind w:firstLine="180"/>
        <w:rPr>
          <w:lang w:val="ru-RU"/>
        </w:rPr>
      </w:pPr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:rsidR="000A1899" w:rsidRPr="00EA24A8" w:rsidRDefault="00EA24A8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EA24A8">
        <w:rPr>
          <w:lang w:val="ru-RU"/>
        </w:rPr>
        <w:tab/>
      </w:r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0A1899" w:rsidRPr="00EA24A8" w:rsidRDefault="00EA24A8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EA24A8">
        <w:rPr>
          <w:lang w:val="ru-RU"/>
        </w:rPr>
        <w:tab/>
      </w:r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а также когнитивных инструментов и технологий;</w:t>
      </w:r>
    </w:p>
    <w:p w:rsidR="000A1899" w:rsidRPr="00EA24A8" w:rsidRDefault="00EA24A8">
      <w:pPr>
        <w:autoSpaceDE w:val="0"/>
        <w:autoSpaceDN w:val="0"/>
        <w:spacing w:before="310" w:after="0" w:line="271" w:lineRule="auto"/>
        <w:ind w:right="48" w:firstLine="180"/>
        <w:jc w:val="both"/>
        <w:rPr>
          <w:lang w:val="ru-RU"/>
        </w:rPr>
      </w:pPr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0A1899" w:rsidRPr="00EA24A8" w:rsidRDefault="00EA24A8">
      <w:pPr>
        <w:autoSpaceDE w:val="0"/>
        <w:autoSpaceDN w:val="0"/>
        <w:spacing w:before="310" w:after="0" w:line="286" w:lineRule="auto"/>
        <w:ind w:firstLine="180"/>
        <w:rPr>
          <w:lang w:val="ru-RU"/>
        </w:rPr>
      </w:pPr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>Как подчёркивается в Концепции преподавания предметной области «Технология», ведущей формой учебной деятельности, направленной на достижение поставленных целей, является проектная деятельность в полном цикле: от формулирования проблемы и постановки конкретной задачи до получения конкретных значимых результатов. Именно в процессе проектной деятельности достигается синтез многообразия аспектов образовательного процесса, включая личностные интересы обучающихся. При этом разработка и реализация проекта должна осуществляться в определённых масштабах, позволяющих реализовать исследовательскую деятельность и использовать знания, полученные обучающимися на других предметах.</w:t>
      </w:r>
    </w:p>
    <w:p w:rsidR="000A1899" w:rsidRPr="00EA24A8" w:rsidRDefault="00EA24A8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EA24A8">
        <w:rPr>
          <w:lang w:val="ru-RU"/>
        </w:rPr>
        <w:tab/>
      </w:r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>Важно подчеркнуть, что именно в технологии реализуются все аспекты фундаментальной для образования категории «знания», а именно:</w:t>
      </w:r>
    </w:p>
    <w:p w:rsidR="000A1899" w:rsidRPr="00EA24A8" w:rsidRDefault="00EA24A8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EA24A8">
        <w:rPr>
          <w:lang w:val="ru-RU"/>
        </w:rPr>
        <w:tab/>
      </w:r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>понятийное знание, которое складывается из набора понятий, характеризующих данную предметную область;</w:t>
      </w:r>
    </w:p>
    <w:p w:rsidR="000A1899" w:rsidRPr="00EA24A8" w:rsidRDefault="00EA24A8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EA24A8">
        <w:rPr>
          <w:lang w:val="ru-RU"/>
        </w:rPr>
        <w:tab/>
      </w:r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>алгоритмическое (технологическое) знание — знание методов, технологий, приводящих к желаемому результату при соблюдении определённых условий;</w:t>
      </w:r>
    </w:p>
    <w:p w:rsidR="000A1899" w:rsidRPr="00EA24A8" w:rsidRDefault="000A1899">
      <w:pPr>
        <w:rPr>
          <w:lang w:val="ru-RU"/>
        </w:rPr>
        <w:sectPr w:rsidR="000A1899" w:rsidRPr="00EA24A8">
          <w:pgSz w:w="11900" w:h="16840"/>
          <w:pgMar w:top="286" w:right="650" w:bottom="34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A1899" w:rsidRPr="00EA24A8" w:rsidRDefault="000A1899">
      <w:pPr>
        <w:autoSpaceDE w:val="0"/>
        <w:autoSpaceDN w:val="0"/>
        <w:spacing w:after="78" w:line="220" w:lineRule="exact"/>
        <w:rPr>
          <w:lang w:val="ru-RU"/>
        </w:rPr>
      </w:pPr>
    </w:p>
    <w:p w:rsidR="000A1899" w:rsidRPr="00EA24A8" w:rsidRDefault="00EA24A8">
      <w:pPr>
        <w:tabs>
          <w:tab w:val="left" w:pos="180"/>
        </w:tabs>
        <w:autoSpaceDE w:val="0"/>
        <w:autoSpaceDN w:val="0"/>
        <w:spacing w:after="0" w:line="262" w:lineRule="auto"/>
        <w:rPr>
          <w:lang w:val="ru-RU"/>
        </w:rPr>
      </w:pPr>
      <w:r w:rsidRPr="00EA24A8">
        <w:rPr>
          <w:lang w:val="ru-RU"/>
        </w:rPr>
        <w:tab/>
      </w:r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>предметное знание, складывающееся из знания и понимания сути законов и закономерностей, применяемых в той или иной предметной области;</w:t>
      </w:r>
    </w:p>
    <w:p w:rsidR="000A1899" w:rsidRPr="00EA24A8" w:rsidRDefault="00EA24A8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>методологическое знание — знание общих закономерностей изучаемых явлений и процессов.</w:t>
      </w:r>
    </w:p>
    <w:p w:rsidR="000A1899" w:rsidRPr="00EA24A8" w:rsidRDefault="00EA24A8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EA24A8">
        <w:rPr>
          <w:lang w:val="ru-RU"/>
        </w:rPr>
        <w:tab/>
      </w:r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>Как и всякий общеобразовательный предмет, «Технология» отражает наиболее значимые аспекты действительности, которые состоят в следующем:</w:t>
      </w:r>
    </w:p>
    <w:p w:rsidR="000A1899" w:rsidRPr="00EA24A8" w:rsidRDefault="00EA24A8">
      <w:pPr>
        <w:autoSpaceDE w:val="0"/>
        <w:autoSpaceDN w:val="0"/>
        <w:spacing w:before="310" w:after="0" w:line="281" w:lineRule="auto"/>
        <w:ind w:firstLine="180"/>
        <w:rPr>
          <w:lang w:val="ru-RU"/>
        </w:rPr>
      </w:pPr>
      <w:proofErr w:type="spellStart"/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>технологизация</w:t>
      </w:r>
      <w:proofErr w:type="spellEnd"/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 xml:space="preserve"> всех сторон человеческой жизни и деятельности является столь масштабной, что интуитивных представлений о сущности и структуре технологического процесса явно недостаточно для успешной социализации учащихся — необходимо целенаправленное освоение всех этапов технологической цепочки и полного цикла решения поставленной задачи. При этом возможны следующие уровни освоения технологии:</w:t>
      </w:r>
    </w:p>
    <w:p w:rsidR="000A1899" w:rsidRPr="00EA24A8" w:rsidRDefault="00EA24A8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>уровень представления;</w:t>
      </w:r>
    </w:p>
    <w:p w:rsidR="000A1899" w:rsidRPr="00EA24A8" w:rsidRDefault="00EA24A8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>уровень пользователя;</w:t>
      </w:r>
    </w:p>
    <w:p w:rsidR="000A1899" w:rsidRPr="00EA24A8" w:rsidRDefault="00EA24A8">
      <w:pPr>
        <w:autoSpaceDE w:val="0"/>
        <w:autoSpaceDN w:val="0"/>
        <w:spacing w:before="310" w:after="250" w:line="230" w:lineRule="auto"/>
        <w:ind w:left="180"/>
        <w:rPr>
          <w:lang w:val="ru-RU"/>
        </w:rPr>
      </w:pPr>
      <w:proofErr w:type="spellStart"/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>когнитивно-продуктивный</w:t>
      </w:r>
      <w:proofErr w:type="spellEnd"/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 xml:space="preserve"> уровень (создание технологий);</w:t>
      </w:r>
    </w:p>
    <w:tbl>
      <w:tblPr>
        <w:tblW w:w="0" w:type="auto"/>
        <w:tblInd w:w="74" w:type="dxa"/>
        <w:tblLayout w:type="fixed"/>
        <w:tblLook w:val="04A0"/>
      </w:tblPr>
      <w:tblGrid>
        <w:gridCol w:w="1560"/>
        <w:gridCol w:w="620"/>
        <w:gridCol w:w="1580"/>
        <w:gridCol w:w="2200"/>
        <w:gridCol w:w="1700"/>
        <w:gridCol w:w="1140"/>
        <w:gridCol w:w="1020"/>
        <w:gridCol w:w="660"/>
      </w:tblGrid>
      <w:tr w:rsidR="000A1899">
        <w:trPr>
          <w:trHeight w:hRule="exact" w:val="362"/>
        </w:trPr>
        <w:tc>
          <w:tcPr>
            <w:tcW w:w="1560" w:type="dxa"/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60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практически</w:t>
            </w:r>
            <w:proofErr w:type="spellEnd"/>
          </w:p>
        </w:tc>
        <w:tc>
          <w:tcPr>
            <w:tcW w:w="620" w:type="dxa"/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вся </w:t>
            </w:r>
          </w:p>
        </w:tc>
        <w:tc>
          <w:tcPr>
            <w:tcW w:w="1580" w:type="dxa"/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современная </w:t>
            </w:r>
          </w:p>
        </w:tc>
        <w:tc>
          <w:tcPr>
            <w:tcW w:w="2200" w:type="dxa"/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профессиональная </w:t>
            </w:r>
          </w:p>
        </w:tc>
        <w:tc>
          <w:tcPr>
            <w:tcW w:w="1700" w:type="dxa"/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деятельность, </w:t>
            </w:r>
          </w:p>
        </w:tc>
        <w:tc>
          <w:tcPr>
            <w:tcW w:w="1140" w:type="dxa"/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включая </w:t>
            </w:r>
          </w:p>
        </w:tc>
        <w:tc>
          <w:tcPr>
            <w:tcW w:w="1020" w:type="dxa"/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ручной </w:t>
            </w:r>
          </w:p>
        </w:tc>
        <w:tc>
          <w:tcPr>
            <w:tcW w:w="660" w:type="dxa"/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60" w:after="0" w:line="230" w:lineRule="auto"/>
              <w:ind w:left="12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труд,</w:t>
            </w:r>
          </w:p>
        </w:tc>
      </w:tr>
    </w:tbl>
    <w:p w:rsidR="000A1899" w:rsidRPr="00EA24A8" w:rsidRDefault="00EA24A8">
      <w:pPr>
        <w:autoSpaceDE w:val="0"/>
        <w:autoSpaceDN w:val="0"/>
        <w:spacing w:before="34" w:after="0" w:line="271" w:lineRule="auto"/>
        <w:ind w:right="24"/>
        <w:jc w:val="both"/>
        <w:rPr>
          <w:lang w:val="ru-RU"/>
        </w:rPr>
      </w:pPr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>осуществляется с применением информационных и цифровых технологий, формирование навыков использования этих технологий при изготовлении изделий становится важной задачей в курсе технологии;</w:t>
      </w:r>
    </w:p>
    <w:p w:rsidR="000A1899" w:rsidRPr="00EA24A8" w:rsidRDefault="00EA24A8">
      <w:pPr>
        <w:autoSpaceDE w:val="0"/>
        <w:autoSpaceDN w:val="0"/>
        <w:spacing w:before="310" w:after="0"/>
        <w:ind w:firstLine="180"/>
        <w:rPr>
          <w:lang w:val="ru-RU"/>
        </w:rPr>
      </w:pPr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>появление феномена «больших данных» оказывает существенное и далеко не позитивное влияние на процесс познания, что говорит о необходимости освоения принципиально новых технологий —информационно-когнитивных, нацеленных на освоение учащимися знаний, на развитии умения учиться.</w:t>
      </w:r>
    </w:p>
    <w:p w:rsidR="000A1899" w:rsidRPr="00EA24A8" w:rsidRDefault="00EA24A8">
      <w:pPr>
        <w:autoSpaceDE w:val="0"/>
        <w:autoSpaceDN w:val="0"/>
        <w:spacing w:before="310" w:after="0" w:line="230" w:lineRule="auto"/>
        <w:rPr>
          <w:lang w:val="ru-RU"/>
        </w:rPr>
      </w:pPr>
      <w:r w:rsidRPr="00EA24A8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«ТЕХНОЛОГИЯ»</w:t>
      </w:r>
    </w:p>
    <w:p w:rsidR="000A1899" w:rsidRPr="00EA24A8" w:rsidRDefault="00EA24A8">
      <w:pPr>
        <w:autoSpaceDE w:val="0"/>
        <w:autoSpaceDN w:val="0"/>
        <w:spacing w:before="310" w:after="0" w:line="278" w:lineRule="auto"/>
        <w:ind w:firstLine="180"/>
        <w:rPr>
          <w:lang w:val="ru-RU"/>
        </w:rPr>
      </w:pPr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Основной методический принцип современного курса «Технология»: освоение сущности и структуры технологии идёт неразрывно с освоением процесса познания — построения и анализа разнообразных моделей. Только в этом случае можно достичь </w:t>
      </w:r>
      <w:proofErr w:type="spellStart"/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>когнитивно-продуктивного</w:t>
      </w:r>
      <w:proofErr w:type="spellEnd"/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 xml:space="preserve"> уровня освоения технологий.</w:t>
      </w:r>
    </w:p>
    <w:p w:rsidR="000A1899" w:rsidRPr="00EA24A8" w:rsidRDefault="00EA24A8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>Современный курс технологии построен по модульному принципу.</w:t>
      </w:r>
    </w:p>
    <w:p w:rsidR="000A1899" w:rsidRPr="00EA24A8" w:rsidRDefault="00EA24A8">
      <w:pPr>
        <w:autoSpaceDE w:val="0"/>
        <w:autoSpaceDN w:val="0"/>
        <w:spacing w:before="310" w:after="0"/>
        <w:ind w:firstLine="180"/>
        <w:rPr>
          <w:lang w:val="ru-RU"/>
        </w:rPr>
      </w:pPr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>Модульность — ведущий методический принцип построения содержания современных учебных курсов. Она создаёт инструмент реализации в обучении индивидуальных образовательных траекторий, что является основополагающим принципом построения общеобразовательного курса технологии.</w:t>
      </w:r>
    </w:p>
    <w:p w:rsidR="000A1899" w:rsidRPr="00EA24A8" w:rsidRDefault="00EA24A8">
      <w:pPr>
        <w:autoSpaceDE w:val="0"/>
        <w:autoSpaceDN w:val="0"/>
        <w:spacing w:before="670" w:after="0" w:line="230" w:lineRule="auto"/>
        <w:ind w:left="180"/>
        <w:rPr>
          <w:lang w:val="ru-RU"/>
        </w:rPr>
      </w:pPr>
      <w:r w:rsidRPr="00EA24A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Модуль «Производство и технология»</w:t>
      </w:r>
    </w:p>
    <w:p w:rsidR="000A1899" w:rsidRPr="00EA24A8" w:rsidRDefault="00EA24A8">
      <w:pPr>
        <w:autoSpaceDE w:val="0"/>
        <w:autoSpaceDN w:val="0"/>
        <w:spacing w:before="310" w:after="0" w:line="271" w:lineRule="auto"/>
        <w:ind w:firstLine="180"/>
        <w:rPr>
          <w:lang w:val="ru-RU"/>
        </w:rPr>
      </w:pPr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>В модуле в явном виде содержится сформулированный выше методический принцип и подходы к его реализации в различных сферах. Освоение содержания данного модуля осуществляется на протяжении всего курса «Технология» с 5 по 9 класс. Содержание модуля построено по</w:t>
      </w:r>
    </w:p>
    <w:p w:rsidR="000A1899" w:rsidRPr="00EA24A8" w:rsidRDefault="000A1899">
      <w:pPr>
        <w:rPr>
          <w:lang w:val="ru-RU"/>
        </w:rPr>
        <w:sectPr w:rsidR="000A1899" w:rsidRPr="00EA24A8">
          <w:pgSz w:w="11900" w:h="16840"/>
          <w:pgMar w:top="298" w:right="654" w:bottom="416" w:left="666" w:header="720" w:footer="720" w:gutter="0"/>
          <w:cols w:space="720" w:equalWidth="0">
            <w:col w:w="10580" w:space="0"/>
          </w:cols>
          <w:docGrid w:linePitch="360"/>
        </w:sectPr>
      </w:pPr>
    </w:p>
    <w:p w:rsidR="000A1899" w:rsidRPr="00EA24A8" w:rsidRDefault="000A1899">
      <w:pPr>
        <w:autoSpaceDE w:val="0"/>
        <w:autoSpaceDN w:val="0"/>
        <w:spacing w:after="66" w:line="220" w:lineRule="exact"/>
        <w:rPr>
          <w:lang w:val="ru-RU"/>
        </w:rPr>
      </w:pPr>
    </w:p>
    <w:p w:rsidR="000A1899" w:rsidRPr="00EA24A8" w:rsidRDefault="00EA24A8">
      <w:pPr>
        <w:autoSpaceDE w:val="0"/>
        <w:autoSpaceDN w:val="0"/>
        <w:spacing w:after="0"/>
        <w:rPr>
          <w:lang w:val="ru-RU"/>
        </w:rPr>
      </w:pPr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>«восходящему» принципу: от умений реализации имеющихся технологий к их оценке и совершенствованию, а от них — к знаниям и умениям, позволяющим создавать технологии. Освоение технологического подхода осуществляется в диалектике с творческими методами создания значимых для человека продуктов.</w:t>
      </w:r>
    </w:p>
    <w:p w:rsidR="000A1899" w:rsidRPr="00EA24A8" w:rsidRDefault="00EA24A8">
      <w:pPr>
        <w:autoSpaceDE w:val="0"/>
        <w:autoSpaceDN w:val="0"/>
        <w:spacing w:before="310" w:after="0" w:line="281" w:lineRule="auto"/>
        <w:ind w:firstLine="180"/>
        <w:rPr>
          <w:lang w:val="ru-RU"/>
        </w:rPr>
      </w:pPr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 xml:space="preserve">Особенностью современной </w:t>
      </w:r>
      <w:proofErr w:type="spellStart"/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>техносферы</w:t>
      </w:r>
      <w:proofErr w:type="spellEnd"/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 xml:space="preserve">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 4-й промышленной революции.</w:t>
      </w:r>
    </w:p>
    <w:p w:rsidR="000A1899" w:rsidRPr="00EA24A8" w:rsidRDefault="00EA24A8">
      <w:pPr>
        <w:autoSpaceDE w:val="0"/>
        <w:autoSpaceDN w:val="0"/>
        <w:spacing w:before="672" w:after="250" w:line="230" w:lineRule="auto"/>
        <w:ind w:left="180"/>
        <w:rPr>
          <w:lang w:val="ru-RU"/>
        </w:rPr>
      </w:pPr>
      <w:r w:rsidRPr="00EA24A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Модуль «Технологии обработки материалов и пищевых продуктов»</w:t>
      </w:r>
    </w:p>
    <w:tbl>
      <w:tblPr>
        <w:tblW w:w="0" w:type="auto"/>
        <w:tblInd w:w="74" w:type="dxa"/>
        <w:tblLayout w:type="fixed"/>
        <w:tblLook w:val="04A0"/>
      </w:tblPr>
      <w:tblGrid>
        <w:gridCol w:w="420"/>
        <w:gridCol w:w="1020"/>
        <w:gridCol w:w="980"/>
        <w:gridCol w:w="480"/>
        <w:gridCol w:w="1480"/>
        <w:gridCol w:w="1240"/>
        <w:gridCol w:w="1160"/>
        <w:gridCol w:w="1420"/>
        <w:gridCol w:w="940"/>
        <w:gridCol w:w="1320"/>
      </w:tblGrid>
      <w:tr w:rsidR="000A1899">
        <w:trPr>
          <w:trHeight w:hRule="exact" w:val="362"/>
        </w:trPr>
        <w:tc>
          <w:tcPr>
            <w:tcW w:w="420" w:type="dxa"/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 </w:t>
            </w:r>
          </w:p>
        </w:tc>
        <w:tc>
          <w:tcPr>
            <w:tcW w:w="1020" w:type="dxa"/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данном </w:t>
            </w:r>
          </w:p>
        </w:tc>
        <w:tc>
          <w:tcPr>
            <w:tcW w:w="980" w:type="dxa"/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модуле </w:t>
            </w:r>
          </w:p>
        </w:tc>
        <w:tc>
          <w:tcPr>
            <w:tcW w:w="480" w:type="dxa"/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на </w:t>
            </w:r>
          </w:p>
        </w:tc>
        <w:tc>
          <w:tcPr>
            <w:tcW w:w="1480" w:type="dxa"/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конкретных </w:t>
            </w:r>
          </w:p>
        </w:tc>
        <w:tc>
          <w:tcPr>
            <w:tcW w:w="1240" w:type="dxa"/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примерах </w:t>
            </w:r>
          </w:p>
        </w:tc>
        <w:tc>
          <w:tcPr>
            <w:tcW w:w="1160" w:type="dxa"/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показана </w:t>
            </w:r>
          </w:p>
        </w:tc>
        <w:tc>
          <w:tcPr>
            <w:tcW w:w="1420" w:type="dxa"/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реализация </w:t>
            </w:r>
          </w:p>
        </w:tc>
        <w:tc>
          <w:tcPr>
            <w:tcW w:w="940" w:type="dxa"/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общих </w:t>
            </w:r>
          </w:p>
        </w:tc>
        <w:tc>
          <w:tcPr>
            <w:tcW w:w="1320" w:type="dxa"/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60" w:after="0" w:line="230" w:lineRule="auto"/>
              <w:ind w:left="10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положений,</w:t>
            </w:r>
          </w:p>
        </w:tc>
      </w:tr>
    </w:tbl>
    <w:p w:rsidR="000A1899" w:rsidRPr="00EA24A8" w:rsidRDefault="00EA24A8">
      <w:pPr>
        <w:autoSpaceDE w:val="0"/>
        <w:autoSpaceDN w:val="0"/>
        <w:spacing w:before="34" w:after="0" w:line="281" w:lineRule="auto"/>
        <w:rPr>
          <w:lang w:val="ru-RU"/>
        </w:rPr>
      </w:pPr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>сформулированных в модуле «Производство и технологии». Освоение технологии ведётся по единой схеме, которая реализуется во всех без исключения модулях. Разумеется, в каждом конкретном случае возможны отклонения от названной схемы. Однако эти отклонения только усиливают общую идею об универсальном характере технологического подхода. Основная цель данного модуля: освоить умения реализации уже имеющихся технологий. Значительное внимание уделяется технологиям создания уникальных изделий народного творчества.</w:t>
      </w:r>
    </w:p>
    <w:p w:rsidR="000A1899" w:rsidRPr="00EA24A8" w:rsidRDefault="00EA24A8">
      <w:pPr>
        <w:autoSpaceDE w:val="0"/>
        <w:autoSpaceDN w:val="0"/>
        <w:spacing w:before="670" w:after="0" w:line="230" w:lineRule="auto"/>
        <w:ind w:left="180"/>
        <w:rPr>
          <w:lang w:val="ru-RU"/>
        </w:rPr>
      </w:pPr>
      <w:r w:rsidRPr="00EA24A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Модуль «Робототехника»</w:t>
      </w:r>
    </w:p>
    <w:p w:rsidR="000A1899" w:rsidRPr="00EA24A8" w:rsidRDefault="00EA24A8">
      <w:pPr>
        <w:autoSpaceDE w:val="0"/>
        <w:autoSpaceDN w:val="0"/>
        <w:spacing w:before="310" w:after="0"/>
        <w:ind w:firstLine="180"/>
        <w:rPr>
          <w:lang w:val="ru-RU"/>
        </w:rPr>
      </w:pPr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>В этом модуле наиболее полно реализуется идея конвергенции материальных и информационных технологий. Важность данного модуля заключается в том, что в нём формируются навыки работы с когнитивной составляющей (действиями, операциями и этапами), которые в современном цифровом социуме приобретают универсальный характер.</w:t>
      </w:r>
    </w:p>
    <w:p w:rsidR="000A1899" w:rsidRDefault="00EA24A8">
      <w:pPr>
        <w:autoSpaceDE w:val="0"/>
        <w:autoSpaceDN w:val="0"/>
        <w:spacing w:before="670" w:after="252" w:line="230" w:lineRule="auto"/>
        <w:ind w:left="180"/>
      </w:pPr>
      <w:proofErr w:type="spellStart"/>
      <w:r>
        <w:rPr>
          <w:rFonts w:ascii="Times New Roman" w:eastAsia="Times New Roman" w:hAnsi="Times New Roman"/>
          <w:b/>
          <w:i/>
          <w:color w:val="000000"/>
          <w:sz w:val="24"/>
        </w:rPr>
        <w:t>Модуль</w:t>
      </w:r>
      <w:proofErr w:type="spellEnd"/>
      <w:r>
        <w:rPr>
          <w:rFonts w:ascii="Times New Roman" w:eastAsia="Times New Roman" w:hAnsi="Times New Roman"/>
          <w:b/>
          <w:i/>
          <w:color w:val="000000"/>
          <w:sz w:val="24"/>
        </w:rPr>
        <w:t xml:space="preserve"> «</w:t>
      </w:r>
      <w:proofErr w:type="spellStart"/>
      <w:r>
        <w:rPr>
          <w:rFonts w:ascii="Times New Roman" w:eastAsia="Times New Roman" w:hAnsi="Times New Roman"/>
          <w:b/>
          <w:i/>
          <w:color w:val="000000"/>
          <w:sz w:val="24"/>
        </w:rPr>
        <w:t>Животноводство</w:t>
      </w:r>
      <w:proofErr w:type="spellEnd"/>
      <w:r>
        <w:rPr>
          <w:rFonts w:ascii="Times New Roman" w:eastAsia="Times New Roman" w:hAnsi="Times New Roman"/>
          <w:b/>
          <w:i/>
          <w:color w:val="000000"/>
          <w:sz w:val="24"/>
        </w:rPr>
        <w:t>»</w:t>
      </w:r>
    </w:p>
    <w:tbl>
      <w:tblPr>
        <w:tblW w:w="0" w:type="auto"/>
        <w:tblInd w:w="74" w:type="dxa"/>
        <w:tblLayout w:type="fixed"/>
        <w:tblLook w:val="04A0"/>
      </w:tblPr>
      <w:tblGrid>
        <w:gridCol w:w="1080"/>
        <w:gridCol w:w="1280"/>
        <w:gridCol w:w="1340"/>
        <w:gridCol w:w="460"/>
        <w:gridCol w:w="1880"/>
        <w:gridCol w:w="480"/>
        <w:gridCol w:w="1860"/>
        <w:gridCol w:w="1780"/>
        <w:gridCol w:w="300"/>
      </w:tblGrid>
      <w:tr w:rsidR="000A1899">
        <w:trPr>
          <w:trHeight w:hRule="exact" w:val="360"/>
        </w:trPr>
        <w:tc>
          <w:tcPr>
            <w:tcW w:w="1080" w:type="dxa"/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Модуль </w:t>
            </w:r>
          </w:p>
        </w:tc>
        <w:tc>
          <w:tcPr>
            <w:tcW w:w="1280" w:type="dxa"/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знакомит </w:t>
            </w:r>
          </w:p>
        </w:tc>
        <w:tc>
          <w:tcPr>
            <w:tcW w:w="1340" w:type="dxa"/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учащихся </w:t>
            </w:r>
          </w:p>
        </w:tc>
        <w:tc>
          <w:tcPr>
            <w:tcW w:w="460" w:type="dxa"/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 </w:t>
            </w:r>
          </w:p>
        </w:tc>
        <w:tc>
          <w:tcPr>
            <w:tcW w:w="1880" w:type="dxa"/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классическими </w:t>
            </w:r>
          </w:p>
        </w:tc>
        <w:tc>
          <w:tcPr>
            <w:tcW w:w="480" w:type="dxa"/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 </w:t>
            </w:r>
          </w:p>
        </w:tc>
        <w:tc>
          <w:tcPr>
            <w:tcW w:w="1860" w:type="dxa"/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современными </w:t>
            </w:r>
          </w:p>
        </w:tc>
        <w:tc>
          <w:tcPr>
            <w:tcW w:w="1780" w:type="dxa"/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технологиями </w:t>
            </w:r>
          </w:p>
        </w:tc>
        <w:tc>
          <w:tcPr>
            <w:tcW w:w="300" w:type="dxa"/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60" w:after="0" w:line="230" w:lineRule="auto"/>
              <w:ind w:right="24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</w:t>
            </w:r>
          </w:p>
        </w:tc>
      </w:tr>
    </w:tbl>
    <w:p w:rsidR="000A1899" w:rsidRPr="00EA24A8" w:rsidRDefault="00EA24A8">
      <w:pPr>
        <w:autoSpaceDE w:val="0"/>
        <w:autoSpaceDN w:val="0"/>
        <w:spacing w:before="36" w:after="0"/>
        <w:rPr>
          <w:lang w:val="ru-RU"/>
        </w:rPr>
      </w:pPr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>сельскохозяйственной сфере. Особенностью этих технологий заключается в том, что их объектами в данном случае являются природные объекты, поведение которых часто не подвластно человеку. В этом случае при реализации технологии существенное значение имеет творческий фактор — умение в нужный момент скорректировать технологический процесс.</w:t>
      </w:r>
    </w:p>
    <w:p w:rsidR="000A1899" w:rsidRDefault="00EA24A8">
      <w:pPr>
        <w:autoSpaceDE w:val="0"/>
        <w:autoSpaceDN w:val="0"/>
        <w:spacing w:before="670" w:after="250" w:line="230" w:lineRule="auto"/>
        <w:ind w:left="180"/>
      </w:pPr>
      <w:proofErr w:type="spellStart"/>
      <w:r>
        <w:rPr>
          <w:rFonts w:ascii="Times New Roman" w:eastAsia="Times New Roman" w:hAnsi="Times New Roman"/>
          <w:b/>
          <w:i/>
          <w:color w:val="000000"/>
          <w:sz w:val="24"/>
        </w:rPr>
        <w:t>Модуль</w:t>
      </w:r>
      <w:proofErr w:type="spellEnd"/>
      <w:r>
        <w:rPr>
          <w:rFonts w:ascii="Times New Roman" w:eastAsia="Times New Roman" w:hAnsi="Times New Roman"/>
          <w:b/>
          <w:i/>
          <w:color w:val="000000"/>
          <w:sz w:val="24"/>
        </w:rPr>
        <w:t xml:space="preserve"> «</w:t>
      </w:r>
      <w:proofErr w:type="spellStart"/>
      <w:r>
        <w:rPr>
          <w:rFonts w:ascii="Times New Roman" w:eastAsia="Times New Roman" w:hAnsi="Times New Roman"/>
          <w:b/>
          <w:i/>
          <w:color w:val="000000"/>
          <w:sz w:val="24"/>
        </w:rPr>
        <w:t>Растениеводство</w:t>
      </w:r>
      <w:proofErr w:type="spellEnd"/>
      <w:r>
        <w:rPr>
          <w:rFonts w:ascii="Times New Roman" w:eastAsia="Times New Roman" w:hAnsi="Times New Roman"/>
          <w:b/>
          <w:i/>
          <w:color w:val="000000"/>
          <w:sz w:val="24"/>
        </w:rPr>
        <w:t>»</w:t>
      </w:r>
    </w:p>
    <w:tbl>
      <w:tblPr>
        <w:tblW w:w="0" w:type="auto"/>
        <w:tblInd w:w="74" w:type="dxa"/>
        <w:tblLayout w:type="fixed"/>
        <w:tblLook w:val="04A0"/>
      </w:tblPr>
      <w:tblGrid>
        <w:gridCol w:w="1080"/>
        <w:gridCol w:w="1280"/>
        <w:gridCol w:w="1340"/>
        <w:gridCol w:w="460"/>
        <w:gridCol w:w="1880"/>
        <w:gridCol w:w="480"/>
        <w:gridCol w:w="1860"/>
        <w:gridCol w:w="1780"/>
        <w:gridCol w:w="300"/>
      </w:tblGrid>
      <w:tr w:rsidR="000A1899">
        <w:trPr>
          <w:trHeight w:hRule="exact" w:val="360"/>
        </w:trPr>
        <w:tc>
          <w:tcPr>
            <w:tcW w:w="1080" w:type="dxa"/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Модуль </w:t>
            </w:r>
          </w:p>
        </w:tc>
        <w:tc>
          <w:tcPr>
            <w:tcW w:w="1280" w:type="dxa"/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знакомит </w:t>
            </w:r>
          </w:p>
        </w:tc>
        <w:tc>
          <w:tcPr>
            <w:tcW w:w="1340" w:type="dxa"/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учащихся </w:t>
            </w:r>
          </w:p>
        </w:tc>
        <w:tc>
          <w:tcPr>
            <w:tcW w:w="460" w:type="dxa"/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 </w:t>
            </w:r>
          </w:p>
        </w:tc>
        <w:tc>
          <w:tcPr>
            <w:tcW w:w="1880" w:type="dxa"/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классическими </w:t>
            </w:r>
          </w:p>
        </w:tc>
        <w:tc>
          <w:tcPr>
            <w:tcW w:w="480" w:type="dxa"/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 </w:t>
            </w:r>
          </w:p>
        </w:tc>
        <w:tc>
          <w:tcPr>
            <w:tcW w:w="1860" w:type="dxa"/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современными </w:t>
            </w:r>
          </w:p>
        </w:tc>
        <w:tc>
          <w:tcPr>
            <w:tcW w:w="1780" w:type="dxa"/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технологиями </w:t>
            </w:r>
          </w:p>
        </w:tc>
        <w:tc>
          <w:tcPr>
            <w:tcW w:w="300" w:type="dxa"/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60" w:after="0" w:line="230" w:lineRule="auto"/>
              <w:ind w:right="24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</w:t>
            </w:r>
          </w:p>
        </w:tc>
      </w:tr>
    </w:tbl>
    <w:p w:rsidR="000A1899" w:rsidRPr="00EA24A8" w:rsidRDefault="00EA24A8">
      <w:pPr>
        <w:autoSpaceDE w:val="0"/>
        <w:autoSpaceDN w:val="0"/>
        <w:spacing w:before="36" w:after="0"/>
        <w:rPr>
          <w:lang w:val="ru-RU"/>
        </w:rPr>
      </w:pPr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>сельскохозяйственной сфере. Особенностью этих технологий заключается в том, что их объектами в данном случае являются природные объекты, поведение которых часто не подвластно человеку. В этом случае при реализации технологии существенное значение имеет творческий фактор — умение в нужный момент скорректировать технологический процесс.</w:t>
      </w:r>
    </w:p>
    <w:p w:rsidR="000A1899" w:rsidRPr="00EA24A8" w:rsidRDefault="00EA24A8">
      <w:pPr>
        <w:autoSpaceDE w:val="0"/>
        <w:autoSpaceDN w:val="0"/>
        <w:spacing w:before="310" w:after="0" w:line="230" w:lineRule="auto"/>
        <w:rPr>
          <w:lang w:val="ru-RU"/>
        </w:rPr>
      </w:pPr>
      <w:r w:rsidRPr="00EA24A8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«ТЕХНОЛОГИЯ» В УЧЕБНОМ ПЛАНЕ</w:t>
      </w:r>
    </w:p>
    <w:p w:rsidR="000A1899" w:rsidRPr="00EA24A8" w:rsidRDefault="000A1899">
      <w:pPr>
        <w:rPr>
          <w:lang w:val="ru-RU"/>
        </w:rPr>
        <w:sectPr w:rsidR="000A1899" w:rsidRPr="00EA24A8">
          <w:pgSz w:w="11900" w:h="16840"/>
          <w:pgMar w:top="286" w:right="658" w:bottom="368" w:left="666" w:header="720" w:footer="720" w:gutter="0"/>
          <w:cols w:space="720" w:equalWidth="0">
            <w:col w:w="10576" w:space="0"/>
          </w:cols>
          <w:docGrid w:linePitch="360"/>
        </w:sectPr>
      </w:pPr>
    </w:p>
    <w:p w:rsidR="000A1899" w:rsidRPr="00EA24A8" w:rsidRDefault="000A1899">
      <w:pPr>
        <w:autoSpaceDE w:val="0"/>
        <w:autoSpaceDN w:val="0"/>
        <w:spacing w:after="66" w:line="220" w:lineRule="exact"/>
        <w:rPr>
          <w:lang w:val="ru-RU"/>
        </w:rPr>
      </w:pPr>
    </w:p>
    <w:p w:rsidR="000A1899" w:rsidRPr="00EA24A8" w:rsidRDefault="00EA24A8">
      <w:pPr>
        <w:autoSpaceDE w:val="0"/>
        <w:autoSpaceDN w:val="0"/>
        <w:spacing w:after="0" w:line="262" w:lineRule="auto"/>
        <w:rPr>
          <w:lang w:val="ru-RU"/>
        </w:rPr>
      </w:pPr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>Учебный предмет "Технология" изучается в 5 классе два часа в неделе, общий объем составляет 68 часов.</w:t>
      </w:r>
    </w:p>
    <w:p w:rsidR="000A1899" w:rsidRPr="00EA24A8" w:rsidRDefault="000A1899">
      <w:pPr>
        <w:rPr>
          <w:lang w:val="ru-RU"/>
        </w:rPr>
        <w:sectPr w:rsidR="000A1899" w:rsidRPr="00EA24A8">
          <w:pgSz w:w="11900" w:h="16840"/>
          <w:pgMar w:top="286" w:right="1014" w:bottom="1440" w:left="666" w:header="720" w:footer="720" w:gutter="0"/>
          <w:cols w:space="720" w:equalWidth="0">
            <w:col w:w="10219" w:space="0"/>
          </w:cols>
          <w:docGrid w:linePitch="360"/>
        </w:sectPr>
      </w:pPr>
    </w:p>
    <w:p w:rsidR="000A1899" w:rsidRPr="00EA24A8" w:rsidRDefault="000A1899">
      <w:pPr>
        <w:autoSpaceDE w:val="0"/>
        <w:autoSpaceDN w:val="0"/>
        <w:spacing w:after="78" w:line="220" w:lineRule="exact"/>
        <w:rPr>
          <w:lang w:val="ru-RU"/>
        </w:rPr>
      </w:pPr>
    </w:p>
    <w:p w:rsidR="000A1899" w:rsidRPr="00EA24A8" w:rsidRDefault="00EA24A8">
      <w:pPr>
        <w:autoSpaceDE w:val="0"/>
        <w:autoSpaceDN w:val="0"/>
        <w:spacing w:after="0" w:line="230" w:lineRule="auto"/>
        <w:rPr>
          <w:lang w:val="ru-RU"/>
        </w:rPr>
      </w:pPr>
      <w:r w:rsidRPr="00EA24A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0A1899" w:rsidRPr="00EA24A8" w:rsidRDefault="00EA24A8">
      <w:pPr>
        <w:autoSpaceDE w:val="0"/>
        <w:autoSpaceDN w:val="0"/>
        <w:spacing w:before="394" w:after="0" w:line="230" w:lineRule="auto"/>
        <w:ind w:left="180"/>
        <w:rPr>
          <w:lang w:val="ru-RU"/>
        </w:rPr>
      </w:pPr>
      <w:r w:rsidRPr="00EA24A8">
        <w:rPr>
          <w:rFonts w:ascii="Times New Roman" w:eastAsia="Times New Roman" w:hAnsi="Times New Roman"/>
          <w:b/>
          <w:color w:val="000000"/>
          <w:sz w:val="24"/>
          <w:lang w:val="ru-RU"/>
        </w:rPr>
        <w:t>ИНВАРИАНТНЫЕ МОДУЛИ</w:t>
      </w:r>
    </w:p>
    <w:p w:rsidR="000A1899" w:rsidRPr="00EA24A8" w:rsidRDefault="00EA24A8">
      <w:pPr>
        <w:autoSpaceDE w:val="0"/>
        <w:autoSpaceDN w:val="0"/>
        <w:spacing w:before="670" w:after="0" w:line="367" w:lineRule="auto"/>
        <w:ind w:left="180" w:right="4608"/>
        <w:rPr>
          <w:lang w:val="ru-RU"/>
        </w:rPr>
      </w:pPr>
      <w:r w:rsidRPr="00EA24A8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«Производство и технология»</w:t>
      </w:r>
      <w:r w:rsidRPr="00EA24A8">
        <w:rPr>
          <w:lang w:val="ru-RU"/>
        </w:rPr>
        <w:br/>
      </w:r>
      <w:r w:rsidRPr="00EA24A8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Раздел. Преобразовательная деятельность человека.</w:t>
      </w:r>
    </w:p>
    <w:p w:rsidR="000A1899" w:rsidRPr="00EA24A8" w:rsidRDefault="00EA24A8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EA24A8">
        <w:rPr>
          <w:lang w:val="ru-RU"/>
        </w:rPr>
        <w:tab/>
      </w:r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>Технологии вокруг нас. Алгоритмы и начала технологии. Возможность формального исполнения алгоритма. Робот как исполнитель алгоритма. Робот как механизм.</w:t>
      </w:r>
    </w:p>
    <w:p w:rsidR="000A1899" w:rsidRPr="00EA24A8" w:rsidRDefault="00EA24A8">
      <w:pPr>
        <w:autoSpaceDE w:val="0"/>
        <w:autoSpaceDN w:val="0"/>
        <w:spacing w:before="312" w:after="0" w:line="230" w:lineRule="auto"/>
        <w:ind w:left="180"/>
        <w:rPr>
          <w:lang w:val="ru-RU"/>
        </w:rPr>
      </w:pPr>
      <w:r w:rsidRPr="00EA24A8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Раздел. Простейшие машины и механизмы.</w:t>
      </w:r>
    </w:p>
    <w:p w:rsidR="000A1899" w:rsidRPr="00EA24A8" w:rsidRDefault="00EA24A8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EA24A8">
        <w:rPr>
          <w:lang w:val="ru-RU"/>
        </w:rPr>
        <w:tab/>
      </w:r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>Двигатели машин. Виды двигателей. Передаточные механизмы. Виды и характеристики передаточных механизмов.</w:t>
      </w:r>
    </w:p>
    <w:p w:rsidR="000A1899" w:rsidRPr="00EA24A8" w:rsidRDefault="00EA24A8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EA24A8">
        <w:rPr>
          <w:lang w:val="ru-RU"/>
        </w:rPr>
        <w:tab/>
      </w:r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>Механические передачи. Обратная связь. Механические конструкторы. Робототехнические конструкторы. Простые механические модели. Простые управляемые модели.</w:t>
      </w:r>
    </w:p>
    <w:p w:rsidR="000A1899" w:rsidRPr="00EA24A8" w:rsidRDefault="00EA24A8">
      <w:pPr>
        <w:autoSpaceDE w:val="0"/>
        <w:autoSpaceDN w:val="0"/>
        <w:spacing w:before="670" w:after="0" w:line="367" w:lineRule="auto"/>
        <w:ind w:left="180" w:right="2880"/>
        <w:rPr>
          <w:lang w:val="ru-RU"/>
        </w:rPr>
      </w:pPr>
      <w:r w:rsidRPr="00EA24A8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«Технология обработки материалов и пищевых продуктов</w:t>
      </w:r>
      <w:proofErr w:type="gramStart"/>
      <w:r w:rsidRPr="00EA24A8">
        <w:rPr>
          <w:rFonts w:ascii="Times New Roman" w:eastAsia="Times New Roman" w:hAnsi="Times New Roman"/>
          <w:b/>
          <w:color w:val="000000"/>
          <w:sz w:val="24"/>
          <w:lang w:val="ru-RU"/>
        </w:rPr>
        <w:t>»Р</w:t>
      </w:r>
      <w:proofErr w:type="gramEnd"/>
      <w:r w:rsidRPr="00EA24A8">
        <w:rPr>
          <w:rFonts w:ascii="Times New Roman" w:eastAsia="Times New Roman" w:hAnsi="Times New Roman"/>
          <w:b/>
          <w:color w:val="000000"/>
          <w:sz w:val="24"/>
          <w:lang w:val="ru-RU"/>
        </w:rPr>
        <w:t>аздел. Структура технологии: от материала к изделию.</w:t>
      </w:r>
    </w:p>
    <w:p w:rsidR="000A1899" w:rsidRPr="00EA24A8" w:rsidRDefault="00EA24A8">
      <w:pPr>
        <w:tabs>
          <w:tab w:val="left" w:pos="180"/>
        </w:tabs>
        <w:autoSpaceDE w:val="0"/>
        <w:autoSpaceDN w:val="0"/>
        <w:spacing w:before="310" w:after="0" w:line="341" w:lineRule="auto"/>
        <w:rPr>
          <w:lang w:val="ru-RU"/>
        </w:rPr>
      </w:pPr>
      <w:r w:rsidRPr="00EA24A8">
        <w:rPr>
          <w:lang w:val="ru-RU"/>
        </w:rPr>
        <w:tab/>
      </w:r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Основные элементы структуры технологии: действия, операции, этапы. Технологическая карта. </w:t>
      </w:r>
      <w:r w:rsidRPr="00EA24A8">
        <w:rPr>
          <w:lang w:val="ru-RU"/>
        </w:rPr>
        <w:tab/>
      </w:r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>Проектирование, моделирование, конструирование — основные составляющие технологии. Технологии и алгоритмы.</w:t>
      </w:r>
    </w:p>
    <w:p w:rsidR="000A1899" w:rsidRPr="00EA24A8" w:rsidRDefault="00EA24A8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EA24A8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Раздел. Материалы и их свойства.</w:t>
      </w:r>
    </w:p>
    <w:p w:rsidR="000A1899" w:rsidRPr="00EA24A8" w:rsidRDefault="00EA24A8">
      <w:pPr>
        <w:autoSpaceDE w:val="0"/>
        <w:autoSpaceDN w:val="0"/>
        <w:spacing w:before="310" w:after="0" w:line="271" w:lineRule="auto"/>
        <w:ind w:right="72" w:firstLine="180"/>
        <w:jc w:val="both"/>
        <w:rPr>
          <w:lang w:val="ru-RU"/>
        </w:rPr>
      </w:pPr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>Сырьё и материалы как основы производства. Натуральное, искусственное, синтетическое сырьё и материалы. Конструкционные материалы. Физические и технологические свойства конструкционных материалов.</w:t>
      </w:r>
    </w:p>
    <w:p w:rsidR="000A1899" w:rsidRPr="00EA24A8" w:rsidRDefault="00EA24A8">
      <w:pPr>
        <w:autoSpaceDE w:val="0"/>
        <w:autoSpaceDN w:val="0"/>
        <w:spacing w:before="312" w:after="0" w:line="230" w:lineRule="auto"/>
        <w:ind w:left="180"/>
        <w:rPr>
          <w:lang w:val="ru-RU"/>
        </w:rPr>
      </w:pPr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>Бумага и её свойства. Различные изделия из бумаги. Потребность человека в бумаге.</w:t>
      </w:r>
    </w:p>
    <w:p w:rsidR="000A1899" w:rsidRPr="00EA24A8" w:rsidRDefault="00EA24A8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>Ткань и её свойства. Изделия из ткани. Виды тканей.</w:t>
      </w:r>
    </w:p>
    <w:p w:rsidR="000A1899" w:rsidRPr="00EA24A8" w:rsidRDefault="00EA24A8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EA24A8">
        <w:rPr>
          <w:lang w:val="ru-RU"/>
        </w:rPr>
        <w:tab/>
      </w:r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>Древесина и её свойства. Древесные материалы и их применение. Изделия из древесины. Потребность человечества в древесине. Сохранение лесов.</w:t>
      </w:r>
    </w:p>
    <w:p w:rsidR="000A1899" w:rsidRPr="00EA24A8" w:rsidRDefault="00EA24A8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EA24A8">
        <w:rPr>
          <w:lang w:val="ru-RU"/>
        </w:rPr>
        <w:tab/>
      </w:r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>Металлы и их свойства. Металлические части машин и механизмов. Тонколистовая сталь и проволока.</w:t>
      </w:r>
    </w:p>
    <w:p w:rsidR="000A1899" w:rsidRPr="00EA24A8" w:rsidRDefault="00EA24A8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>Пластические массы (пластмассы) и их свойства. Работа с пластмассами.</w:t>
      </w:r>
    </w:p>
    <w:p w:rsidR="000A1899" w:rsidRPr="00EA24A8" w:rsidRDefault="00EA24A8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EA24A8">
        <w:rPr>
          <w:lang w:val="ru-RU"/>
        </w:rPr>
        <w:tab/>
      </w:r>
      <w:proofErr w:type="spellStart"/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>Наноструктуры</w:t>
      </w:r>
      <w:proofErr w:type="spellEnd"/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 xml:space="preserve"> и их использование в различных технологиях. Природные и синтетические </w:t>
      </w:r>
      <w:proofErr w:type="spellStart"/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>наноструктуры</w:t>
      </w:r>
      <w:proofErr w:type="spellEnd"/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0A1899" w:rsidRPr="00EA24A8" w:rsidRDefault="00EA24A8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 xml:space="preserve">Композиты и </w:t>
      </w:r>
      <w:proofErr w:type="spellStart"/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>нанокомпозиты</w:t>
      </w:r>
      <w:proofErr w:type="spellEnd"/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>, их применение. Умные материалы и их применение. Аллотропные</w:t>
      </w:r>
    </w:p>
    <w:p w:rsidR="000A1899" w:rsidRPr="00EA24A8" w:rsidRDefault="000A1899">
      <w:pPr>
        <w:rPr>
          <w:lang w:val="ru-RU"/>
        </w:rPr>
        <w:sectPr w:rsidR="000A1899" w:rsidRPr="00EA24A8">
          <w:pgSz w:w="11900" w:h="16840"/>
          <w:pgMar w:top="298" w:right="650" w:bottom="31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A1899" w:rsidRPr="00EA24A8" w:rsidRDefault="000A1899">
      <w:pPr>
        <w:autoSpaceDE w:val="0"/>
        <w:autoSpaceDN w:val="0"/>
        <w:spacing w:after="72" w:line="220" w:lineRule="exact"/>
        <w:rPr>
          <w:lang w:val="ru-RU"/>
        </w:rPr>
      </w:pPr>
    </w:p>
    <w:p w:rsidR="000A1899" w:rsidRPr="00EA24A8" w:rsidRDefault="00EA24A8">
      <w:pPr>
        <w:autoSpaceDE w:val="0"/>
        <w:autoSpaceDN w:val="0"/>
        <w:spacing w:after="0" w:line="230" w:lineRule="auto"/>
        <w:rPr>
          <w:lang w:val="ru-RU"/>
        </w:rPr>
      </w:pPr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>соединения углерода.</w:t>
      </w:r>
    </w:p>
    <w:p w:rsidR="000A1899" w:rsidRPr="00EA24A8" w:rsidRDefault="00EA24A8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EA24A8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Раздел. Основные ручные инструменты.</w:t>
      </w:r>
    </w:p>
    <w:p w:rsidR="000A1899" w:rsidRPr="00EA24A8" w:rsidRDefault="00EA24A8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EA24A8">
        <w:rPr>
          <w:lang w:val="ru-RU"/>
        </w:rPr>
        <w:tab/>
      </w:r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>Инструменты для работы с бумагой. Инструменты для работы с тканью. Инструменты для работы с древесиной. Инструменты для работы с металлом.</w:t>
      </w:r>
    </w:p>
    <w:p w:rsidR="000A1899" w:rsidRPr="00EA24A8" w:rsidRDefault="00EA24A8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>Компьютерные инструменты.</w:t>
      </w:r>
    </w:p>
    <w:p w:rsidR="000A1899" w:rsidRPr="00EA24A8" w:rsidRDefault="00EA24A8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EA24A8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Раздел. Трудовые действия как основные слагаемые технологии.</w:t>
      </w:r>
    </w:p>
    <w:p w:rsidR="000A1899" w:rsidRPr="00EA24A8" w:rsidRDefault="00EA24A8">
      <w:pPr>
        <w:autoSpaceDE w:val="0"/>
        <w:autoSpaceDN w:val="0"/>
        <w:spacing w:before="312" w:after="0" w:line="271" w:lineRule="auto"/>
        <w:ind w:firstLine="180"/>
        <w:rPr>
          <w:lang w:val="ru-RU"/>
        </w:rPr>
      </w:pPr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>Измерение и счёт как универсальные трудовые действия. Точность и погрешность измерений. Действия при работе с бумагой. Действия при работе с тканью. Действия при работе с древесиной. Действия при работе с тонколистовым металлом. Приготовление пищи.</w:t>
      </w:r>
    </w:p>
    <w:p w:rsidR="000A1899" w:rsidRPr="00EA24A8" w:rsidRDefault="00EA24A8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>Общность и различие действий с различными материалами и пищевыми продуктами.</w:t>
      </w:r>
    </w:p>
    <w:p w:rsidR="000A1899" w:rsidRPr="00EA24A8" w:rsidRDefault="00EA24A8">
      <w:pPr>
        <w:autoSpaceDE w:val="0"/>
        <w:autoSpaceDN w:val="0"/>
        <w:spacing w:before="670" w:after="0" w:line="230" w:lineRule="auto"/>
        <w:ind w:left="180"/>
        <w:rPr>
          <w:lang w:val="ru-RU"/>
        </w:rPr>
      </w:pPr>
      <w:r w:rsidRPr="00EA24A8">
        <w:rPr>
          <w:rFonts w:ascii="Times New Roman" w:eastAsia="Times New Roman" w:hAnsi="Times New Roman"/>
          <w:b/>
          <w:color w:val="000000"/>
          <w:sz w:val="24"/>
          <w:lang w:val="ru-RU"/>
        </w:rPr>
        <w:t>ВАРИАТИВНЫЕ МОДУЛИ</w:t>
      </w:r>
    </w:p>
    <w:p w:rsidR="000A1899" w:rsidRPr="00EA24A8" w:rsidRDefault="00EA24A8">
      <w:pPr>
        <w:autoSpaceDE w:val="0"/>
        <w:autoSpaceDN w:val="0"/>
        <w:spacing w:before="670" w:after="0" w:line="367" w:lineRule="auto"/>
        <w:ind w:left="180" w:right="3600"/>
        <w:rPr>
          <w:lang w:val="ru-RU"/>
        </w:rPr>
      </w:pPr>
      <w:r w:rsidRPr="00EA24A8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«Робототехника»</w:t>
      </w:r>
      <w:r w:rsidRPr="00EA24A8">
        <w:rPr>
          <w:lang w:val="ru-RU"/>
        </w:rPr>
        <w:br/>
      </w:r>
      <w:r w:rsidRPr="00EA24A8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Раздел. Алгоритмы и исполнители. Роботы как исполнители.</w:t>
      </w:r>
    </w:p>
    <w:p w:rsidR="000A1899" w:rsidRPr="00EA24A8" w:rsidRDefault="00EA24A8">
      <w:pPr>
        <w:autoSpaceDE w:val="0"/>
        <w:autoSpaceDN w:val="0"/>
        <w:spacing w:before="310" w:after="0" w:line="271" w:lineRule="auto"/>
        <w:ind w:firstLine="180"/>
        <w:rPr>
          <w:lang w:val="ru-RU"/>
        </w:rPr>
      </w:pPr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>Цели и способы их достижения. Планирование последовательности шагов, ведущих к достижению цели. Понятие исполнителя. Управление исполнителем: непосредственное или согласно плану. Системы исполнителей. Общие представления о технологии. Алгоритмы и технологии.</w:t>
      </w:r>
    </w:p>
    <w:p w:rsidR="000A1899" w:rsidRPr="00EA24A8" w:rsidRDefault="00EA24A8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>Компьютерный исполнитель. Робот. Система команд исполнителя.</w:t>
      </w:r>
    </w:p>
    <w:p w:rsidR="000A1899" w:rsidRPr="00EA24A8" w:rsidRDefault="00EA24A8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>От роботов на экране компьютера к роботам-механизмам.</w:t>
      </w:r>
    </w:p>
    <w:p w:rsidR="000A1899" w:rsidRPr="00EA24A8" w:rsidRDefault="00EA24A8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>Система команд механического робота. Управление механическим роботом.</w:t>
      </w:r>
    </w:p>
    <w:p w:rsidR="000A1899" w:rsidRPr="00EA24A8" w:rsidRDefault="00EA24A8">
      <w:pPr>
        <w:tabs>
          <w:tab w:val="left" w:pos="180"/>
        </w:tabs>
        <w:autoSpaceDE w:val="0"/>
        <w:autoSpaceDN w:val="0"/>
        <w:spacing w:before="312" w:after="0" w:line="262" w:lineRule="auto"/>
        <w:rPr>
          <w:lang w:val="ru-RU"/>
        </w:rPr>
      </w:pPr>
      <w:r w:rsidRPr="00EA24A8">
        <w:rPr>
          <w:lang w:val="ru-RU"/>
        </w:rPr>
        <w:tab/>
      </w:r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>Робототехнические комплексы и их возможности. Знакомство с составом робототехнического конструктора.</w:t>
      </w:r>
    </w:p>
    <w:p w:rsidR="000A1899" w:rsidRPr="00EA24A8" w:rsidRDefault="00EA24A8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EA24A8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Раздел. Роботы: конструирование и управление.</w:t>
      </w:r>
    </w:p>
    <w:p w:rsidR="000A1899" w:rsidRPr="00EA24A8" w:rsidRDefault="00EA24A8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>Общее устройство робота. Механическая часть. Принцип программного управления.</w:t>
      </w:r>
    </w:p>
    <w:p w:rsidR="000A1899" w:rsidRPr="00EA24A8" w:rsidRDefault="00EA24A8">
      <w:pPr>
        <w:autoSpaceDE w:val="0"/>
        <w:autoSpaceDN w:val="0"/>
        <w:spacing w:before="310" w:after="0" w:line="271" w:lineRule="auto"/>
        <w:ind w:firstLine="180"/>
        <w:rPr>
          <w:lang w:val="ru-RU"/>
        </w:rPr>
      </w:pPr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>Принципы работы датчиков в составе робототехнического набора, их параметры и применение. Принципы программирования роботов. Изучение интерфейса конкретного языка программирования, основные инструменты и команды программирования роботов.</w:t>
      </w:r>
    </w:p>
    <w:p w:rsidR="000A1899" w:rsidRPr="00EA24A8" w:rsidRDefault="00EA24A8">
      <w:pPr>
        <w:autoSpaceDE w:val="0"/>
        <w:autoSpaceDN w:val="0"/>
        <w:spacing w:before="670" w:after="0" w:line="367" w:lineRule="auto"/>
        <w:ind w:left="180" w:right="1584"/>
        <w:rPr>
          <w:lang w:val="ru-RU"/>
        </w:rPr>
      </w:pPr>
      <w:r w:rsidRPr="00EA24A8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«Животноводство»</w:t>
      </w:r>
      <w:r w:rsidRPr="00EA24A8">
        <w:rPr>
          <w:lang w:val="ru-RU"/>
        </w:rPr>
        <w:br/>
      </w:r>
      <w:r w:rsidRPr="00EA24A8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Раздел. Элементы технологий выращивания сельскохозяйственных животных.</w:t>
      </w:r>
    </w:p>
    <w:p w:rsidR="000A1899" w:rsidRPr="00EA24A8" w:rsidRDefault="00EA24A8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>Домашние животные. Приручение животных как фактор развития человеческой цивилизации.</w:t>
      </w:r>
    </w:p>
    <w:p w:rsidR="000A1899" w:rsidRPr="00EA24A8" w:rsidRDefault="000A1899">
      <w:pPr>
        <w:rPr>
          <w:lang w:val="ru-RU"/>
        </w:rPr>
        <w:sectPr w:rsidR="000A1899" w:rsidRPr="00EA24A8">
          <w:pgSz w:w="11900" w:h="16840"/>
          <w:pgMar w:top="292" w:right="658" w:bottom="348" w:left="666" w:header="720" w:footer="720" w:gutter="0"/>
          <w:cols w:space="720" w:equalWidth="0">
            <w:col w:w="10576" w:space="0"/>
          </w:cols>
          <w:docGrid w:linePitch="360"/>
        </w:sectPr>
      </w:pPr>
    </w:p>
    <w:p w:rsidR="000A1899" w:rsidRPr="00EA24A8" w:rsidRDefault="000A1899">
      <w:pPr>
        <w:autoSpaceDE w:val="0"/>
        <w:autoSpaceDN w:val="0"/>
        <w:spacing w:after="66" w:line="220" w:lineRule="exact"/>
        <w:rPr>
          <w:lang w:val="ru-RU"/>
        </w:rPr>
      </w:pPr>
    </w:p>
    <w:p w:rsidR="000A1899" w:rsidRPr="00EA24A8" w:rsidRDefault="00EA24A8">
      <w:pPr>
        <w:autoSpaceDE w:val="0"/>
        <w:autoSpaceDN w:val="0"/>
        <w:spacing w:after="0" w:line="230" w:lineRule="auto"/>
        <w:rPr>
          <w:lang w:val="ru-RU"/>
        </w:rPr>
      </w:pPr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>Сельскохозяйственные животные.</w:t>
      </w:r>
    </w:p>
    <w:p w:rsidR="000A1899" w:rsidRPr="00EA24A8" w:rsidRDefault="00EA24A8">
      <w:pPr>
        <w:autoSpaceDE w:val="0"/>
        <w:autoSpaceDN w:val="0"/>
        <w:spacing w:before="310" w:after="0" w:line="367" w:lineRule="auto"/>
        <w:ind w:left="180" w:right="2016"/>
        <w:rPr>
          <w:lang w:val="ru-RU"/>
        </w:rPr>
      </w:pPr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>Содержание сельскохозяйственных животных: помещение, оборудование, уход. Разведение животных. Породы животных, их создание.</w:t>
      </w:r>
    </w:p>
    <w:p w:rsidR="000A1899" w:rsidRPr="00EA24A8" w:rsidRDefault="00EA24A8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>Лечение животных. Понятие о ветеринарии.</w:t>
      </w:r>
    </w:p>
    <w:p w:rsidR="000A1899" w:rsidRPr="00EA24A8" w:rsidRDefault="00EA24A8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>Заготовка кормов. Кормление животных. Питательность корма. Рацион.</w:t>
      </w:r>
    </w:p>
    <w:p w:rsidR="000A1899" w:rsidRPr="00EA24A8" w:rsidRDefault="00EA24A8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 xml:space="preserve">Животные у нас дома. Забота о домашних и бездомных животных. </w:t>
      </w:r>
    </w:p>
    <w:p w:rsidR="000A1899" w:rsidRPr="00EA24A8" w:rsidRDefault="00EA24A8">
      <w:pPr>
        <w:autoSpaceDE w:val="0"/>
        <w:autoSpaceDN w:val="0"/>
        <w:spacing w:before="312" w:after="0" w:line="230" w:lineRule="auto"/>
        <w:ind w:left="180"/>
        <w:rPr>
          <w:lang w:val="ru-RU"/>
        </w:rPr>
      </w:pPr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>Проблема клонирования живых организмов. Социальные и этические проблемы.</w:t>
      </w:r>
    </w:p>
    <w:p w:rsidR="000A1899" w:rsidRPr="00EA24A8" w:rsidRDefault="00EA24A8">
      <w:pPr>
        <w:autoSpaceDE w:val="0"/>
        <w:autoSpaceDN w:val="0"/>
        <w:spacing w:before="672" w:after="0" w:line="367" w:lineRule="auto"/>
        <w:ind w:left="180" w:right="1872"/>
        <w:rPr>
          <w:lang w:val="ru-RU"/>
        </w:rPr>
      </w:pPr>
      <w:r w:rsidRPr="00EA24A8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«Растениеводство»</w:t>
      </w:r>
      <w:r w:rsidRPr="00EA24A8">
        <w:rPr>
          <w:lang w:val="ru-RU"/>
        </w:rPr>
        <w:br/>
      </w:r>
      <w:r w:rsidRPr="00EA24A8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Раздел. Элементы технологий выращивания сельскохозяйственных культур.</w:t>
      </w:r>
    </w:p>
    <w:p w:rsidR="000A1899" w:rsidRPr="00EA24A8" w:rsidRDefault="00EA24A8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EA24A8">
        <w:rPr>
          <w:lang w:val="ru-RU"/>
        </w:rPr>
        <w:tab/>
      </w:r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:rsidR="000A1899" w:rsidRPr="00EA24A8" w:rsidRDefault="00EA24A8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 xml:space="preserve">Почвы, виды почв. Плодородие почв. </w:t>
      </w:r>
    </w:p>
    <w:p w:rsidR="000A1899" w:rsidRPr="00EA24A8" w:rsidRDefault="00EA24A8">
      <w:pPr>
        <w:autoSpaceDE w:val="0"/>
        <w:autoSpaceDN w:val="0"/>
        <w:spacing w:before="310" w:after="0" w:line="367" w:lineRule="auto"/>
        <w:ind w:left="180" w:right="576"/>
        <w:rPr>
          <w:lang w:val="ru-RU"/>
        </w:rPr>
      </w:pPr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>Инструменты обработки почвы: ручные и механизированные. Сельскохозяйственная техника. Культурные растения и их классификация.</w:t>
      </w:r>
    </w:p>
    <w:p w:rsidR="000A1899" w:rsidRPr="00EA24A8" w:rsidRDefault="00EA24A8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>Выращивание растений на школьном/приусадебном участке.</w:t>
      </w:r>
    </w:p>
    <w:p w:rsidR="000A1899" w:rsidRPr="00EA24A8" w:rsidRDefault="00EA24A8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 xml:space="preserve">Полезные для человека дикорастущие растения и их классификация. </w:t>
      </w:r>
    </w:p>
    <w:p w:rsidR="000A1899" w:rsidRPr="00EA24A8" w:rsidRDefault="00EA24A8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EA24A8">
        <w:rPr>
          <w:lang w:val="ru-RU"/>
        </w:rPr>
        <w:tab/>
      </w:r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:rsidR="000A1899" w:rsidRPr="00EA24A8" w:rsidRDefault="00EA24A8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>Сохранение природной среды.</w:t>
      </w:r>
    </w:p>
    <w:p w:rsidR="000A1899" w:rsidRPr="00EA24A8" w:rsidRDefault="000A1899">
      <w:pPr>
        <w:rPr>
          <w:lang w:val="ru-RU"/>
        </w:rPr>
        <w:sectPr w:rsidR="000A1899" w:rsidRPr="00EA24A8">
          <w:pgSz w:w="11900" w:h="16840"/>
          <w:pgMar w:top="286" w:right="664" w:bottom="1440" w:left="666" w:header="720" w:footer="720" w:gutter="0"/>
          <w:cols w:space="720" w:equalWidth="0">
            <w:col w:w="10570" w:space="0"/>
          </w:cols>
          <w:docGrid w:linePitch="360"/>
        </w:sectPr>
      </w:pPr>
    </w:p>
    <w:p w:rsidR="000A1899" w:rsidRPr="00EA24A8" w:rsidRDefault="000A1899">
      <w:pPr>
        <w:autoSpaceDE w:val="0"/>
        <w:autoSpaceDN w:val="0"/>
        <w:spacing w:after="78" w:line="220" w:lineRule="exact"/>
        <w:rPr>
          <w:lang w:val="ru-RU"/>
        </w:rPr>
      </w:pPr>
    </w:p>
    <w:p w:rsidR="000A1899" w:rsidRPr="00EA24A8" w:rsidRDefault="00EA24A8">
      <w:pPr>
        <w:autoSpaceDE w:val="0"/>
        <w:autoSpaceDN w:val="0"/>
        <w:spacing w:after="0" w:line="230" w:lineRule="auto"/>
        <w:rPr>
          <w:lang w:val="ru-RU"/>
        </w:rPr>
      </w:pPr>
      <w:r w:rsidRPr="00EA24A8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0A1899" w:rsidRPr="00EA24A8" w:rsidRDefault="00EA24A8">
      <w:pPr>
        <w:autoSpaceDE w:val="0"/>
        <w:autoSpaceDN w:val="0"/>
        <w:spacing w:before="346" w:after="0" w:line="434" w:lineRule="auto"/>
        <w:ind w:left="180" w:right="864" w:hanging="180"/>
        <w:rPr>
          <w:lang w:val="ru-RU"/>
        </w:rPr>
      </w:pPr>
      <w:r w:rsidRPr="00EA24A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ЛИЧНОСТНЫЕ РЕЗУЛЬТАТЫ </w:t>
      </w:r>
      <w:r w:rsidRPr="00EA24A8">
        <w:rPr>
          <w:lang w:val="ru-RU"/>
        </w:rPr>
        <w:br/>
      </w:r>
      <w:r w:rsidRPr="00EA24A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Патриотическое воспитание: </w:t>
      </w:r>
      <w:r w:rsidRPr="00EA24A8">
        <w:rPr>
          <w:lang w:val="ru-RU"/>
        </w:rPr>
        <w:br/>
      </w:r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>проявление интереса к истории и современному состоянию российской науки и технологии; ценностное отношение к достижениям российских инженеров и учёных.</w:t>
      </w:r>
    </w:p>
    <w:p w:rsidR="000A1899" w:rsidRPr="00EA24A8" w:rsidRDefault="00EA24A8">
      <w:pPr>
        <w:tabs>
          <w:tab w:val="left" w:pos="180"/>
        </w:tabs>
        <w:autoSpaceDE w:val="0"/>
        <w:autoSpaceDN w:val="0"/>
        <w:spacing w:before="310" w:after="0" w:line="362" w:lineRule="auto"/>
        <w:rPr>
          <w:lang w:val="ru-RU"/>
        </w:rPr>
      </w:pPr>
      <w:r w:rsidRPr="00EA24A8">
        <w:rPr>
          <w:lang w:val="ru-RU"/>
        </w:rPr>
        <w:tab/>
      </w:r>
      <w:r w:rsidRPr="00EA24A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Гражданское и духовно-нравственное воспитание: </w:t>
      </w:r>
      <w:r w:rsidRPr="00EA24A8">
        <w:rPr>
          <w:lang w:val="ru-RU"/>
        </w:rPr>
        <w:br/>
      </w:r>
      <w:r w:rsidRPr="00EA24A8">
        <w:rPr>
          <w:lang w:val="ru-RU"/>
        </w:rPr>
        <w:tab/>
      </w:r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 </w:t>
      </w:r>
      <w:r w:rsidRPr="00EA24A8">
        <w:rPr>
          <w:lang w:val="ru-RU"/>
        </w:rPr>
        <w:br/>
      </w:r>
      <w:r w:rsidRPr="00EA24A8">
        <w:rPr>
          <w:lang w:val="ru-RU"/>
        </w:rPr>
        <w:tab/>
      </w:r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важности морально-этических принципов в деятельности, связанной с реализацией технологий; </w:t>
      </w:r>
      <w:r w:rsidRPr="00EA24A8">
        <w:rPr>
          <w:lang w:val="ru-RU"/>
        </w:rPr>
        <w:br/>
      </w:r>
      <w:r w:rsidRPr="00EA24A8">
        <w:rPr>
          <w:lang w:val="ru-RU"/>
        </w:rPr>
        <w:tab/>
      </w:r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0A1899" w:rsidRPr="00EA24A8" w:rsidRDefault="00EA24A8">
      <w:pPr>
        <w:autoSpaceDE w:val="0"/>
        <w:autoSpaceDN w:val="0"/>
        <w:spacing w:before="310" w:after="0" w:line="410" w:lineRule="auto"/>
        <w:ind w:left="180" w:right="2592"/>
        <w:rPr>
          <w:lang w:val="ru-RU"/>
        </w:rPr>
      </w:pPr>
      <w:r w:rsidRPr="00EA24A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Эстетическое воспитание: </w:t>
      </w:r>
      <w:r w:rsidRPr="00EA24A8">
        <w:rPr>
          <w:lang w:val="ru-RU"/>
        </w:rPr>
        <w:br/>
      </w:r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восприятие эстетических качеств предметов труда; </w:t>
      </w:r>
      <w:r w:rsidRPr="00EA24A8">
        <w:rPr>
          <w:lang w:val="ru-RU"/>
        </w:rPr>
        <w:br/>
      </w:r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>умение создавать эстетически значимые изделия из различных материалов.</w:t>
      </w:r>
    </w:p>
    <w:p w:rsidR="000A1899" w:rsidRPr="00EA24A8" w:rsidRDefault="00EA24A8">
      <w:pPr>
        <w:autoSpaceDE w:val="0"/>
        <w:autoSpaceDN w:val="0"/>
        <w:spacing w:before="310" w:after="0" w:line="410" w:lineRule="auto"/>
        <w:ind w:left="180" w:right="288"/>
        <w:rPr>
          <w:lang w:val="ru-RU"/>
        </w:rPr>
      </w:pPr>
      <w:r w:rsidRPr="00EA24A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Ценности научного познания и практической деятельности: </w:t>
      </w:r>
      <w:r w:rsidRPr="00EA24A8">
        <w:rPr>
          <w:lang w:val="ru-RU"/>
        </w:rPr>
        <w:br/>
      </w:r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ценности науки как фундамента технологий; </w:t>
      </w:r>
      <w:r w:rsidRPr="00EA24A8">
        <w:rPr>
          <w:lang w:val="ru-RU"/>
        </w:rPr>
        <w:br/>
      </w:r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:rsidR="000A1899" w:rsidRPr="00EA24A8" w:rsidRDefault="00EA24A8">
      <w:pPr>
        <w:tabs>
          <w:tab w:val="left" w:pos="180"/>
        </w:tabs>
        <w:autoSpaceDE w:val="0"/>
        <w:autoSpaceDN w:val="0"/>
        <w:spacing w:before="310" w:after="0" w:line="382" w:lineRule="auto"/>
        <w:rPr>
          <w:lang w:val="ru-RU"/>
        </w:rPr>
      </w:pPr>
      <w:r w:rsidRPr="00EA24A8">
        <w:rPr>
          <w:lang w:val="ru-RU"/>
        </w:rPr>
        <w:tab/>
      </w:r>
      <w:r w:rsidRPr="00EA24A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Формирование культуры здоровья и эмоционального благополучия: </w:t>
      </w:r>
      <w:r w:rsidRPr="00EA24A8">
        <w:rPr>
          <w:lang w:val="ru-RU"/>
        </w:rPr>
        <w:br/>
      </w:r>
      <w:r w:rsidRPr="00EA24A8">
        <w:rPr>
          <w:lang w:val="ru-RU"/>
        </w:rPr>
        <w:tab/>
      </w:r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ценности безопасного образа жизни в современном технологическом мире, важности правил безопасной работы с инструментами; </w:t>
      </w:r>
      <w:r w:rsidRPr="00EA24A8">
        <w:rPr>
          <w:lang w:val="ru-RU"/>
        </w:rPr>
        <w:br/>
      </w:r>
      <w:r w:rsidRPr="00EA24A8">
        <w:rPr>
          <w:lang w:val="ru-RU"/>
        </w:rPr>
        <w:tab/>
      </w:r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распознавать информационные угрозы и </w:t>
      </w:r>
      <w:proofErr w:type="spellStart"/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>осуществ</w:t>
      </w:r>
      <w:proofErr w:type="spellEnd"/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>лять</w:t>
      </w:r>
      <w:proofErr w:type="spellEnd"/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 xml:space="preserve"> защиту личности от этих угроз.</w:t>
      </w:r>
    </w:p>
    <w:p w:rsidR="000A1899" w:rsidRPr="00EA24A8" w:rsidRDefault="00EA24A8">
      <w:pPr>
        <w:autoSpaceDE w:val="0"/>
        <w:autoSpaceDN w:val="0"/>
        <w:spacing w:before="310" w:after="0" w:line="410" w:lineRule="auto"/>
        <w:ind w:left="180" w:right="1440"/>
        <w:rPr>
          <w:lang w:val="ru-RU"/>
        </w:rPr>
      </w:pPr>
      <w:r w:rsidRPr="00EA24A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Трудовое воспитание: </w:t>
      </w:r>
      <w:r w:rsidRPr="00EA24A8">
        <w:rPr>
          <w:lang w:val="ru-RU"/>
        </w:rPr>
        <w:br/>
      </w:r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>активное участие в решении возникающих практических задач из различных областей; умение ориентироваться в мире современных профессий.</w:t>
      </w:r>
    </w:p>
    <w:p w:rsidR="000A1899" w:rsidRPr="00EA24A8" w:rsidRDefault="00EA24A8">
      <w:pPr>
        <w:tabs>
          <w:tab w:val="left" w:pos="180"/>
        </w:tabs>
        <w:autoSpaceDE w:val="0"/>
        <w:autoSpaceDN w:val="0"/>
        <w:spacing w:before="310" w:after="0" w:line="382" w:lineRule="auto"/>
        <w:rPr>
          <w:lang w:val="ru-RU"/>
        </w:rPr>
      </w:pPr>
      <w:r w:rsidRPr="00EA24A8">
        <w:rPr>
          <w:lang w:val="ru-RU"/>
        </w:rPr>
        <w:tab/>
      </w:r>
      <w:r w:rsidRPr="00EA24A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Экологическое воспитание: </w:t>
      </w:r>
      <w:r w:rsidRPr="00EA24A8">
        <w:rPr>
          <w:lang w:val="ru-RU"/>
        </w:rPr>
        <w:br/>
      </w:r>
      <w:r w:rsidRPr="00EA24A8">
        <w:rPr>
          <w:lang w:val="ru-RU"/>
        </w:rPr>
        <w:tab/>
      </w:r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воспитание бережного отношения к окружающей среде, понимание необходимости соблюдения баланса между природой и </w:t>
      </w:r>
      <w:proofErr w:type="spellStart"/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>техносферой</w:t>
      </w:r>
      <w:proofErr w:type="spellEnd"/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EA24A8">
        <w:rPr>
          <w:lang w:val="ru-RU"/>
        </w:rPr>
        <w:br/>
      </w:r>
      <w:r w:rsidRPr="00EA24A8">
        <w:rPr>
          <w:lang w:val="ru-RU"/>
        </w:rPr>
        <w:tab/>
      </w:r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>осознание пределов преобразовательной деятельности человека.</w:t>
      </w:r>
    </w:p>
    <w:p w:rsidR="000A1899" w:rsidRPr="00EA24A8" w:rsidRDefault="000A1899">
      <w:pPr>
        <w:rPr>
          <w:lang w:val="ru-RU"/>
        </w:rPr>
        <w:sectPr w:rsidR="000A1899" w:rsidRPr="00EA24A8">
          <w:pgSz w:w="11900" w:h="16840"/>
          <w:pgMar w:top="298" w:right="646" w:bottom="338" w:left="666" w:header="720" w:footer="720" w:gutter="0"/>
          <w:cols w:space="720" w:equalWidth="0">
            <w:col w:w="10588" w:space="0"/>
          </w:cols>
          <w:docGrid w:linePitch="360"/>
        </w:sectPr>
      </w:pPr>
    </w:p>
    <w:p w:rsidR="000A1899" w:rsidRPr="00EA24A8" w:rsidRDefault="000A1899">
      <w:pPr>
        <w:autoSpaceDE w:val="0"/>
        <w:autoSpaceDN w:val="0"/>
        <w:spacing w:after="78" w:line="220" w:lineRule="exact"/>
        <w:rPr>
          <w:lang w:val="ru-RU"/>
        </w:rPr>
      </w:pPr>
    </w:p>
    <w:p w:rsidR="000A1899" w:rsidRPr="00EA24A8" w:rsidRDefault="00EA24A8">
      <w:pPr>
        <w:tabs>
          <w:tab w:val="left" w:pos="180"/>
        </w:tabs>
        <w:autoSpaceDE w:val="0"/>
        <w:autoSpaceDN w:val="0"/>
        <w:spacing w:after="0" w:line="420" w:lineRule="auto"/>
        <w:rPr>
          <w:lang w:val="ru-RU"/>
        </w:rPr>
      </w:pPr>
      <w:r w:rsidRPr="00EA24A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МЕТАПРЕДМЕТНЫЕ РЕЗУЛЬТАТЫ </w:t>
      </w:r>
      <w:r w:rsidRPr="00EA24A8">
        <w:rPr>
          <w:lang w:val="ru-RU"/>
        </w:rPr>
        <w:br/>
      </w:r>
      <w:r w:rsidRPr="00EA24A8">
        <w:rPr>
          <w:lang w:val="ru-RU"/>
        </w:rPr>
        <w:tab/>
      </w:r>
      <w:r w:rsidRPr="00EA24A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Овладение универсальными познавательными действиями </w:t>
      </w:r>
      <w:r w:rsidRPr="00EA24A8">
        <w:rPr>
          <w:lang w:val="ru-RU"/>
        </w:rPr>
        <w:br/>
      </w:r>
      <w:r w:rsidRPr="00EA24A8">
        <w:rPr>
          <w:lang w:val="ru-RU"/>
        </w:rPr>
        <w:tab/>
      </w:r>
      <w:r w:rsidRPr="00EA24A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логические действия: </w:t>
      </w:r>
      <w:r w:rsidRPr="00EA24A8">
        <w:rPr>
          <w:lang w:val="ru-RU"/>
        </w:rPr>
        <w:br/>
      </w:r>
      <w:r w:rsidRPr="00EA24A8">
        <w:rPr>
          <w:lang w:val="ru-RU"/>
        </w:rPr>
        <w:tab/>
      </w:r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характеризовать существенные признаки природных и рукотворных объектов; </w:t>
      </w:r>
      <w:r w:rsidRPr="00EA24A8">
        <w:rPr>
          <w:lang w:val="ru-RU"/>
        </w:rPr>
        <w:br/>
      </w:r>
      <w:r w:rsidRPr="00EA24A8">
        <w:rPr>
          <w:lang w:val="ru-RU"/>
        </w:rPr>
        <w:tab/>
      </w:r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существенный признак классификации, основание для обобщения и сравнения; </w:t>
      </w:r>
      <w:r w:rsidRPr="00EA24A8">
        <w:rPr>
          <w:lang w:val="ru-RU"/>
        </w:rPr>
        <w:tab/>
      </w:r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закономерности и противоречия в рассматриваемых фактах, данных и наблюдениях, относящихся к внешнему миру; </w:t>
      </w:r>
      <w:r w:rsidRPr="00EA24A8">
        <w:rPr>
          <w:lang w:val="ru-RU"/>
        </w:rPr>
        <w:br/>
      </w:r>
      <w:r w:rsidRPr="00EA24A8">
        <w:rPr>
          <w:lang w:val="ru-RU"/>
        </w:rPr>
        <w:tab/>
      </w:r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причинно-следственные связи при изучении природных явлений и процессов, а также процессов, происходящих в </w:t>
      </w:r>
      <w:proofErr w:type="spellStart"/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>техносфере</w:t>
      </w:r>
      <w:proofErr w:type="spellEnd"/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EA24A8">
        <w:rPr>
          <w:lang w:val="ru-RU"/>
        </w:rPr>
        <w:br/>
      </w:r>
      <w:r w:rsidRPr="00EA24A8">
        <w:rPr>
          <w:lang w:val="ru-RU"/>
        </w:rPr>
        <w:tab/>
      </w:r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0A1899" w:rsidRPr="00EA24A8" w:rsidRDefault="00EA24A8">
      <w:pPr>
        <w:tabs>
          <w:tab w:val="left" w:pos="180"/>
        </w:tabs>
        <w:autoSpaceDE w:val="0"/>
        <w:autoSpaceDN w:val="0"/>
        <w:spacing w:before="310" w:after="0" w:line="432" w:lineRule="auto"/>
        <w:rPr>
          <w:lang w:val="ru-RU"/>
        </w:rPr>
      </w:pPr>
      <w:r w:rsidRPr="00EA24A8">
        <w:rPr>
          <w:lang w:val="ru-RU"/>
        </w:rPr>
        <w:tab/>
      </w:r>
      <w:r w:rsidRPr="00EA24A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исследовательские действия: </w:t>
      </w:r>
      <w:r w:rsidRPr="00EA24A8">
        <w:rPr>
          <w:lang w:val="ru-RU"/>
        </w:rPr>
        <w:br/>
      </w:r>
      <w:r w:rsidRPr="00EA24A8">
        <w:rPr>
          <w:lang w:val="ru-RU"/>
        </w:rPr>
        <w:tab/>
      </w:r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вопросы как исследовательский инструмент познания; </w:t>
      </w:r>
      <w:r w:rsidRPr="00EA24A8">
        <w:rPr>
          <w:lang w:val="ru-RU"/>
        </w:rPr>
        <w:br/>
      </w:r>
      <w:r w:rsidRPr="00EA24A8">
        <w:rPr>
          <w:lang w:val="ru-RU"/>
        </w:rPr>
        <w:tab/>
      </w:r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формировать запросы к информационной системе с целью получения необходимой информации; </w:t>
      </w:r>
      <w:r w:rsidRPr="00EA24A8">
        <w:rPr>
          <w:lang w:val="ru-RU"/>
        </w:rPr>
        <w:tab/>
      </w:r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полноту, достоверность и актуальность полученной информации; </w:t>
      </w:r>
      <w:r w:rsidRPr="00EA24A8">
        <w:rPr>
          <w:lang w:val="ru-RU"/>
        </w:rPr>
        <w:br/>
      </w:r>
      <w:r w:rsidRPr="00EA24A8">
        <w:rPr>
          <w:lang w:val="ru-RU"/>
        </w:rPr>
        <w:tab/>
      </w:r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 xml:space="preserve">опытным путём изучать свойства различных материалов; </w:t>
      </w:r>
      <w:r w:rsidRPr="00EA24A8">
        <w:rPr>
          <w:lang w:val="ru-RU"/>
        </w:rPr>
        <w:br/>
      </w:r>
      <w:r w:rsidRPr="00EA24A8">
        <w:rPr>
          <w:lang w:val="ru-RU"/>
        </w:rPr>
        <w:tab/>
      </w:r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 </w:t>
      </w:r>
      <w:r w:rsidRPr="00EA24A8">
        <w:rPr>
          <w:lang w:val="ru-RU"/>
        </w:rPr>
        <w:br/>
      </w:r>
      <w:r w:rsidRPr="00EA24A8">
        <w:rPr>
          <w:lang w:val="ru-RU"/>
        </w:rPr>
        <w:tab/>
      </w:r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 xml:space="preserve">строить и оценивать модели объектов, явлений и процессов; </w:t>
      </w:r>
      <w:r w:rsidRPr="00EA24A8">
        <w:rPr>
          <w:lang w:val="ru-RU"/>
        </w:rPr>
        <w:br/>
      </w:r>
      <w:r w:rsidRPr="00EA24A8">
        <w:rPr>
          <w:lang w:val="ru-RU"/>
        </w:rPr>
        <w:tab/>
      </w:r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создавать, применять и преобразовывать знаки и символы, модели и схемы для решения учебных и познавательных задач; </w:t>
      </w:r>
      <w:r w:rsidRPr="00EA24A8">
        <w:rPr>
          <w:lang w:val="ru-RU"/>
        </w:rPr>
        <w:br/>
      </w:r>
      <w:r w:rsidRPr="00EA24A8">
        <w:rPr>
          <w:lang w:val="ru-RU"/>
        </w:rPr>
        <w:tab/>
      </w:r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оценивать правильность выполнения учебной задачи, собственные возможности её решения; </w:t>
      </w:r>
      <w:r w:rsidRPr="00EA24A8">
        <w:rPr>
          <w:lang w:val="ru-RU"/>
        </w:rPr>
        <w:tab/>
      </w:r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:rsidR="000A1899" w:rsidRPr="00EA24A8" w:rsidRDefault="00EA24A8">
      <w:pPr>
        <w:autoSpaceDE w:val="0"/>
        <w:autoSpaceDN w:val="0"/>
        <w:spacing w:before="310" w:after="0" w:line="446" w:lineRule="auto"/>
        <w:ind w:left="180" w:right="1584"/>
        <w:rPr>
          <w:lang w:val="ru-RU"/>
        </w:rPr>
      </w:pPr>
      <w:r w:rsidRPr="00EA24A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Работа с информацией: </w:t>
      </w:r>
      <w:r w:rsidRPr="00EA24A8">
        <w:rPr>
          <w:lang w:val="ru-RU"/>
        </w:rPr>
        <w:br/>
      </w:r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 форму представления информации в зависимости от поставленной задачи; понимать различие между данными, информацией и знаниями; </w:t>
      </w:r>
      <w:r w:rsidRPr="00EA24A8">
        <w:rPr>
          <w:lang w:val="ru-RU"/>
        </w:rPr>
        <w:br/>
      </w:r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владеть начальными навыками работы с «большими данными»; </w:t>
      </w:r>
      <w:r w:rsidRPr="00EA24A8">
        <w:rPr>
          <w:lang w:val="ru-RU"/>
        </w:rPr>
        <w:br/>
      </w:r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>владеть технологией трансформации данных в информацию, информации в знания.</w:t>
      </w:r>
    </w:p>
    <w:p w:rsidR="000A1899" w:rsidRPr="00EA24A8" w:rsidRDefault="000A1899">
      <w:pPr>
        <w:rPr>
          <w:lang w:val="ru-RU"/>
        </w:rPr>
        <w:sectPr w:rsidR="000A1899" w:rsidRPr="00EA24A8">
          <w:pgSz w:w="11900" w:h="16840"/>
          <w:pgMar w:top="298" w:right="650" w:bottom="64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A1899" w:rsidRPr="00EA24A8" w:rsidRDefault="000A1899">
      <w:pPr>
        <w:autoSpaceDE w:val="0"/>
        <w:autoSpaceDN w:val="0"/>
        <w:spacing w:after="78" w:line="220" w:lineRule="exact"/>
        <w:rPr>
          <w:lang w:val="ru-RU"/>
        </w:rPr>
      </w:pPr>
    </w:p>
    <w:p w:rsidR="000A1899" w:rsidRPr="00EA24A8" w:rsidRDefault="00EA24A8">
      <w:pPr>
        <w:tabs>
          <w:tab w:val="left" w:pos="180"/>
        </w:tabs>
        <w:autoSpaceDE w:val="0"/>
        <w:autoSpaceDN w:val="0"/>
        <w:spacing w:after="0" w:line="379" w:lineRule="auto"/>
        <w:rPr>
          <w:lang w:val="ru-RU"/>
        </w:rPr>
      </w:pPr>
      <w:r w:rsidRPr="00EA24A8">
        <w:rPr>
          <w:lang w:val="ru-RU"/>
        </w:rPr>
        <w:tab/>
      </w:r>
      <w:r w:rsidRPr="00EA24A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Овладение универсальными учебными регулятивными действиями </w:t>
      </w:r>
      <w:r w:rsidRPr="00EA24A8">
        <w:rPr>
          <w:lang w:val="ru-RU"/>
        </w:rPr>
        <w:br/>
      </w:r>
      <w:r w:rsidRPr="00EA24A8">
        <w:rPr>
          <w:lang w:val="ru-RU"/>
        </w:rPr>
        <w:tab/>
      </w:r>
      <w:r w:rsidRPr="00EA24A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Самоорганизация: </w:t>
      </w:r>
      <w:r w:rsidRPr="00EA24A8">
        <w:rPr>
          <w:lang w:val="ru-RU"/>
        </w:rPr>
        <w:br/>
      </w:r>
      <w:r w:rsidRPr="00EA24A8">
        <w:rPr>
          <w:lang w:val="ru-RU"/>
        </w:rPr>
        <w:tab/>
      </w:r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  <w:r w:rsidRPr="00EA24A8">
        <w:rPr>
          <w:lang w:val="ru-RU"/>
        </w:rPr>
        <w:br/>
      </w:r>
      <w:r w:rsidRPr="00EA24A8">
        <w:rPr>
          <w:lang w:val="ru-RU"/>
        </w:rPr>
        <w:tab/>
      </w:r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  <w:r w:rsidRPr="00EA24A8">
        <w:rPr>
          <w:lang w:val="ru-RU"/>
        </w:rPr>
        <w:br/>
      </w:r>
      <w:r w:rsidRPr="00EA24A8">
        <w:rPr>
          <w:lang w:val="ru-RU"/>
        </w:rPr>
        <w:tab/>
      </w:r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>делать выбор и брать ответственность за решение.</w:t>
      </w:r>
    </w:p>
    <w:p w:rsidR="000A1899" w:rsidRPr="00EA24A8" w:rsidRDefault="00EA24A8">
      <w:pPr>
        <w:tabs>
          <w:tab w:val="left" w:pos="180"/>
        </w:tabs>
        <w:autoSpaceDE w:val="0"/>
        <w:autoSpaceDN w:val="0"/>
        <w:spacing w:before="310" w:after="0" w:line="403" w:lineRule="auto"/>
        <w:rPr>
          <w:lang w:val="ru-RU"/>
        </w:rPr>
      </w:pPr>
      <w:r w:rsidRPr="00EA24A8">
        <w:rPr>
          <w:lang w:val="ru-RU"/>
        </w:rPr>
        <w:tab/>
      </w:r>
      <w:r w:rsidRPr="00EA24A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Самоконтроль (рефлексия): </w:t>
      </w:r>
      <w:r w:rsidRPr="00EA24A8">
        <w:rPr>
          <w:lang w:val="ru-RU"/>
        </w:rPr>
        <w:br/>
      </w:r>
      <w:r w:rsidRPr="00EA24A8">
        <w:rPr>
          <w:lang w:val="ru-RU"/>
        </w:rPr>
        <w:tab/>
      </w:r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 xml:space="preserve">давать адекватную оценку ситуации и предлагать план её изменения; </w:t>
      </w:r>
      <w:r w:rsidRPr="00EA24A8">
        <w:rPr>
          <w:lang w:val="ru-RU"/>
        </w:rPr>
        <w:br/>
      </w:r>
      <w:r w:rsidRPr="00EA24A8">
        <w:rPr>
          <w:lang w:val="ru-RU"/>
        </w:rPr>
        <w:tab/>
      </w:r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>объяснять причины достижения (</w:t>
      </w:r>
      <w:proofErr w:type="spellStart"/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>недостижения</w:t>
      </w:r>
      <w:proofErr w:type="spellEnd"/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 xml:space="preserve">) результатов преобразовательной деятельности; </w:t>
      </w:r>
      <w:r w:rsidRPr="00EA24A8">
        <w:rPr>
          <w:lang w:val="ru-RU"/>
        </w:rPr>
        <w:tab/>
      </w:r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 xml:space="preserve">вносить необходимые коррективы в деятельность по решению задачи или по осуществлению проекта; </w:t>
      </w:r>
      <w:r w:rsidRPr="00EA24A8">
        <w:rPr>
          <w:lang w:val="ru-RU"/>
        </w:rPr>
        <w:br/>
      </w:r>
      <w:r w:rsidRPr="00EA24A8">
        <w:rPr>
          <w:lang w:val="ru-RU"/>
        </w:rPr>
        <w:tab/>
      </w:r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0A1899" w:rsidRPr="00EA24A8" w:rsidRDefault="00EA24A8">
      <w:pPr>
        <w:tabs>
          <w:tab w:val="left" w:pos="180"/>
        </w:tabs>
        <w:autoSpaceDE w:val="0"/>
        <w:autoSpaceDN w:val="0"/>
        <w:spacing w:before="310" w:after="0" w:line="341" w:lineRule="auto"/>
        <w:rPr>
          <w:lang w:val="ru-RU"/>
        </w:rPr>
      </w:pPr>
      <w:r w:rsidRPr="00EA24A8">
        <w:rPr>
          <w:lang w:val="ru-RU"/>
        </w:rPr>
        <w:tab/>
      </w:r>
      <w:r w:rsidRPr="00EA24A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Принятие себя и других: </w:t>
      </w:r>
      <w:r w:rsidRPr="00EA24A8">
        <w:rPr>
          <w:lang w:val="ru-RU"/>
        </w:rPr>
        <w:br/>
      </w:r>
      <w:r w:rsidRPr="00EA24A8">
        <w:rPr>
          <w:lang w:val="ru-RU"/>
        </w:rPr>
        <w:tab/>
      </w:r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0A1899" w:rsidRPr="00EA24A8" w:rsidRDefault="00EA24A8">
      <w:pPr>
        <w:autoSpaceDE w:val="0"/>
        <w:autoSpaceDN w:val="0"/>
        <w:spacing w:before="670" w:after="0" w:line="230" w:lineRule="auto"/>
        <w:ind w:left="180"/>
        <w:rPr>
          <w:lang w:val="ru-RU"/>
        </w:rPr>
      </w:pPr>
      <w:r w:rsidRPr="00EA24A8">
        <w:rPr>
          <w:rFonts w:ascii="Times New Roman" w:eastAsia="Times New Roman" w:hAnsi="Times New Roman"/>
          <w:b/>
          <w:color w:val="000000"/>
          <w:sz w:val="24"/>
          <w:lang w:val="ru-RU"/>
        </w:rPr>
        <w:t>Овладение универсальными коммуникативными действиями.</w:t>
      </w:r>
    </w:p>
    <w:p w:rsidR="000A1899" w:rsidRPr="00EA24A8" w:rsidRDefault="00EA24A8">
      <w:pPr>
        <w:autoSpaceDE w:val="0"/>
        <w:autoSpaceDN w:val="0"/>
        <w:spacing w:before="310" w:after="0" w:line="446" w:lineRule="auto"/>
        <w:ind w:left="180" w:right="1008"/>
        <w:rPr>
          <w:lang w:val="ru-RU"/>
        </w:rPr>
      </w:pPr>
      <w:r w:rsidRPr="00EA24A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Общение: </w:t>
      </w:r>
      <w:r w:rsidRPr="00EA24A8">
        <w:rPr>
          <w:lang w:val="ru-RU"/>
        </w:rPr>
        <w:br/>
      </w:r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 xml:space="preserve">в ходе обсуждения учебного материала, планирования и осуществления учебного проекта; в рамках публичного представления результатов проектной деятельности; </w:t>
      </w:r>
      <w:r w:rsidRPr="00EA24A8">
        <w:rPr>
          <w:lang w:val="ru-RU"/>
        </w:rPr>
        <w:br/>
      </w:r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 xml:space="preserve">в ходе совместного решения задачи с использованием облачных сервисов; </w:t>
      </w:r>
      <w:r w:rsidRPr="00EA24A8">
        <w:rPr>
          <w:lang w:val="ru-RU"/>
        </w:rPr>
        <w:br/>
      </w:r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>в ходе общения с представителями других культур, в частности в социальных сетях.</w:t>
      </w:r>
    </w:p>
    <w:p w:rsidR="000A1899" w:rsidRPr="00EA24A8" w:rsidRDefault="00EA24A8">
      <w:pPr>
        <w:tabs>
          <w:tab w:val="left" w:pos="180"/>
        </w:tabs>
        <w:autoSpaceDE w:val="0"/>
        <w:autoSpaceDN w:val="0"/>
        <w:spacing w:before="310" w:after="0" w:line="406" w:lineRule="auto"/>
        <w:rPr>
          <w:lang w:val="ru-RU"/>
        </w:rPr>
      </w:pPr>
      <w:r w:rsidRPr="00EA24A8">
        <w:rPr>
          <w:lang w:val="ru-RU"/>
        </w:rPr>
        <w:tab/>
      </w:r>
      <w:r w:rsidRPr="00EA24A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Совместная деятельность: </w:t>
      </w:r>
      <w:r w:rsidRPr="00EA24A8">
        <w:rPr>
          <w:lang w:val="ru-RU"/>
        </w:rPr>
        <w:br/>
      </w:r>
      <w:r w:rsidRPr="00EA24A8">
        <w:rPr>
          <w:lang w:val="ru-RU"/>
        </w:rPr>
        <w:tab/>
      </w:r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 использовать преимущества командной работы при реализации учебного проекта; </w:t>
      </w:r>
      <w:r w:rsidRPr="00EA24A8">
        <w:rPr>
          <w:lang w:val="ru-RU"/>
        </w:rPr>
        <w:tab/>
      </w:r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необходимость выработки знаково-символических средств как необходимого условия успешной проектной деятельности; </w:t>
      </w:r>
      <w:r w:rsidRPr="00EA24A8">
        <w:rPr>
          <w:lang w:val="ru-RU"/>
        </w:rPr>
        <w:br/>
      </w:r>
      <w:r w:rsidRPr="00EA24A8">
        <w:rPr>
          <w:lang w:val="ru-RU"/>
        </w:rPr>
        <w:tab/>
      </w:r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>уметь адекватно интерпретировать высказывания собеседника — участника совместной</w:t>
      </w:r>
    </w:p>
    <w:p w:rsidR="000A1899" w:rsidRPr="00EA24A8" w:rsidRDefault="000A1899">
      <w:pPr>
        <w:rPr>
          <w:lang w:val="ru-RU"/>
        </w:rPr>
        <w:sectPr w:rsidR="000A1899" w:rsidRPr="00EA24A8">
          <w:pgSz w:w="11900" w:h="16840"/>
          <w:pgMar w:top="298" w:right="676" w:bottom="416" w:left="666" w:header="720" w:footer="720" w:gutter="0"/>
          <w:cols w:space="720" w:equalWidth="0">
            <w:col w:w="10558" w:space="0"/>
          </w:cols>
          <w:docGrid w:linePitch="360"/>
        </w:sectPr>
      </w:pPr>
    </w:p>
    <w:p w:rsidR="000A1899" w:rsidRPr="00EA24A8" w:rsidRDefault="000A1899">
      <w:pPr>
        <w:autoSpaceDE w:val="0"/>
        <w:autoSpaceDN w:val="0"/>
        <w:spacing w:after="66" w:line="220" w:lineRule="exact"/>
        <w:rPr>
          <w:lang w:val="ru-RU"/>
        </w:rPr>
      </w:pPr>
    </w:p>
    <w:p w:rsidR="000A1899" w:rsidRPr="00EA24A8" w:rsidRDefault="00EA24A8">
      <w:pPr>
        <w:autoSpaceDE w:val="0"/>
        <w:autoSpaceDN w:val="0"/>
        <w:spacing w:after="0" w:line="410" w:lineRule="auto"/>
        <w:ind w:left="180" w:right="1296" w:hanging="180"/>
        <w:rPr>
          <w:lang w:val="ru-RU"/>
        </w:rPr>
      </w:pPr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 xml:space="preserve">деятельности; </w:t>
      </w:r>
      <w:r w:rsidRPr="00EA24A8">
        <w:rPr>
          <w:lang w:val="ru-RU"/>
        </w:rPr>
        <w:br/>
      </w:r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>владеть навыками отстаивания своей точки зрения, используя при этом законы логики; уметь распознавать некорректную аргументацию.</w:t>
      </w:r>
    </w:p>
    <w:p w:rsidR="000A1899" w:rsidRPr="00EA24A8" w:rsidRDefault="00EA24A8">
      <w:pPr>
        <w:autoSpaceDE w:val="0"/>
        <w:autoSpaceDN w:val="0"/>
        <w:spacing w:before="310" w:after="0" w:line="367" w:lineRule="auto"/>
        <w:ind w:left="180" w:right="7056" w:hanging="180"/>
        <w:rPr>
          <w:lang w:val="ru-RU"/>
        </w:rPr>
      </w:pPr>
      <w:r w:rsidRPr="00EA24A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ПРЕДМЕТНЫЕ РЕЗУЛЬТАТЫ </w:t>
      </w:r>
      <w:r w:rsidRPr="00EA24A8">
        <w:rPr>
          <w:lang w:val="ru-RU"/>
        </w:rPr>
        <w:br/>
      </w:r>
      <w:r w:rsidRPr="00EA24A8">
        <w:rPr>
          <w:rFonts w:ascii="Times New Roman" w:eastAsia="Times New Roman" w:hAnsi="Times New Roman"/>
          <w:b/>
          <w:color w:val="000000"/>
          <w:sz w:val="24"/>
          <w:lang w:val="ru-RU"/>
        </w:rPr>
        <w:t>ИНВАРИАНТНЫЕ МОДУЛИ</w:t>
      </w:r>
    </w:p>
    <w:p w:rsidR="000A1899" w:rsidRPr="00EA24A8" w:rsidRDefault="00EA24A8">
      <w:pPr>
        <w:tabs>
          <w:tab w:val="left" w:pos="180"/>
        </w:tabs>
        <w:autoSpaceDE w:val="0"/>
        <w:autoSpaceDN w:val="0"/>
        <w:spacing w:before="672" w:after="0" w:line="442" w:lineRule="auto"/>
        <w:rPr>
          <w:lang w:val="ru-RU"/>
        </w:rPr>
      </w:pPr>
      <w:r w:rsidRPr="00EA24A8">
        <w:rPr>
          <w:lang w:val="ru-RU"/>
        </w:rPr>
        <w:tab/>
      </w:r>
      <w:r w:rsidRPr="00EA24A8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«Производство и технология»</w:t>
      </w:r>
      <w:r w:rsidRPr="00EA24A8">
        <w:rPr>
          <w:lang w:val="ru-RU"/>
        </w:rPr>
        <w:br/>
      </w:r>
      <w:r w:rsidRPr="00EA24A8">
        <w:rPr>
          <w:lang w:val="ru-RU"/>
        </w:rPr>
        <w:tab/>
      </w:r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роль техники и технологий для прогрессивного развития общества; </w:t>
      </w:r>
      <w:r w:rsidRPr="00EA24A8">
        <w:rPr>
          <w:lang w:val="ru-RU"/>
        </w:rPr>
        <w:br/>
      </w:r>
      <w:r w:rsidRPr="00EA24A8">
        <w:rPr>
          <w:lang w:val="ru-RU"/>
        </w:rPr>
        <w:tab/>
      </w:r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роль техники и технологий в цифровом социуме; </w:t>
      </w:r>
      <w:r w:rsidRPr="00EA24A8">
        <w:rPr>
          <w:lang w:val="ru-RU"/>
        </w:rPr>
        <w:br/>
      </w:r>
      <w:r w:rsidRPr="00EA24A8">
        <w:rPr>
          <w:lang w:val="ru-RU"/>
        </w:rPr>
        <w:tab/>
      </w:r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причины и последствия развития техники и технологий; </w:t>
      </w:r>
      <w:r w:rsidRPr="00EA24A8">
        <w:rPr>
          <w:lang w:val="ru-RU"/>
        </w:rPr>
        <w:br/>
      </w:r>
      <w:r w:rsidRPr="00EA24A8">
        <w:rPr>
          <w:lang w:val="ru-RU"/>
        </w:rPr>
        <w:tab/>
      </w:r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виды современных технологий и определять перспективы их развития; </w:t>
      </w:r>
      <w:r w:rsidRPr="00EA24A8">
        <w:rPr>
          <w:lang w:val="ru-RU"/>
        </w:rPr>
        <w:br/>
      </w:r>
      <w:r w:rsidRPr="00EA24A8">
        <w:rPr>
          <w:lang w:val="ru-RU"/>
        </w:rPr>
        <w:tab/>
      </w:r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строить учебную и практическую деятельность в соответствии со структурой технологии: этапами, операциями, действиями; </w:t>
      </w:r>
      <w:r w:rsidRPr="00EA24A8">
        <w:rPr>
          <w:lang w:val="ru-RU"/>
        </w:rPr>
        <w:br/>
      </w:r>
      <w:r w:rsidRPr="00EA24A8">
        <w:rPr>
          <w:lang w:val="ru-RU"/>
        </w:rPr>
        <w:tab/>
      </w:r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 xml:space="preserve">научиться конструировать, оценивать и использовать модели в познавательной и практической деятельности; </w:t>
      </w:r>
      <w:r w:rsidRPr="00EA24A8">
        <w:rPr>
          <w:lang w:val="ru-RU"/>
        </w:rPr>
        <w:br/>
      </w:r>
      <w:r w:rsidRPr="00EA24A8">
        <w:rPr>
          <w:lang w:val="ru-RU"/>
        </w:rPr>
        <w:tab/>
      </w:r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 xml:space="preserve">организовывать рабочее место в соответствии с требованиями безопасности; </w:t>
      </w:r>
      <w:r w:rsidRPr="00EA24A8">
        <w:rPr>
          <w:lang w:val="ru-RU"/>
        </w:rPr>
        <w:br/>
      </w:r>
      <w:r w:rsidRPr="00EA24A8">
        <w:rPr>
          <w:lang w:val="ru-RU"/>
        </w:rPr>
        <w:tab/>
      </w:r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правила безопасности; </w:t>
      </w:r>
      <w:r w:rsidRPr="00EA24A8">
        <w:rPr>
          <w:lang w:val="ru-RU"/>
        </w:rPr>
        <w:br/>
      </w:r>
      <w:r w:rsidRPr="00EA24A8">
        <w:rPr>
          <w:lang w:val="ru-RU"/>
        </w:rPr>
        <w:tab/>
      </w:r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различные материалы (древесина, металлы и сплавы, полимеры, текстиль, сельскохозяйственная продукция); </w:t>
      </w:r>
      <w:r w:rsidRPr="00EA24A8">
        <w:rPr>
          <w:lang w:val="ru-RU"/>
        </w:rPr>
        <w:br/>
      </w:r>
      <w:r w:rsidRPr="00EA24A8">
        <w:rPr>
          <w:lang w:val="ru-RU"/>
        </w:rPr>
        <w:tab/>
      </w:r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создавать, применять и преобразовывать знаки и символы, модели и схемы для решения учебных и производственных задач; </w:t>
      </w:r>
      <w:r w:rsidRPr="00EA24A8">
        <w:rPr>
          <w:lang w:val="ru-RU"/>
        </w:rPr>
        <w:br/>
      </w:r>
      <w:r w:rsidRPr="00EA24A8">
        <w:rPr>
          <w:lang w:val="ru-RU"/>
        </w:rPr>
        <w:tab/>
      </w:r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 xml:space="preserve">получить возможность научиться коллективно решать задачи с использованием облачных сервисов; </w:t>
      </w:r>
      <w:r w:rsidRPr="00EA24A8">
        <w:rPr>
          <w:lang w:val="ru-RU"/>
        </w:rPr>
        <w:tab/>
      </w:r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 xml:space="preserve">оперировать понятием «биотехнология»; </w:t>
      </w:r>
      <w:r w:rsidRPr="00EA24A8">
        <w:rPr>
          <w:lang w:val="ru-RU"/>
        </w:rPr>
        <w:br/>
      </w:r>
      <w:r w:rsidRPr="00EA24A8">
        <w:rPr>
          <w:lang w:val="ru-RU"/>
        </w:rPr>
        <w:tab/>
      </w:r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методы очистки воды, использовать фильтрование воды; </w:t>
      </w:r>
      <w:r w:rsidRPr="00EA24A8">
        <w:rPr>
          <w:lang w:val="ru-RU"/>
        </w:rPr>
        <w:br/>
      </w:r>
      <w:r w:rsidRPr="00EA24A8">
        <w:rPr>
          <w:lang w:val="ru-RU"/>
        </w:rPr>
        <w:tab/>
      </w:r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>оперировать понятиями «биоэнергетика», «</w:t>
      </w:r>
      <w:proofErr w:type="spellStart"/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>биометаногенез</w:t>
      </w:r>
      <w:proofErr w:type="spellEnd"/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>».</w:t>
      </w:r>
    </w:p>
    <w:p w:rsidR="000A1899" w:rsidRPr="00EA24A8" w:rsidRDefault="00EA24A8">
      <w:pPr>
        <w:autoSpaceDE w:val="0"/>
        <w:autoSpaceDN w:val="0"/>
        <w:spacing w:before="670" w:after="0" w:line="434" w:lineRule="auto"/>
        <w:ind w:left="180" w:right="2160"/>
        <w:rPr>
          <w:lang w:val="ru-RU"/>
        </w:rPr>
      </w:pPr>
      <w:r w:rsidRPr="00EA24A8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«Технология обработки материалов и пищевых продуктов»</w:t>
      </w:r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познавательную и преобразовательную деятельность человека; соблюдать правила безопасности; </w:t>
      </w:r>
      <w:r w:rsidRPr="00EA24A8">
        <w:rPr>
          <w:lang w:val="ru-RU"/>
        </w:rPr>
        <w:br/>
      </w:r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>организовывать рабочее место в соответствии с требованиями безопасности;</w:t>
      </w:r>
    </w:p>
    <w:p w:rsidR="000A1899" w:rsidRPr="00EA24A8" w:rsidRDefault="000A1899">
      <w:pPr>
        <w:rPr>
          <w:lang w:val="ru-RU"/>
        </w:rPr>
        <w:sectPr w:rsidR="000A1899" w:rsidRPr="00EA24A8">
          <w:pgSz w:w="11900" w:h="16840"/>
          <w:pgMar w:top="286" w:right="650" w:bottom="34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A1899" w:rsidRPr="00EA24A8" w:rsidRDefault="000A1899">
      <w:pPr>
        <w:autoSpaceDE w:val="0"/>
        <w:autoSpaceDN w:val="0"/>
        <w:spacing w:after="78" w:line="220" w:lineRule="exact"/>
        <w:rPr>
          <w:lang w:val="ru-RU"/>
        </w:rPr>
      </w:pPr>
    </w:p>
    <w:tbl>
      <w:tblPr>
        <w:tblW w:w="0" w:type="auto"/>
        <w:tblInd w:w="74" w:type="dxa"/>
        <w:tblLayout w:type="fixed"/>
        <w:tblLook w:val="04A0"/>
      </w:tblPr>
      <w:tblGrid>
        <w:gridCol w:w="2160"/>
        <w:gridCol w:w="420"/>
        <w:gridCol w:w="1940"/>
        <w:gridCol w:w="1720"/>
        <w:gridCol w:w="1960"/>
        <w:gridCol w:w="420"/>
        <w:gridCol w:w="1860"/>
      </w:tblGrid>
      <w:tr w:rsidR="000A1899">
        <w:trPr>
          <w:trHeight w:hRule="exact" w:val="302"/>
        </w:trPr>
        <w:tc>
          <w:tcPr>
            <w:tcW w:w="2160" w:type="dxa"/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классифицировать</w:t>
            </w:r>
            <w:proofErr w:type="spellEnd"/>
          </w:p>
        </w:tc>
        <w:tc>
          <w:tcPr>
            <w:tcW w:w="420" w:type="dxa"/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 </w:t>
            </w:r>
          </w:p>
        </w:tc>
        <w:tc>
          <w:tcPr>
            <w:tcW w:w="1940" w:type="dxa"/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характеризовать </w:t>
            </w:r>
          </w:p>
        </w:tc>
        <w:tc>
          <w:tcPr>
            <w:tcW w:w="1720" w:type="dxa"/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инструменты, </w:t>
            </w:r>
          </w:p>
        </w:tc>
        <w:tc>
          <w:tcPr>
            <w:tcW w:w="1960" w:type="dxa"/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приспособления </w:t>
            </w:r>
          </w:p>
        </w:tc>
        <w:tc>
          <w:tcPr>
            <w:tcW w:w="420" w:type="dxa"/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 </w:t>
            </w:r>
          </w:p>
        </w:tc>
        <w:tc>
          <w:tcPr>
            <w:tcW w:w="1860" w:type="dxa"/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after="0" w:line="230" w:lineRule="auto"/>
              <w:ind w:left="1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технологическое</w:t>
            </w:r>
          </w:p>
        </w:tc>
      </w:tr>
    </w:tbl>
    <w:p w:rsidR="000A1899" w:rsidRPr="00EA24A8" w:rsidRDefault="00EA24A8">
      <w:pPr>
        <w:tabs>
          <w:tab w:val="left" w:pos="180"/>
        </w:tabs>
        <w:autoSpaceDE w:val="0"/>
        <w:autoSpaceDN w:val="0"/>
        <w:spacing w:before="34" w:after="0" w:line="439" w:lineRule="auto"/>
        <w:rPr>
          <w:lang w:val="ru-RU"/>
        </w:rPr>
      </w:pPr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 xml:space="preserve">оборудование; </w:t>
      </w:r>
      <w:r w:rsidRPr="00EA24A8">
        <w:rPr>
          <w:lang w:val="ru-RU"/>
        </w:rPr>
        <w:br/>
      </w:r>
      <w:r w:rsidRPr="00EA24A8">
        <w:rPr>
          <w:lang w:val="ru-RU"/>
        </w:rPr>
        <w:tab/>
      </w:r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 xml:space="preserve">активно использовать знания, полученные при изучении других учебных предметов, и сформированные универсальные учебные действия; </w:t>
      </w:r>
      <w:r w:rsidRPr="00EA24A8">
        <w:rPr>
          <w:lang w:val="ru-RU"/>
        </w:rPr>
        <w:br/>
      </w:r>
      <w:r w:rsidRPr="00EA24A8">
        <w:rPr>
          <w:lang w:val="ru-RU"/>
        </w:rPr>
        <w:tab/>
      </w:r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инструменты, приспособления и технологическое оборудование; </w:t>
      </w:r>
      <w:r w:rsidRPr="00EA24A8">
        <w:rPr>
          <w:lang w:val="ru-RU"/>
        </w:rPr>
        <w:br/>
      </w:r>
      <w:r w:rsidRPr="00EA24A8">
        <w:rPr>
          <w:lang w:val="ru-RU"/>
        </w:rPr>
        <w:tab/>
      </w:r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технологические операции с использованием ручных инструментов, приспособлений, технологического оборудования; </w:t>
      </w:r>
      <w:r w:rsidRPr="00EA24A8">
        <w:rPr>
          <w:lang w:val="ru-RU"/>
        </w:rPr>
        <w:br/>
      </w:r>
      <w:r w:rsidRPr="00EA24A8">
        <w:rPr>
          <w:lang w:val="ru-RU"/>
        </w:rPr>
        <w:tab/>
      </w:r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 xml:space="preserve">получить возможность научиться использовать цифровые инструменты при изготовлении предметов из различных материалов; </w:t>
      </w:r>
      <w:r w:rsidRPr="00EA24A8">
        <w:rPr>
          <w:lang w:val="ru-RU"/>
        </w:rPr>
        <w:br/>
      </w:r>
      <w:r w:rsidRPr="00EA24A8">
        <w:rPr>
          <w:lang w:val="ru-RU"/>
        </w:rPr>
        <w:tab/>
      </w:r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технологические операции ручной обработки конструкционных материалов; </w:t>
      </w:r>
      <w:r w:rsidRPr="00EA24A8">
        <w:rPr>
          <w:lang w:val="ru-RU"/>
        </w:rPr>
        <w:tab/>
      </w:r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ручные технологии обработки конструкционных материалов; </w:t>
      </w:r>
      <w:r w:rsidRPr="00EA24A8">
        <w:rPr>
          <w:lang w:val="ru-RU"/>
        </w:rPr>
        <w:br/>
      </w:r>
      <w:r w:rsidRPr="00EA24A8">
        <w:rPr>
          <w:lang w:val="ru-RU"/>
        </w:rPr>
        <w:tab/>
      </w:r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правильно хранить пищевые продукты; </w:t>
      </w:r>
      <w:r w:rsidRPr="00EA24A8">
        <w:rPr>
          <w:lang w:val="ru-RU"/>
        </w:rPr>
        <w:br/>
      </w:r>
      <w:r w:rsidRPr="00EA24A8">
        <w:rPr>
          <w:lang w:val="ru-RU"/>
        </w:rPr>
        <w:tab/>
      </w:r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механическую и тепловую обработку пищевых продуктов, сохраняя их пищевую ценность; </w:t>
      </w:r>
      <w:r w:rsidRPr="00EA24A8">
        <w:rPr>
          <w:lang w:val="ru-RU"/>
        </w:rPr>
        <w:br/>
      </w:r>
      <w:r w:rsidRPr="00EA24A8">
        <w:rPr>
          <w:lang w:val="ru-RU"/>
        </w:rPr>
        <w:tab/>
      </w:r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 продукты, инструменты и оборудование для приготовления блюда; </w:t>
      </w:r>
      <w:r w:rsidRPr="00EA24A8">
        <w:rPr>
          <w:lang w:val="ru-RU"/>
        </w:rPr>
        <w:br/>
      </w:r>
      <w:r w:rsidRPr="00EA24A8">
        <w:rPr>
          <w:lang w:val="ru-RU"/>
        </w:rPr>
        <w:tab/>
      </w:r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доступными средствами контроль качества блюда; </w:t>
      </w:r>
      <w:r w:rsidRPr="00EA24A8">
        <w:rPr>
          <w:lang w:val="ru-RU"/>
        </w:rPr>
        <w:br/>
      </w:r>
      <w:r w:rsidRPr="00EA24A8">
        <w:rPr>
          <w:lang w:val="ru-RU"/>
        </w:rPr>
        <w:tab/>
      </w:r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 xml:space="preserve">проектировать интерьер помещения с использованием программных сервисов; </w:t>
      </w:r>
      <w:r w:rsidRPr="00EA24A8">
        <w:rPr>
          <w:lang w:val="ru-RU"/>
        </w:rPr>
        <w:br/>
      </w:r>
      <w:r w:rsidRPr="00EA24A8">
        <w:rPr>
          <w:lang w:val="ru-RU"/>
        </w:rPr>
        <w:tab/>
      </w:r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составлять последовательность выполнения технологических операций для изготовления швейных изделий; </w:t>
      </w:r>
      <w:r w:rsidRPr="00EA24A8">
        <w:rPr>
          <w:lang w:val="ru-RU"/>
        </w:rPr>
        <w:br/>
      </w:r>
      <w:r w:rsidRPr="00EA24A8">
        <w:rPr>
          <w:lang w:val="ru-RU"/>
        </w:rPr>
        <w:tab/>
      </w:r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 xml:space="preserve">строить чертежи простых швейных изделий; </w:t>
      </w:r>
      <w:r w:rsidRPr="00EA24A8">
        <w:rPr>
          <w:lang w:val="ru-RU"/>
        </w:rPr>
        <w:br/>
      </w:r>
      <w:r w:rsidRPr="00EA24A8">
        <w:rPr>
          <w:lang w:val="ru-RU"/>
        </w:rPr>
        <w:tab/>
      </w:r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 материалы, инструменты и оборудование для выполнения швейных работ; </w:t>
      </w:r>
      <w:r w:rsidRPr="00EA24A8">
        <w:rPr>
          <w:lang w:val="ru-RU"/>
        </w:rPr>
        <w:br/>
      </w:r>
      <w:r w:rsidRPr="00EA24A8">
        <w:rPr>
          <w:lang w:val="ru-RU"/>
        </w:rPr>
        <w:tab/>
      </w:r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художественное оформление швейных изделий; </w:t>
      </w:r>
      <w:r w:rsidRPr="00EA24A8">
        <w:rPr>
          <w:lang w:val="ru-RU"/>
        </w:rPr>
        <w:br/>
      </w:r>
      <w:r w:rsidRPr="00EA24A8">
        <w:rPr>
          <w:lang w:val="ru-RU"/>
        </w:rPr>
        <w:tab/>
      </w:r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 xml:space="preserve">выделять свойства </w:t>
      </w:r>
      <w:proofErr w:type="spellStart"/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>наноструктур</w:t>
      </w:r>
      <w:proofErr w:type="spellEnd"/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EA24A8">
        <w:rPr>
          <w:lang w:val="ru-RU"/>
        </w:rPr>
        <w:br/>
      </w:r>
      <w:r w:rsidRPr="00EA24A8">
        <w:rPr>
          <w:lang w:val="ru-RU"/>
        </w:rPr>
        <w:tab/>
      </w:r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 xml:space="preserve">приводить примеры </w:t>
      </w:r>
      <w:proofErr w:type="spellStart"/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>наноструктур</w:t>
      </w:r>
      <w:proofErr w:type="spellEnd"/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 xml:space="preserve">, их использования в технологиях; </w:t>
      </w:r>
      <w:r w:rsidRPr="00EA24A8">
        <w:rPr>
          <w:lang w:val="ru-RU"/>
        </w:rPr>
        <w:br/>
      </w:r>
      <w:r w:rsidRPr="00EA24A8">
        <w:rPr>
          <w:lang w:val="ru-RU"/>
        </w:rPr>
        <w:tab/>
      </w:r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 xml:space="preserve">получить возможность познакомиться с физическими основы </w:t>
      </w:r>
      <w:proofErr w:type="spellStart"/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>нанотехнологий</w:t>
      </w:r>
      <w:proofErr w:type="spellEnd"/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 xml:space="preserve"> и их использованием для конструирования новых материалов.</w:t>
      </w:r>
    </w:p>
    <w:p w:rsidR="000A1899" w:rsidRPr="00EA24A8" w:rsidRDefault="00EA24A8">
      <w:pPr>
        <w:autoSpaceDE w:val="0"/>
        <w:autoSpaceDN w:val="0"/>
        <w:spacing w:before="670" w:after="0" w:line="230" w:lineRule="auto"/>
        <w:ind w:left="180"/>
        <w:rPr>
          <w:lang w:val="ru-RU"/>
        </w:rPr>
      </w:pPr>
      <w:r w:rsidRPr="00EA24A8">
        <w:rPr>
          <w:rFonts w:ascii="Times New Roman" w:eastAsia="Times New Roman" w:hAnsi="Times New Roman"/>
          <w:b/>
          <w:color w:val="000000"/>
          <w:sz w:val="24"/>
          <w:lang w:val="ru-RU"/>
        </w:rPr>
        <w:t>ВАРИАТИВНЫЕ МОДУЛИ</w:t>
      </w:r>
    </w:p>
    <w:p w:rsidR="000A1899" w:rsidRPr="00EA24A8" w:rsidRDefault="00EA24A8">
      <w:pPr>
        <w:autoSpaceDE w:val="0"/>
        <w:autoSpaceDN w:val="0"/>
        <w:spacing w:before="670" w:after="0" w:line="367" w:lineRule="auto"/>
        <w:ind w:left="180" w:right="6912"/>
        <w:rPr>
          <w:lang w:val="ru-RU"/>
        </w:rPr>
      </w:pPr>
      <w:r w:rsidRPr="00EA24A8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«Робототехника»</w:t>
      </w:r>
      <w:r w:rsidRPr="00EA24A8">
        <w:rPr>
          <w:lang w:val="ru-RU"/>
        </w:rPr>
        <w:br/>
      </w:r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>соблюдать правила безопасности;</w:t>
      </w:r>
    </w:p>
    <w:p w:rsidR="000A1899" w:rsidRPr="00EA24A8" w:rsidRDefault="000A1899">
      <w:pPr>
        <w:rPr>
          <w:lang w:val="ru-RU"/>
        </w:rPr>
        <w:sectPr w:rsidR="000A1899" w:rsidRPr="00EA24A8">
          <w:pgSz w:w="11900" w:h="16840"/>
          <w:pgMar w:top="298" w:right="634" w:bottom="402" w:left="666" w:header="720" w:footer="720" w:gutter="0"/>
          <w:cols w:space="720" w:equalWidth="0">
            <w:col w:w="10600" w:space="0"/>
          </w:cols>
          <w:docGrid w:linePitch="360"/>
        </w:sectPr>
      </w:pPr>
    </w:p>
    <w:p w:rsidR="000A1899" w:rsidRPr="00EA24A8" w:rsidRDefault="000A1899">
      <w:pPr>
        <w:autoSpaceDE w:val="0"/>
        <w:autoSpaceDN w:val="0"/>
        <w:spacing w:after="78" w:line="220" w:lineRule="exact"/>
        <w:rPr>
          <w:lang w:val="ru-RU"/>
        </w:rPr>
      </w:pPr>
    </w:p>
    <w:p w:rsidR="000A1899" w:rsidRPr="00EA24A8" w:rsidRDefault="00EA24A8">
      <w:pPr>
        <w:tabs>
          <w:tab w:val="left" w:pos="180"/>
        </w:tabs>
        <w:autoSpaceDE w:val="0"/>
        <w:autoSpaceDN w:val="0"/>
        <w:spacing w:after="0" w:line="410" w:lineRule="auto"/>
        <w:rPr>
          <w:lang w:val="ru-RU"/>
        </w:rPr>
      </w:pPr>
      <w:r w:rsidRPr="00EA24A8">
        <w:rPr>
          <w:lang w:val="ru-RU"/>
        </w:rPr>
        <w:tab/>
      </w:r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 xml:space="preserve">организовывать рабочее место в соответствии с требованиями безопасности; </w:t>
      </w:r>
      <w:r w:rsidRPr="00EA24A8">
        <w:rPr>
          <w:lang w:val="ru-RU"/>
        </w:rPr>
        <w:br/>
      </w:r>
      <w:r w:rsidRPr="00EA24A8">
        <w:rPr>
          <w:lang w:val="ru-RU"/>
        </w:rPr>
        <w:tab/>
      </w:r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и характеризовать роботов по видам и назначению; </w:t>
      </w:r>
      <w:r w:rsidRPr="00EA24A8">
        <w:rPr>
          <w:lang w:val="ru-RU"/>
        </w:rPr>
        <w:br/>
      </w:r>
      <w:r w:rsidRPr="00EA24A8">
        <w:rPr>
          <w:lang w:val="ru-RU"/>
        </w:rPr>
        <w:tab/>
      </w:r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и уметь применять основные законы робототехники; </w:t>
      </w:r>
      <w:r w:rsidRPr="00EA24A8">
        <w:rPr>
          <w:lang w:val="ru-RU"/>
        </w:rPr>
        <w:br/>
      </w:r>
      <w:r w:rsidRPr="00EA24A8">
        <w:rPr>
          <w:lang w:val="ru-RU"/>
        </w:rPr>
        <w:tab/>
      </w:r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 xml:space="preserve">конструировать и программировать движущиеся модели; </w:t>
      </w:r>
      <w:r w:rsidRPr="00EA24A8">
        <w:rPr>
          <w:lang w:val="ru-RU"/>
        </w:rPr>
        <w:br/>
      </w:r>
      <w:r w:rsidRPr="00EA24A8">
        <w:rPr>
          <w:lang w:val="ru-RU"/>
        </w:rPr>
        <w:tab/>
      </w:r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 xml:space="preserve">получить возможность сформировать навыки моделирования машин и механизмов с помощью робототехнического конструктора; </w:t>
      </w:r>
      <w:r w:rsidRPr="00EA24A8">
        <w:rPr>
          <w:lang w:val="ru-RU"/>
        </w:rPr>
        <w:br/>
      </w:r>
      <w:r w:rsidRPr="00EA24A8">
        <w:rPr>
          <w:lang w:val="ru-RU"/>
        </w:rPr>
        <w:tab/>
      </w:r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владеть навыками моделирования машин и механизмов с помощью робототехнического конструктора; </w:t>
      </w:r>
      <w:r w:rsidRPr="00EA24A8">
        <w:rPr>
          <w:lang w:val="ru-RU"/>
        </w:rPr>
        <w:br/>
      </w:r>
      <w:r w:rsidRPr="00EA24A8">
        <w:rPr>
          <w:lang w:val="ru-RU"/>
        </w:rPr>
        <w:tab/>
      </w:r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:rsidR="000A1899" w:rsidRPr="00EA24A8" w:rsidRDefault="00EA24A8">
      <w:pPr>
        <w:tabs>
          <w:tab w:val="left" w:pos="180"/>
        </w:tabs>
        <w:autoSpaceDE w:val="0"/>
        <w:autoSpaceDN w:val="0"/>
        <w:spacing w:before="670" w:after="0" w:line="466" w:lineRule="auto"/>
        <w:rPr>
          <w:lang w:val="ru-RU"/>
        </w:rPr>
      </w:pPr>
      <w:r w:rsidRPr="00EA24A8">
        <w:rPr>
          <w:lang w:val="ru-RU"/>
        </w:rPr>
        <w:tab/>
      </w:r>
      <w:r w:rsidRPr="00EA24A8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«Животноводство»</w:t>
      </w:r>
      <w:r w:rsidRPr="00EA24A8">
        <w:rPr>
          <w:lang w:val="ru-RU"/>
        </w:rPr>
        <w:br/>
      </w:r>
      <w:r w:rsidRPr="00EA24A8">
        <w:rPr>
          <w:lang w:val="ru-RU"/>
        </w:rPr>
        <w:tab/>
      </w:r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правила безопасности; </w:t>
      </w:r>
      <w:r w:rsidRPr="00EA24A8">
        <w:rPr>
          <w:lang w:val="ru-RU"/>
        </w:rPr>
        <w:br/>
      </w:r>
      <w:r w:rsidRPr="00EA24A8">
        <w:rPr>
          <w:lang w:val="ru-RU"/>
        </w:rPr>
        <w:tab/>
      </w:r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 xml:space="preserve">организовывать рабочее место в соответствии с требованиями безопасности; </w:t>
      </w:r>
      <w:r w:rsidRPr="00EA24A8">
        <w:rPr>
          <w:lang w:val="ru-RU"/>
        </w:rPr>
        <w:br/>
      </w:r>
      <w:r w:rsidRPr="00EA24A8">
        <w:rPr>
          <w:lang w:val="ru-RU"/>
        </w:rPr>
        <w:tab/>
      </w:r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основные направления животноводства; </w:t>
      </w:r>
      <w:r w:rsidRPr="00EA24A8">
        <w:rPr>
          <w:lang w:val="ru-RU"/>
        </w:rPr>
        <w:br/>
      </w:r>
      <w:r w:rsidRPr="00EA24A8">
        <w:rPr>
          <w:lang w:val="ru-RU"/>
        </w:rPr>
        <w:tab/>
      </w:r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особенности основных видов сельскохозяйственных животных своего региона; </w:t>
      </w:r>
      <w:r w:rsidRPr="00EA24A8">
        <w:rPr>
          <w:lang w:val="ru-RU"/>
        </w:rPr>
        <w:tab/>
      </w:r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 xml:space="preserve">описывать полный технологический цикл получения продукции животноводства своего региона; </w:t>
      </w:r>
      <w:r w:rsidRPr="00EA24A8">
        <w:rPr>
          <w:lang w:val="ru-RU"/>
        </w:rPr>
        <w:tab/>
      </w:r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 xml:space="preserve">называть виды сельскохозяйственных животных, характерных для данного региона; </w:t>
      </w:r>
      <w:r w:rsidRPr="00EA24A8">
        <w:rPr>
          <w:lang w:val="ru-RU"/>
        </w:rPr>
        <w:br/>
      </w:r>
      <w:r w:rsidRPr="00EA24A8">
        <w:rPr>
          <w:lang w:val="ru-RU"/>
        </w:rPr>
        <w:tab/>
      </w:r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условия содержания животных в различных условиях; </w:t>
      </w:r>
      <w:r w:rsidRPr="00EA24A8">
        <w:rPr>
          <w:lang w:val="ru-RU"/>
        </w:rPr>
        <w:br/>
      </w:r>
      <w:r w:rsidRPr="00EA24A8">
        <w:rPr>
          <w:lang w:val="ru-RU"/>
        </w:rPr>
        <w:tab/>
      </w:r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владеть навыками оказания первой помощи заболевшим или пораненным животным; </w:t>
      </w:r>
      <w:r w:rsidRPr="00EA24A8">
        <w:rPr>
          <w:lang w:val="ru-RU"/>
        </w:rPr>
        <w:br/>
      </w:r>
      <w:r w:rsidRPr="00EA24A8">
        <w:rPr>
          <w:lang w:val="ru-RU"/>
        </w:rPr>
        <w:tab/>
      </w:r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способы переработки и хранения продукции животноводства; </w:t>
      </w:r>
      <w:r w:rsidRPr="00EA24A8">
        <w:rPr>
          <w:lang w:val="ru-RU"/>
        </w:rPr>
        <w:br/>
      </w:r>
      <w:r w:rsidRPr="00EA24A8">
        <w:rPr>
          <w:lang w:val="ru-RU"/>
        </w:rPr>
        <w:tab/>
      </w:r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пути </w:t>
      </w:r>
      <w:proofErr w:type="spellStart"/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>цифровизации</w:t>
      </w:r>
      <w:proofErr w:type="spellEnd"/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 xml:space="preserve"> животноводческого производства; </w:t>
      </w:r>
      <w:r w:rsidRPr="00EA24A8">
        <w:rPr>
          <w:lang w:val="ru-RU"/>
        </w:rPr>
        <w:br/>
      </w:r>
      <w:r w:rsidRPr="00EA24A8">
        <w:rPr>
          <w:lang w:val="ru-RU"/>
        </w:rPr>
        <w:tab/>
      </w:r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 xml:space="preserve">получить возможность узнать особенности сельскохозяйственного производства; </w:t>
      </w:r>
      <w:r w:rsidRPr="00EA24A8">
        <w:rPr>
          <w:lang w:val="ru-RU"/>
        </w:rPr>
        <w:br/>
      </w:r>
      <w:r w:rsidRPr="00EA24A8">
        <w:rPr>
          <w:lang w:val="ru-RU"/>
        </w:rPr>
        <w:tab/>
      </w:r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мир профессий, связанных с животноводством, их востребованность на рынке труда.</w:t>
      </w:r>
    </w:p>
    <w:p w:rsidR="000A1899" w:rsidRPr="00EA24A8" w:rsidRDefault="00EA24A8">
      <w:pPr>
        <w:autoSpaceDE w:val="0"/>
        <w:autoSpaceDN w:val="0"/>
        <w:spacing w:before="670" w:after="0" w:line="434" w:lineRule="auto"/>
        <w:ind w:left="180" w:right="2448"/>
        <w:rPr>
          <w:lang w:val="ru-RU"/>
        </w:rPr>
      </w:pPr>
      <w:r w:rsidRPr="00EA24A8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«Растениеводство»</w:t>
      </w:r>
      <w:r w:rsidRPr="00EA24A8">
        <w:rPr>
          <w:lang w:val="ru-RU"/>
        </w:rPr>
        <w:br/>
      </w:r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правила безопасности; </w:t>
      </w:r>
      <w:r w:rsidRPr="00EA24A8">
        <w:rPr>
          <w:lang w:val="ru-RU"/>
        </w:rPr>
        <w:br/>
      </w:r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>организовывать рабочее место в соответствии с требованиями безопасности; характеризовать основные направления растениеводства;</w:t>
      </w:r>
    </w:p>
    <w:p w:rsidR="000A1899" w:rsidRPr="00EA24A8" w:rsidRDefault="000A1899">
      <w:pPr>
        <w:rPr>
          <w:lang w:val="ru-RU"/>
        </w:rPr>
        <w:sectPr w:rsidR="000A1899" w:rsidRPr="00EA24A8">
          <w:pgSz w:w="11900" w:h="16840"/>
          <w:pgMar w:top="298" w:right="664" w:bottom="332" w:left="666" w:header="720" w:footer="720" w:gutter="0"/>
          <w:cols w:space="720" w:equalWidth="0">
            <w:col w:w="10570" w:space="0"/>
          </w:cols>
          <w:docGrid w:linePitch="360"/>
        </w:sectPr>
      </w:pPr>
    </w:p>
    <w:p w:rsidR="000A1899" w:rsidRPr="00EA24A8" w:rsidRDefault="000A1899">
      <w:pPr>
        <w:autoSpaceDE w:val="0"/>
        <w:autoSpaceDN w:val="0"/>
        <w:spacing w:after="78" w:line="220" w:lineRule="exact"/>
        <w:rPr>
          <w:lang w:val="ru-RU"/>
        </w:rPr>
      </w:pPr>
    </w:p>
    <w:tbl>
      <w:tblPr>
        <w:tblW w:w="0" w:type="auto"/>
        <w:tblInd w:w="74" w:type="dxa"/>
        <w:tblLayout w:type="fixed"/>
        <w:tblLook w:val="04A0"/>
      </w:tblPr>
      <w:tblGrid>
        <w:gridCol w:w="1380"/>
        <w:gridCol w:w="1200"/>
        <w:gridCol w:w="2140"/>
        <w:gridCol w:w="880"/>
        <w:gridCol w:w="1480"/>
        <w:gridCol w:w="1340"/>
        <w:gridCol w:w="2060"/>
      </w:tblGrid>
      <w:tr w:rsidR="000A1899">
        <w:trPr>
          <w:trHeight w:hRule="exact" w:val="302"/>
        </w:trPr>
        <w:tc>
          <w:tcPr>
            <w:tcW w:w="1380" w:type="dxa"/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описывать</w:t>
            </w:r>
            <w:proofErr w:type="spellEnd"/>
          </w:p>
        </w:tc>
        <w:tc>
          <w:tcPr>
            <w:tcW w:w="1200" w:type="dxa"/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полный </w:t>
            </w:r>
          </w:p>
        </w:tc>
        <w:tc>
          <w:tcPr>
            <w:tcW w:w="2140" w:type="dxa"/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технологический </w:t>
            </w:r>
          </w:p>
        </w:tc>
        <w:tc>
          <w:tcPr>
            <w:tcW w:w="880" w:type="dxa"/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цикл </w:t>
            </w:r>
          </w:p>
        </w:tc>
        <w:tc>
          <w:tcPr>
            <w:tcW w:w="1480" w:type="dxa"/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получения </w:t>
            </w:r>
          </w:p>
        </w:tc>
        <w:tc>
          <w:tcPr>
            <w:tcW w:w="1340" w:type="dxa"/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наиболее </w:t>
            </w:r>
          </w:p>
        </w:tc>
        <w:tc>
          <w:tcPr>
            <w:tcW w:w="2060" w:type="dxa"/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after="0" w:line="230" w:lineRule="auto"/>
              <w:ind w:left="1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распространённой</w:t>
            </w:r>
          </w:p>
        </w:tc>
      </w:tr>
    </w:tbl>
    <w:p w:rsidR="000A1899" w:rsidRPr="00EA24A8" w:rsidRDefault="00EA24A8">
      <w:pPr>
        <w:tabs>
          <w:tab w:val="left" w:pos="180"/>
        </w:tabs>
        <w:autoSpaceDE w:val="0"/>
        <w:autoSpaceDN w:val="0"/>
        <w:spacing w:before="34" w:after="0" w:line="456" w:lineRule="auto"/>
        <w:rPr>
          <w:lang w:val="ru-RU"/>
        </w:rPr>
      </w:pPr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 xml:space="preserve">растениеводческой продукции своего региона; </w:t>
      </w:r>
      <w:r w:rsidRPr="00EA24A8">
        <w:rPr>
          <w:lang w:val="ru-RU"/>
        </w:rPr>
        <w:br/>
      </w:r>
      <w:r w:rsidRPr="00EA24A8">
        <w:rPr>
          <w:lang w:val="ru-RU"/>
        </w:rPr>
        <w:tab/>
      </w:r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виды и свойства почв данного региона; </w:t>
      </w:r>
      <w:r w:rsidRPr="00EA24A8">
        <w:rPr>
          <w:lang w:val="ru-RU"/>
        </w:rPr>
        <w:br/>
      </w:r>
      <w:r w:rsidRPr="00EA24A8">
        <w:rPr>
          <w:lang w:val="ru-RU"/>
        </w:rPr>
        <w:tab/>
      </w:r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 xml:space="preserve">назвать ручные и механизированные инструменты обработки почвы; </w:t>
      </w:r>
      <w:r w:rsidRPr="00EA24A8">
        <w:rPr>
          <w:lang w:val="ru-RU"/>
        </w:rPr>
        <w:br/>
      </w:r>
      <w:r w:rsidRPr="00EA24A8">
        <w:rPr>
          <w:lang w:val="ru-RU"/>
        </w:rPr>
        <w:tab/>
      </w:r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культурные растения по различным основаниям; </w:t>
      </w:r>
      <w:r w:rsidRPr="00EA24A8">
        <w:rPr>
          <w:lang w:val="ru-RU"/>
        </w:rPr>
        <w:br/>
      </w:r>
      <w:r w:rsidRPr="00EA24A8">
        <w:rPr>
          <w:lang w:val="ru-RU"/>
        </w:rPr>
        <w:tab/>
      </w:r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 xml:space="preserve">называть полезные дикорастущие растения и знать их свойства; </w:t>
      </w:r>
      <w:r w:rsidRPr="00EA24A8">
        <w:rPr>
          <w:lang w:val="ru-RU"/>
        </w:rPr>
        <w:br/>
      </w:r>
      <w:r w:rsidRPr="00EA24A8">
        <w:rPr>
          <w:lang w:val="ru-RU"/>
        </w:rPr>
        <w:tab/>
      </w:r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 xml:space="preserve">назвать опасные для человека дикорастущие растения; </w:t>
      </w:r>
      <w:r w:rsidRPr="00EA24A8">
        <w:rPr>
          <w:lang w:val="ru-RU"/>
        </w:rPr>
        <w:br/>
      </w:r>
      <w:r w:rsidRPr="00EA24A8">
        <w:rPr>
          <w:lang w:val="ru-RU"/>
        </w:rPr>
        <w:tab/>
      </w:r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 xml:space="preserve">называть полезные для человека грибы; </w:t>
      </w:r>
      <w:r w:rsidRPr="00EA24A8">
        <w:rPr>
          <w:lang w:val="ru-RU"/>
        </w:rPr>
        <w:br/>
      </w:r>
      <w:r w:rsidRPr="00EA24A8">
        <w:rPr>
          <w:lang w:val="ru-RU"/>
        </w:rPr>
        <w:tab/>
      </w:r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 xml:space="preserve">называть опасные для человека грибы; </w:t>
      </w:r>
      <w:r w:rsidRPr="00EA24A8">
        <w:rPr>
          <w:lang w:val="ru-RU"/>
        </w:rPr>
        <w:br/>
      </w:r>
      <w:r w:rsidRPr="00EA24A8">
        <w:rPr>
          <w:lang w:val="ru-RU"/>
        </w:rPr>
        <w:tab/>
      </w:r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владеть методами сбора, переработки и хранения полезных дикорастущих растений и их плодов; </w:t>
      </w:r>
      <w:r w:rsidRPr="00EA24A8">
        <w:rPr>
          <w:lang w:val="ru-RU"/>
        </w:rPr>
        <w:tab/>
      </w:r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владеть методами сбора, переработки и хранения полезных для человека грибов; </w:t>
      </w:r>
      <w:r w:rsidRPr="00EA24A8">
        <w:rPr>
          <w:lang w:val="ru-RU"/>
        </w:rPr>
        <w:br/>
      </w:r>
      <w:r w:rsidRPr="00EA24A8">
        <w:rPr>
          <w:lang w:val="ru-RU"/>
        </w:rPr>
        <w:tab/>
      </w:r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основные направления </w:t>
      </w:r>
      <w:proofErr w:type="spellStart"/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>цифровизации</w:t>
      </w:r>
      <w:proofErr w:type="spellEnd"/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 xml:space="preserve"> и роботизации в растениеводстве; </w:t>
      </w:r>
      <w:r w:rsidRPr="00EA24A8">
        <w:rPr>
          <w:lang w:val="ru-RU"/>
        </w:rPr>
        <w:br/>
      </w:r>
      <w:r w:rsidRPr="00EA24A8">
        <w:rPr>
          <w:lang w:val="ru-RU"/>
        </w:rPr>
        <w:tab/>
      </w:r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 xml:space="preserve">получить возможность научиться использовать цифровые устройства и программные сервисы в технологии растениеводства; </w:t>
      </w:r>
      <w:r w:rsidRPr="00EA24A8">
        <w:rPr>
          <w:lang w:val="ru-RU"/>
        </w:rPr>
        <w:br/>
      </w:r>
      <w:r w:rsidRPr="00EA24A8">
        <w:rPr>
          <w:lang w:val="ru-RU"/>
        </w:rPr>
        <w:tab/>
      </w:r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мир профессий, связанных с растениеводством, их востребованность на рынке труда.</w:t>
      </w:r>
    </w:p>
    <w:p w:rsidR="000A1899" w:rsidRPr="00EA24A8" w:rsidRDefault="000A1899">
      <w:pPr>
        <w:rPr>
          <w:lang w:val="ru-RU"/>
        </w:rPr>
        <w:sectPr w:rsidR="000A1899" w:rsidRPr="00EA24A8">
          <w:pgSz w:w="11900" w:h="16840"/>
          <w:pgMar w:top="298" w:right="668" w:bottom="1440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0A1899" w:rsidRPr="00EA24A8" w:rsidRDefault="000A1899">
      <w:pPr>
        <w:autoSpaceDE w:val="0"/>
        <w:autoSpaceDN w:val="0"/>
        <w:spacing w:after="64" w:line="220" w:lineRule="exact"/>
        <w:rPr>
          <w:lang w:val="ru-RU"/>
        </w:rPr>
      </w:pPr>
    </w:p>
    <w:p w:rsidR="000A1899" w:rsidRDefault="00EA24A8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/>
      </w:tblPr>
      <w:tblGrid>
        <w:gridCol w:w="396"/>
        <w:gridCol w:w="2366"/>
        <w:gridCol w:w="528"/>
        <w:gridCol w:w="1104"/>
        <w:gridCol w:w="1142"/>
        <w:gridCol w:w="804"/>
        <w:gridCol w:w="5318"/>
        <w:gridCol w:w="1238"/>
        <w:gridCol w:w="2606"/>
      </w:tblGrid>
      <w:tr w:rsidR="000A1899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2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Pr="00EA24A8" w:rsidRDefault="00EA24A8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EA24A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Количествочасов</w:t>
            </w:r>
            <w:proofErr w:type="spellEnd"/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5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Виды, формы контроля</w:t>
            </w:r>
          </w:p>
        </w:tc>
        <w:tc>
          <w:tcPr>
            <w:tcW w:w="2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78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0A1899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99" w:rsidRDefault="000A1899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99" w:rsidRDefault="000A1899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99" w:rsidRDefault="000A1899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99" w:rsidRDefault="000A1899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99" w:rsidRDefault="000A1899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99" w:rsidRDefault="000A1899"/>
        </w:tc>
      </w:tr>
      <w:tr w:rsidR="000A1899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1.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Производство и технология</w:t>
            </w:r>
          </w:p>
        </w:tc>
      </w:tr>
      <w:tr w:rsidR="000A1899">
        <w:trPr>
          <w:trHeight w:hRule="exact" w:val="15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80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Преобразовательная деятельность человека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Pr="00EA24A8" w:rsidRDefault="00EA24A8">
            <w:pPr>
              <w:autoSpaceDE w:val="0"/>
              <w:autoSpaceDN w:val="0"/>
              <w:spacing w:before="80" w:after="0" w:line="250" w:lineRule="auto"/>
              <w:ind w:left="72" w:right="432"/>
              <w:rPr>
                <w:lang w:val="ru-RU"/>
              </w:rPr>
            </w:pPr>
            <w:r w:rsidRPr="00EA24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познавательную и преобразовательную деятельность человека; </w:t>
            </w:r>
            <w:r w:rsidRPr="00EA24A8">
              <w:rPr>
                <w:lang w:val="ru-RU"/>
              </w:rPr>
              <w:br/>
            </w:r>
            <w:r w:rsidRPr="00EA24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выделять простейшие элементы различных моделей;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80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80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https://nsportal.ru/shkola/tekhnologiya https://iu.ru/video-lessons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https://resh.edu.ru/subject/8/5/</w:t>
            </w:r>
          </w:p>
          <w:p w:rsidR="000A1899" w:rsidRDefault="00EA24A8">
            <w:pPr>
              <w:autoSpaceDE w:val="0"/>
              <w:autoSpaceDN w:val="0"/>
              <w:spacing w:before="210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https://pdf.11klasov.net/14428-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tehnologija-5-klass-kazakevich-v-m-pichugina-g-v-i-dr.html</w:t>
            </w:r>
          </w:p>
        </w:tc>
      </w:tr>
      <w:tr w:rsidR="000A1899">
        <w:trPr>
          <w:trHeight w:hRule="exact" w:val="15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76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Простейшие машины и механизмы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Pr="00EA24A8" w:rsidRDefault="00EA24A8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EA24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EA24A8">
              <w:rPr>
                <w:lang w:val="ru-RU"/>
              </w:rPr>
              <w:br/>
            </w:r>
            <w:r w:rsidRPr="00EA24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основные виды механических движений; </w:t>
            </w:r>
            <w:r w:rsidRPr="00EA24A8">
              <w:rPr>
                <w:lang w:val="ru-RU"/>
              </w:rPr>
              <w:br/>
            </w:r>
            <w:r w:rsidRPr="00EA24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описывать способы преобразования движения из одного вида в другой; называть способы передачи движения с заданными усилиями и скоростями.; Пр.р.: изображать графически простейшую схему машины или;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https://nsportal.ru/shkola/tekhnologiya https://iu.ru/video-lessons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https://resh.edu.ru/subject/8/5/</w:t>
            </w:r>
          </w:p>
          <w:p w:rsidR="000A1899" w:rsidRDefault="00EA24A8">
            <w:pPr>
              <w:autoSpaceDE w:val="0"/>
              <w:autoSpaceDN w:val="0"/>
              <w:spacing w:before="212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https://pdf.11klasov.net/14428-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tehnologija-5-klass-kazakevich-v-m-pichugina-g-v-i-dr.html</w:t>
            </w:r>
          </w:p>
        </w:tc>
      </w:tr>
      <w:tr w:rsidR="000A1899">
        <w:trPr>
          <w:trHeight w:hRule="exact" w:val="348"/>
        </w:trPr>
        <w:tc>
          <w:tcPr>
            <w:tcW w:w="2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2212" w:type="dxa"/>
            <w:gridSpan w:val="6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</w:tr>
      <w:tr w:rsidR="000A1899" w:rsidRPr="008C1C31">
        <w:trPr>
          <w:trHeight w:hRule="exact" w:val="350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Pr="00EA24A8" w:rsidRDefault="00EA24A8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EA24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Модуль 2. </w:t>
            </w:r>
            <w:r w:rsidRPr="00EA24A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Технологии обработки материалов и пищевых продуктов</w:t>
            </w:r>
          </w:p>
        </w:tc>
      </w:tr>
      <w:tr w:rsidR="000A1899" w:rsidRPr="008C1C31">
        <w:trPr>
          <w:trHeight w:hRule="exact" w:val="1308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23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Pr="00EA24A8" w:rsidRDefault="00EA24A8">
            <w:pPr>
              <w:autoSpaceDE w:val="0"/>
              <w:autoSpaceDN w:val="0"/>
              <w:spacing w:before="74" w:after="0" w:line="245" w:lineRule="auto"/>
              <w:ind w:right="576"/>
              <w:jc w:val="center"/>
              <w:rPr>
                <w:lang w:val="ru-RU"/>
              </w:rPr>
            </w:pPr>
            <w:r w:rsidRPr="00EA24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Структура технологии: от материала к изделию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  <w:tc>
          <w:tcPr>
            <w:tcW w:w="53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Pr="00EA24A8" w:rsidRDefault="00EA24A8">
            <w:pPr>
              <w:autoSpaceDE w:val="0"/>
              <w:autoSpaceDN w:val="0"/>
              <w:spacing w:before="74" w:after="0" w:line="252" w:lineRule="auto"/>
              <w:ind w:left="72" w:right="288"/>
              <w:rPr>
                <w:lang w:val="ru-RU"/>
              </w:rPr>
            </w:pPr>
            <w:r w:rsidRPr="00EA24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основные элементы технологической цепочки; </w:t>
            </w:r>
            <w:r w:rsidRPr="00EA24A8">
              <w:rPr>
                <w:lang w:val="ru-RU"/>
              </w:rPr>
              <w:br/>
            </w:r>
            <w:r w:rsidRPr="00EA24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основные виды деятельности в процессе создания технологии; ; </w:t>
            </w:r>
            <w:r w:rsidRPr="00EA24A8">
              <w:rPr>
                <w:lang w:val="ru-RU"/>
              </w:rPr>
              <w:br/>
            </w:r>
            <w:r w:rsidRPr="00EA24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Пр.р.: читать (изображать) графическую структуру технологической цепочки; </w:t>
            </w:r>
            <w:r w:rsidRPr="00EA24A8">
              <w:rPr>
                <w:lang w:val="ru-RU"/>
              </w:rPr>
              <w:br/>
            </w:r>
            <w:r w:rsidRPr="00EA24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Pr="00EA24A8" w:rsidRDefault="00EA24A8">
            <w:pPr>
              <w:autoSpaceDE w:val="0"/>
              <w:autoSpaceDN w:val="0"/>
              <w:spacing w:before="74" w:after="0" w:line="250" w:lineRule="auto"/>
              <w:ind w:left="72"/>
              <w:rPr>
                <w:lang w:val="ru-RU"/>
              </w:rPr>
            </w:pPr>
            <w:r w:rsidRPr="00EA24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EA24A8">
              <w:rPr>
                <w:lang w:val="ru-RU"/>
              </w:rPr>
              <w:br/>
            </w:r>
            <w:r w:rsidRPr="00EA24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использованием«Оценочного</w:t>
            </w:r>
            <w:r w:rsidRPr="00EA24A8">
              <w:rPr>
                <w:lang w:val="ru-RU"/>
              </w:rPr>
              <w:br/>
            </w:r>
            <w:r w:rsidRPr="00EA24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26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Pr="00EA24A8" w:rsidRDefault="00EA24A8">
            <w:pPr>
              <w:autoSpaceDE w:val="0"/>
              <w:autoSpaceDN w:val="0"/>
              <w:spacing w:before="74" w:after="0" w:line="252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A24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</w:t>
            </w:r>
            <w:r w:rsidRPr="00EA24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.11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klasov</w:t>
            </w:r>
            <w:proofErr w:type="spellEnd"/>
            <w:r w:rsidRPr="00EA24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net</w:t>
            </w:r>
            <w:r w:rsidRPr="00EA24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/14428-</w:t>
            </w:r>
            <w:r w:rsidRPr="00EA24A8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tehnologija</w:t>
            </w:r>
            <w:proofErr w:type="spellEnd"/>
            <w:r w:rsidRPr="00EA24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-5-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 w:rsidRPr="00EA24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kazakevich</w:t>
            </w:r>
            <w:proofErr w:type="spellEnd"/>
            <w:r w:rsidRPr="00EA24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</w:t>
            </w:r>
            <w:r w:rsidRPr="00EA24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</w:t>
            </w:r>
            <w:r w:rsidRPr="00EA24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pichugina</w:t>
            </w:r>
            <w:proofErr w:type="spellEnd"/>
            <w:r w:rsidRPr="00EA24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</w:t>
            </w:r>
            <w:r w:rsidRPr="00EA24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</w:t>
            </w:r>
            <w:r w:rsidRPr="00EA24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</w:t>
            </w:r>
            <w:proofErr w:type="spellEnd"/>
            <w:r w:rsidRPr="00EA24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dr</w:t>
            </w:r>
            <w:proofErr w:type="spellEnd"/>
            <w:r w:rsidRPr="00EA24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html</w:t>
            </w:r>
            <w:r w:rsidRPr="00EA24A8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A24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pdf</w:t>
            </w:r>
            <w:proofErr w:type="spellEnd"/>
            <w:r w:rsidRPr="00EA24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.11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klasov</w:t>
            </w:r>
            <w:proofErr w:type="spellEnd"/>
            <w:r w:rsidRPr="00EA24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net</w:t>
            </w:r>
            <w:r w:rsidRPr="00EA24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/14428-</w:t>
            </w:r>
            <w:r w:rsidRPr="00EA24A8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tehnologija</w:t>
            </w:r>
            <w:proofErr w:type="spellEnd"/>
            <w:r w:rsidRPr="00EA24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-5-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 w:rsidRPr="00EA24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kazakevich</w:t>
            </w:r>
            <w:proofErr w:type="spellEnd"/>
            <w:r w:rsidRPr="00EA24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</w:t>
            </w:r>
            <w:r w:rsidRPr="00EA24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</w:t>
            </w:r>
            <w:r w:rsidRPr="00EA24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pichugina</w:t>
            </w:r>
            <w:proofErr w:type="spellEnd"/>
            <w:r w:rsidRPr="00EA24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</w:t>
            </w:r>
            <w:r w:rsidRPr="00EA24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</w:t>
            </w:r>
            <w:r w:rsidRPr="00EA24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</w:t>
            </w:r>
            <w:proofErr w:type="spellEnd"/>
            <w:r w:rsidRPr="00EA24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dr</w:t>
            </w:r>
            <w:proofErr w:type="spellEnd"/>
            <w:r w:rsidRPr="00EA24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html</w:t>
            </w:r>
          </w:p>
        </w:tc>
      </w:tr>
      <w:tr w:rsidR="000A1899">
        <w:trPr>
          <w:trHeight w:hRule="exact" w:val="200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Материалы и изделия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Pr="00EA24A8" w:rsidRDefault="00EA24A8">
            <w:pPr>
              <w:autoSpaceDE w:val="0"/>
              <w:autoSpaceDN w:val="0"/>
              <w:spacing w:before="76" w:after="0" w:line="254" w:lineRule="auto"/>
              <w:ind w:left="72" w:right="288"/>
              <w:rPr>
                <w:lang w:val="ru-RU"/>
              </w:rPr>
            </w:pPr>
            <w:r w:rsidRPr="00EA24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основные свойства ткани и области её использования; </w:t>
            </w:r>
            <w:r w:rsidRPr="00EA24A8">
              <w:rPr>
                <w:lang w:val="ru-RU"/>
              </w:rPr>
              <w:br/>
            </w:r>
            <w:r w:rsidRPr="00EA24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основные свойства современных материалов и области их использования; </w:t>
            </w:r>
            <w:r w:rsidRPr="00EA24A8">
              <w:rPr>
                <w:lang w:val="ru-RU"/>
              </w:rPr>
              <w:br/>
            </w:r>
            <w:r w:rsidRPr="00EA24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формулировать основные принципы создания композитных материалов.; Пр.р.: сравнивать свойства бумаги; </w:t>
            </w:r>
            <w:r w:rsidRPr="00EA24A8">
              <w:rPr>
                <w:lang w:val="ru-RU"/>
              </w:rPr>
              <w:br/>
            </w:r>
            <w:r w:rsidRPr="00EA24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ткани; </w:t>
            </w:r>
            <w:r w:rsidRPr="00EA24A8">
              <w:rPr>
                <w:lang w:val="ru-RU"/>
              </w:rPr>
              <w:br/>
            </w:r>
            <w:r w:rsidRPr="00EA24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дерева; </w:t>
            </w:r>
            <w:r w:rsidRPr="00EA24A8">
              <w:rPr>
                <w:lang w:val="ru-RU"/>
              </w:rPr>
              <w:br/>
            </w:r>
            <w:r w:rsidRPr="00EA24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металла со свойствами доступных учащимся видов пластмасс; </w:t>
            </w:r>
            <w:r w:rsidRPr="00EA24A8">
              <w:rPr>
                <w:lang w:val="ru-RU"/>
              </w:rPr>
              <w:br/>
            </w:r>
            <w:r w:rsidRPr="00EA24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https://urok.1sept.ru/craft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https://nsportal.ru/shkola/tekhnologiya https://iu.ru/video-lessons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https://resh.edu.ru/subject/8/5/</w:t>
            </w:r>
          </w:p>
        </w:tc>
      </w:tr>
      <w:tr w:rsidR="000A1899">
        <w:trPr>
          <w:trHeight w:hRule="exact" w:val="186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Pr="00EA24A8" w:rsidRDefault="00EA24A8">
            <w:pPr>
              <w:autoSpaceDE w:val="0"/>
              <w:autoSpaceDN w:val="0"/>
              <w:spacing w:before="78" w:after="0" w:line="250" w:lineRule="auto"/>
              <w:ind w:left="72" w:right="576"/>
              <w:rPr>
                <w:lang w:val="ru-RU"/>
              </w:rPr>
            </w:pPr>
            <w:r w:rsidRPr="00EA24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Трудовые действия </w:t>
            </w:r>
            <w:r w:rsidRPr="00EA24A8">
              <w:rPr>
                <w:lang w:val="ru-RU"/>
              </w:rPr>
              <w:br/>
            </w:r>
            <w:r w:rsidRPr="00EA24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как основные слагаемые технологии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Pr="00EA24A8" w:rsidRDefault="00EA24A8">
            <w:pPr>
              <w:autoSpaceDE w:val="0"/>
              <w:autoSpaceDN w:val="0"/>
              <w:spacing w:before="78" w:after="0" w:line="254" w:lineRule="auto"/>
              <w:ind w:left="72" w:right="432"/>
              <w:rPr>
                <w:lang w:val="ru-RU"/>
              </w:rPr>
            </w:pPr>
            <w:r w:rsidRPr="00EA24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основные измерительные инструменты; </w:t>
            </w:r>
            <w:r w:rsidRPr="00EA24A8">
              <w:rPr>
                <w:lang w:val="ru-RU"/>
              </w:rPr>
              <w:br/>
            </w:r>
            <w:r w:rsidRPr="00EA24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оценивать эффективность использования данного инструмента; </w:t>
            </w:r>
            <w:r w:rsidRPr="00EA24A8">
              <w:rPr>
                <w:lang w:val="ru-RU"/>
              </w:rPr>
              <w:br/>
            </w:r>
            <w:r w:rsidRPr="00EA24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Пр.р.: выбирать инструменты; </w:t>
            </w:r>
            <w:r w:rsidRPr="00EA24A8">
              <w:rPr>
                <w:lang w:val="ru-RU"/>
              </w:rPr>
              <w:br/>
            </w:r>
            <w:r w:rsidRPr="00EA24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необходимые для изготовления данного изделия; создавать с помощью инструментов простейшие изделия из бумаги; </w:t>
            </w:r>
            <w:r w:rsidRPr="00EA24A8">
              <w:rPr>
                <w:lang w:val="ru-RU"/>
              </w:rPr>
              <w:br/>
            </w:r>
            <w:r w:rsidRPr="00EA24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ткани; </w:t>
            </w:r>
            <w:r w:rsidRPr="00EA24A8">
              <w:rPr>
                <w:lang w:val="ru-RU"/>
              </w:rPr>
              <w:br/>
            </w:r>
            <w:r w:rsidRPr="00EA24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древесины; </w:t>
            </w:r>
            <w:r w:rsidRPr="00EA24A8">
              <w:rPr>
                <w:lang w:val="ru-RU"/>
              </w:rPr>
              <w:br/>
            </w:r>
            <w:r w:rsidRPr="00EA24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железа; </w:t>
            </w:r>
            <w:r w:rsidRPr="00EA24A8">
              <w:rPr>
                <w:lang w:val="ru-RU"/>
              </w:rPr>
              <w:br/>
            </w:r>
            <w:r w:rsidRPr="00EA24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https://nsportal.ru/shkola/tekhnologiya https://iu.ru/video-lessons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https://resh.edu.ru/subject/8/5/</w:t>
            </w:r>
          </w:p>
        </w:tc>
      </w:tr>
    </w:tbl>
    <w:p w:rsidR="000A1899" w:rsidRDefault="000A1899">
      <w:pPr>
        <w:autoSpaceDE w:val="0"/>
        <w:autoSpaceDN w:val="0"/>
        <w:spacing w:after="0" w:line="14" w:lineRule="exact"/>
      </w:pPr>
    </w:p>
    <w:p w:rsidR="000A1899" w:rsidRDefault="000A1899">
      <w:pPr>
        <w:sectPr w:rsidR="000A1899">
          <w:pgSz w:w="16840" w:h="11900"/>
          <w:pgMar w:top="282" w:right="640" w:bottom="35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0A1899" w:rsidRDefault="000A189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396"/>
        <w:gridCol w:w="2366"/>
        <w:gridCol w:w="528"/>
        <w:gridCol w:w="1104"/>
        <w:gridCol w:w="1142"/>
        <w:gridCol w:w="804"/>
        <w:gridCol w:w="5318"/>
        <w:gridCol w:w="1238"/>
        <w:gridCol w:w="2606"/>
      </w:tblGrid>
      <w:tr w:rsidR="000A1899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Основные ручные инструменты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https://resh.edu.ru/subject/8/5/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https://nsportal.ru/shkola/tekhnologiya https://iu.ru/video-lessons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https://resh.edu.ru/subject/8/5/</w:t>
            </w:r>
          </w:p>
        </w:tc>
      </w:tr>
      <w:tr w:rsidR="000A1899">
        <w:trPr>
          <w:trHeight w:hRule="exact" w:val="348"/>
        </w:trPr>
        <w:tc>
          <w:tcPr>
            <w:tcW w:w="2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</w:t>
            </w:r>
          </w:p>
        </w:tc>
        <w:tc>
          <w:tcPr>
            <w:tcW w:w="122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</w:tr>
      <w:tr w:rsidR="000A1899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Робототехника</w:t>
            </w:r>
          </w:p>
        </w:tc>
      </w:tr>
      <w:tr w:rsidR="000A1899">
        <w:trPr>
          <w:trHeight w:hRule="exact" w:val="1310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23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Pr="00EA24A8" w:rsidRDefault="00EA24A8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EA24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Алгоритмы и исполнители. Роботы как исполнители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  <w:tc>
          <w:tcPr>
            <w:tcW w:w="53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Pr="00EA24A8" w:rsidRDefault="00EA24A8">
            <w:pPr>
              <w:autoSpaceDE w:val="0"/>
              <w:autoSpaceDN w:val="0"/>
              <w:spacing w:before="76" w:after="0" w:line="250" w:lineRule="auto"/>
              <w:ind w:left="72" w:right="720"/>
              <w:rPr>
                <w:lang w:val="ru-RU"/>
              </w:rPr>
            </w:pPr>
            <w:r w:rsidRPr="00EA24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Выделять алгоритмы среди других предписаний; </w:t>
            </w:r>
            <w:r w:rsidRPr="00EA24A8">
              <w:rPr>
                <w:lang w:val="ru-RU"/>
              </w:rPr>
              <w:br/>
            </w:r>
            <w:r w:rsidRPr="00EA24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формулировать свойства алгоритмов; называть основное свойство алгоритма.</w:t>
            </w:r>
          </w:p>
          <w:p w:rsidR="000A1899" w:rsidRPr="00EA24A8" w:rsidRDefault="00EA24A8">
            <w:pPr>
              <w:autoSpaceDE w:val="0"/>
              <w:autoSpaceDN w:val="0"/>
              <w:spacing w:before="18" w:after="0" w:line="245" w:lineRule="auto"/>
              <w:ind w:left="72" w:right="144"/>
              <w:rPr>
                <w:lang w:val="ru-RU"/>
              </w:rPr>
            </w:pPr>
            <w:r w:rsidRPr="00EA24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Пр.р.: исполнять алгоритмы; оценивать результаты исполнения алгоритма (соответствие или несоответствие поставленной задаче).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7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6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76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https://monitorbank.ru/tishhenko-a-t-sinica-n-v-texnologiya-5-klass-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uchebnik-fgos/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https://pdf.11klasov.net/14428-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tehnologija-5-klass-kazakevich-v-m-pichugina-g-v-i-dr.html</w:t>
            </w:r>
          </w:p>
        </w:tc>
      </w:tr>
      <w:tr w:rsidR="000A1899">
        <w:trPr>
          <w:trHeight w:hRule="exact" w:val="15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Роботы: конструирование и управление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Pr="00EA24A8" w:rsidRDefault="00EA24A8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EA24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Планировать пути достижения целей, выбор наиболее эффективных </w:t>
            </w:r>
            <w:r w:rsidRPr="00EA24A8">
              <w:rPr>
                <w:lang w:val="ru-RU"/>
              </w:rPr>
              <w:br/>
            </w:r>
            <w:r w:rsidRPr="00EA24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способов решения поставленной задачи; соотносить свои действия с </w:t>
            </w:r>
            <w:r w:rsidRPr="00EA24A8">
              <w:rPr>
                <w:lang w:val="ru-RU"/>
              </w:rPr>
              <w:br/>
            </w:r>
            <w:r w:rsidRPr="00EA24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планируемыми результатами, осуществление контроля своей деятельности в процессе достижения результата; называть основные виды механических движений </w:t>
            </w:r>
            <w:r w:rsidRPr="00EA24A8">
              <w:rPr>
                <w:lang w:val="ru-RU"/>
              </w:rPr>
              <w:br/>
            </w:r>
            <w:r w:rsidRPr="00EA24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Пр.р.: программировать движения робота; исполнения своих программ; конструировать простейшие соединения с помощью деталей конструктора.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https://monitorbank.ru/tishhenko-a-t-sinica-n-v-texnologiya-5-klass-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uchebnik-fgos/</w:t>
            </w:r>
          </w:p>
          <w:p w:rsidR="000A1899" w:rsidRDefault="00EA24A8">
            <w:pPr>
              <w:autoSpaceDE w:val="0"/>
              <w:autoSpaceDN w:val="0"/>
              <w:spacing w:before="212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https://pdf.11klasov.net/14428-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tehnologija-5-klass-kazakevich-v-m-pichugina-g-v-i-dr.html</w:t>
            </w:r>
          </w:p>
        </w:tc>
      </w:tr>
      <w:tr w:rsidR="000A1899">
        <w:trPr>
          <w:trHeight w:hRule="exact" w:val="348"/>
        </w:trPr>
        <w:tc>
          <w:tcPr>
            <w:tcW w:w="2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22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</w:tr>
      <w:tr w:rsidR="000A1899" w:rsidRPr="008C1C31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Pr="00EA24A8" w:rsidRDefault="00EA24A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EA24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Модуль 4.</w:t>
            </w:r>
            <w:r w:rsidRPr="00EA24A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Животноводство. </w:t>
            </w:r>
            <w:r w:rsidRPr="00EA24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Элементы технологии выращивания сельскохозяйственных животных</w:t>
            </w:r>
          </w:p>
        </w:tc>
      </w:tr>
      <w:tr w:rsidR="000A1899">
        <w:trPr>
          <w:trHeight w:hRule="exact" w:val="207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Pr="00EA24A8" w:rsidRDefault="00EA24A8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EA24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Приручение животных как </w:t>
            </w:r>
            <w:r w:rsidRPr="00EA24A8">
              <w:rPr>
                <w:lang w:val="ru-RU"/>
              </w:rPr>
              <w:br/>
            </w:r>
            <w:r w:rsidRPr="00EA24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фактор развития человеческой цивилизации.</w:t>
            </w:r>
          </w:p>
          <w:p w:rsidR="000A1899" w:rsidRDefault="00EA24A8">
            <w:pPr>
              <w:autoSpaceDE w:val="0"/>
              <w:autoSpaceDN w:val="0"/>
              <w:spacing w:before="18" w:after="0" w:line="245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Сельскохозяйственныеживотные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Pr="00EA24A8" w:rsidRDefault="00EA24A8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EA24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Домашние животные. Приручение животных как фактор развития человеческой цивилизации. Сельскохозяйственные животные.</w:t>
            </w:r>
          </w:p>
          <w:p w:rsidR="000A1899" w:rsidRPr="00EA24A8" w:rsidRDefault="00EA24A8">
            <w:pPr>
              <w:autoSpaceDE w:val="0"/>
              <w:autoSpaceDN w:val="0"/>
              <w:spacing w:before="20" w:after="0" w:line="245" w:lineRule="auto"/>
              <w:ind w:left="72" w:right="144"/>
              <w:rPr>
                <w:lang w:val="ru-RU"/>
              </w:rPr>
            </w:pPr>
            <w:r w:rsidRPr="00EA24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Содержание сельскохозяйственных животных: помещение, оборудование, уход. </w:t>
            </w:r>
          </w:p>
          <w:p w:rsidR="000A1899" w:rsidRPr="00EA24A8" w:rsidRDefault="00EA24A8">
            <w:pPr>
              <w:autoSpaceDE w:val="0"/>
              <w:autoSpaceDN w:val="0"/>
              <w:spacing w:before="18" w:after="0" w:line="233" w:lineRule="auto"/>
              <w:ind w:left="72"/>
              <w:rPr>
                <w:lang w:val="ru-RU"/>
              </w:rPr>
            </w:pPr>
            <w:r w:rsidRPr="00EA24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Разведение животных. Породы животных, их создание.</w:t>
            </w:r>
          </w:p>
          <w:p w:rsidR="000A1899" w:rsidRPr="00EA24A8" w:rsidRDefault="00EA24A8">
            <w:pPr>
              <w:autoSpaceDE w:val="0"/>
              <w:autoSpaceDN w:val="0"/>
              <w:spacing w:before="18" w:after="0" w:line="233" w:lineRule="auto"/>
              <w:ind w:left="72"/>
              <w:rPr>
                <w:lang w:val="ru-RU"/>
              </w:rPr>
            </w:pPr>
            <w:r w:rsidRPr="00EA24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Лечение животных. Понятие о ветеринарии.</w:t>
            </w:r>
          </w:p>
          <w:p w:rsidR="000A1899" w:rsidRPr="00EA24A8" w:rsidRDefault="00EA24A8">
            <w:pPr>
              <w:autoSpaceDE w:val="0"/>
              <w:autoSpaceDN w:val="0"/>
              <w:spacing w:before="18" w:after="0" w:line="233" w:lineRule="auto"/>
              <w:ind w:left="72"/>
              <w:rPr>
                <w:lang w:val="ru-RU"/>
              </w:rPr>
            </w:pPr>
            <w:r w:rsidRPr="00EA24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Заготовка кормов. Кормление животных. Питательность корма. Рацион.</w:t>
            </w:r>
          </w:p>
          <w:p w:rsidR="000A1899" w:rsidRPr="00EA24A8" w:rsidRDefault="00EA24A8">
            <w:pPr>
              <w:autoSpaceDE w:val="0"/>
              <w:autoSpaceDN w:val="0"/>
              <w:spacing w:before="18" w:after="0" w:line="233" w:lineRule="auto"/>
              <w:ind w:left="72"/>
              <w:rPr>
                <w:lang w:val="ru-RU"/>
              </w:rPr>
            </w:pPr>
            <w:r w:rsidRPr="00EA24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Животные у нас дома. Забота о домашних и бездомных животных. </w:t>
            </w:r>
          </w:p>
          <w:p w:rsidR="000A1899" w:rsidRPr="00EA24A8" w:rsidRDefault="00EA24A8">
            <w:pPr>
              <w:autoSpaceDE w:val="0"/>
              <w:autoSpaceDN w:val="0"/>
              <w:spacing w:before="18" w:after="0" w:line="245" w:lineRule="auto"/>
              <w:ind w:left="72" w:right="432"/>
              <w:rPr>
                <w:lang w:val="ru-RU"/>
              </w:rPr>
            </w:pPr>
            <w:r w:rsidRPr="00EA24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Проблема клонирования живых организмов. Социальные и этические проблемы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доклад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https://pdf.11klasov.net/14428-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tehnologija-5-klass-kazakevich-v-m-pichugina-g-v-i-dr.html</w:t>
            </w:r>
          </w:p>
        </w:tc>
      </w:tr>
      <w:tr w:rsidR="000A1899">
        <w:trPr>
          <w:trHeight w:hRule="exact" w:val="348"/>
        </w:trPr>
        <w:tc>
          <w:tcPr>
            <w:tcW w:w="2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22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</w:tr>
      <w:tr w:rsidR="000A1899" w:rsidRPr="008C1C31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Pr="00EA24A8" w:rsidRDefault="00EA24A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EA24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Модуль 5.</w:t>
            </w:r>
            <w:r w:rsidRPr="00EA24A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Растениеводство. </w:t>
            </w:r>
            <w:r w:rsidRPr="00EA24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Элементы технологии возделывания сельскохозяйственных культур</w:t>
            </w:r>
          </w:p>
        </w:tc>
      </w:tr>
      <w:tr w:rsidR="000A1899">
        <w:trPr>
          <w:trHeight w:hRule="exact" w:val="188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Pr="00EA24A8" w:rsidRDefault="00EA24A8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EA24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Почвы, виды почв, плодородие почв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Pr="00EA24A8" w:rsidRDefault="00EA24A8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EA24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Типы почв и ее распространение. Эрозия </w:t>
            </w:r>
            <w:proofErr w:type="spellStart"/>
            <w:r w:rsidRPr="00EA24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почв.Способы</w:t>
            </w:r>
            <w:proofErr w:type="spellEnd"/>
            <w:r w:rsidRPr="00EA24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улучшения качества почвы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доклад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https://www.yaklass.ru/p/geografiya/6-klass/pochva-osoboe-prirodnoe-telo-5987238/pochva-6035412/re-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eb710142-e46b-4183-bbca-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5d8b763a2d9e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https://resh.edu.ru/subject/8/5/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https://pdf.11klasov.net/14428-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tehnologija-5-klass-kazakevich-v-m-pichugina-g-v-i-dr.html</w:t>
            </w:r>
          </w:p>
        </w:tc>
      </w:tr>
      <w:tr w:rsidR="000A1899">
        <w:trPr>
          <w:trHeight w:hRule="exact" w:val="90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Инструменты обработки почв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Pr="00EA24A8" w:rsidRDefault="00EA24A8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EA24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Знание видов сельскохозяйственной техники. Профессии и производство.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доклад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https://resh.edu.ru/subject/8/5/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https://pdf.11klasov.net/14428-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tehnologija-5-klass-kazakevich-v-m-pichugina-g-v-i-dr.html</w:t>
            </w:r>
          </w:p>
        </w:tc>
      </w:tr>
    </w:tbl>
    <w:p w:rsidR="000A1899" w:rsidRDefault="000A1899">
      <w:pPr>
        <w:autoSpaceDE w:val="0"/>
        <w:autoSpaceDN w:val="0"/>
        <w:spacing w:after="0" w:line="14" w:lineRule="exact"/>
      </w:pPr>
    </w:p>
    <w:p w:rsidR="000A1899" w:rsidRDefault="000A1899">
      <w:pPr>
        <w:sectPr w:rsidR="000A1899">
          <w:pgSz w:w="16840" w:h="11900"/>
          <w:pgMar w:top="284" w:right="640" w:bottom="30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0A1899" w:rsidRDefault="000A189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2762"/>
        <w:gridCol w:w="528"/>
        <w:gridCol w:w="1104"/>
        <w:gridCol w:w="11108"/>
      </w:tblGrid>
      <w:tr w:rsidR="000A1899">
        <w:trPr>
          <w:trHeight w:hRule="exact" w:val="348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2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</w:tr>
      <w:tr w:rsidR="000A1899">
        <w:trPr>
          <w:trHeight w:hRule="exact" w:val="520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Pr="00EA24A8" w:rsidRDefault="00EA24A8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EA24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5.5</w:t>
            </w:r>
          </w:p>
        </w:tc>
        <w:tc>
          <w:tcPr>
            <w:tcW w:w="1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31</w:t>
            </w:r>
          </w:p>
        </w:tc>
      </w:tr>
    </w:tbl>
    <w:p w:rsidR="000A1899" w:rsidRDefault="000A1899">
      <w:pPr>
        <w:autoSpaceDE w:val="0"/>
        <w:autoSpaceDN w:val="0"/>
        <w:spacing w:after="0" w:line="14" w:lineRule="exact"/>
      </w:pPr>
    </w:p>
    <w:p w:rsidR="000A1899" w:rsidRDefault="000A1899">
      <w:pPr>
        <w:sectPr w:rsidR="000A1899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0A1899" w:rsidRDefault="000A1899">
      <w:pPr>
        <w:autoSpaceDE w:val="0"/>
        <w:autoSpaceDN w:val="0"/>
        <w:spacing w:after="76" w:line="220" w:lineRule="exact"/>
      </w:pPr>
    </w:p>
    <w:p w:rsidR="000A1899" w:rsidRDefault="00EA24A8">
      <w:pPr>
        <w:autoSpaceDE w:val="0"/>
        <w:autoSpaceDN w:val="0"/>
        <w:spacing w:after="304" w:line="230" w:lineRule="auto"/>
      </w:pPr>
      <w:r>
        <w:rPr>
          <w:rFonts w:ascii="Times New Roman" w:eastAsia="Times New Roman" w:hAnsi="Times New Roman"/>
          <w:b/>
          <w:color w:val="000000"/>
          <w:w w:val="98"/>
          <w:sz w:val="23"/>
        </w:rPr>
        <w:t xml:space="preserve">ПОУРОЧНОЕ ПЛАНИРОВАНИЕ </w:t>
      </w:r>
    </w:p>
    <w:tbl>
      <w:tblPr>
        <w:tblW w:w="0" w:type="auto"/>
        <w:tblInd w:w="5" w:type="dxa"/>
        <w:tblLayout w:type="fixed"/>
        <w:tblLook w:val="04A0"/>
      </w:tblPr>
      <w:tblGrid>
        <w:gridCol w:w="478"/>
        <w:gridCol w:w="3474"/>
        <w:gridCol w:w="694"/>
        <w:gridCol w:w="1532"/>
        <w:gridCol w:w="1578"/>
        <w:gridCol w:w="1170"/>
        <w:gridCol w:w="1728"/>
      </w:tblGrid>
      <w:tr w:rsidR="000A1899">
        <w:trPr>
          <w:trHeight w:hRule="exact" w:val="464"/>
        </w:trPr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94" w:after="0" w:line="262" w:lineRule="auto"/>
              <w:ind w:left="68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3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3"/>
              </w:rPr>
              <w:t>п/п</w:t>
            </w:r>
          </w:p>
        </w:tc>
        <w:tc>
          <w:tcPr>
            <w:tcW w:w="3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3"/>
              </w:rPr>
              <w:t>Тема урока</w:t>
            </w:r>
          </w:p>
        </w:tc>
        <w:tc>
          <w:tcPr>
            <w:tcW w:w="3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3"/>
              </w:rPr>
              <w:t>Количество часов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94" w:after="0" w:line="262" w:lineRule="auto"/>
              <w:ind w:left="70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3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3"/>
              </w:rPr>
              <w:t>изучения</w:t>
            </w:r>
          </w:p>
        </w:tc>
        <w:tc>
          <w:tcPr>
            <w:tcW w:w="1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94" w:after="0" w:line="262" w:lineRule="auto"/>
              <w:ind w:left="68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3"/>
              </w:rPr>
              <w:t>Виды, формы контроля</w:t>
            </w:r>
          </w:p>
        </w:tc>
      </w:tr>
      <w:tr w:rsidR="000A1899">
        <w:trPr>
          <w:trHeight w:hRule="exact" w:val="784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99" w:rsidRDefault="000A1899"/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99" w:rsidRDefault="000A1899"/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3"/>
              </w:rPr>
              <w:t xml:space="preserve">всего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94" w:after="0" w:line="262" w:lineRule="auto"/>
              <w:ind w:left="68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3"/>
              </w:rPr>
              <w:t>контрольные работы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94" w:after="0" w:line="262" w:lineRule="auto"/>
              <w:ind w:left="68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3"/>
              </w:rPr>
              <w:t>практические работы</w:t>
            </w:r>
          </w:p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99" w:rsidRDefault="000A1899"/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99" w:rsidRDefault="000A1899"/>
        </w:tc>
      </w:tr>
      <w:tr w:rsidR="000A1899">
        <w:trPr>
          <w:trHeight w:hRule="exact" w:val="2056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1.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Pr="00EA24A8" w:rsidRDefault="00EA24A8">
            <w:pPr>
              <w:autoSpaceDE w:val="0"/>
              <w:autoSpaceDN w:val="0"/>
              <w:spacing w:before="92" w:after="0" w:line="230" w:lineRule="auto"/>
              <w:ind w:left="68"/>
              <w:rPr>
                <w:lang w:val="ru-RU"/>
              </w:rPr>
            </w:pPr>
            <w:r w:rsidRPr="00EA24A8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Что такое технология?</w:t>
            </w:r>
          </w:p>
          <w:p w:rsidR="000A1899" w:rsidRPr="00EA24A8" w:rsidRDefault="00EA24A8">
            <w:pPr>
              <w:autoSpaceDE w:val="0"/>
              <w:autoSpaceDN w:val="0"/>
              <w:spacing w:before="66" w:after="0" w:line="281" w:lineRule="auto"/>
              <w:ind w:left="68"/>
              <w:rPr>
                <w:lang w:val="ru-RU"/>
              </w:rPr>
            </w:pPr>
            <w:r w:rsidRPr="00EA24A8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Классификация производств и </w:t>
            </w:r>
            <w:r w:rsidRPr="00EA24A8">
              <w:rPr>
                <w:lang w:val="ru-RU"/>
              </w:rPr>
              <w:br/>
            </w:r>
            <w:r w:rsidRPr="00EA24A8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технологий. Практическая работа: Сбор дополнительной </w:t>
            </w:r>
            <w:r w:rsidRPr="00EA24A8">
              <w:rPr>
                <w:lang w:val="ru-RU"/>
              </w:rPr>
              <w:br/>
            </w:r>
            <w:r w:rsidRPr="00EA24A8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информации в Интернете и </w:t>
            </w:r>
            <w:r w:rsidRPr="00EA24A8">
              <w:rPr>
                <w:lang w:val="ru-RU"/>
              </w:rPr>
              <w:br/>
            </w:r>
            <w:r w:rsidRPr="00EA24A8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литературе о технологиях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06.09.2022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92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Устный опрос;</w:t>
            </w:r>
          </w:p>
        </w:tc>
      </w:tr>
      <w:tr w:rsidR="000A1899">
        <w:trPr>
          <w:trHeight w:hRule="exact" w:val="1738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2.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92" w:after="0" w:line="281" w:lineRule="auto"/>
              <w:ind w:left="68" w:right="288"/>
            </w:pPr>
            <w:r w:rsidRPr="00EA24A8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Практическая работа: «Общая характеристика современных средств труда».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Разбортемы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Кухня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":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проект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инструменты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, современных средств труда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07.09.2022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EA24A8">
            <w:pPr>
              <w:tabs>
                <w:tab w:val="left" w:pos="146"/>
              </w:tabs>
              <w:autoSpaceDE w:val="0"/>
              <w:autoSpaceDN w:val="0"/>
              <w:spacing w:before="92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работа;</w:t>
            </w:r>
          </w:p>
        </w:tc>
      </w:tr>
      <w:tr w:rsidR="000A1899">
        <w:trPr>
          <w:trHeight w:hRule="exact" w:val="1738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3.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Pr="00EA24A8" w:rsidRDefault="00EA24A8">
            <w:pPr>
              <w:autoSpaceDE w:val="0"/>
              <w:autoSpaceDN w:val="0"/>
              <w:spacing w:before="94" w:after="0" w:line="262" w:lineRule="auto"/>
              <w:ind w:left="68" w:right="1008"/>
              <w:rPr>
                <w:lang w:val="ru-RU"/>
              </w:rPr>
            </w:pPr>
            <w:r w:rsidRPr="00EA24A8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Кулинария. Основы </w:t>
            </w:r>
            <w:r w:rsidRPr="00EA24A8">
              <w:rPr>
                <w:lang w:val="ru-RU"/>
              </w:rPr>
              <w:br/>
            </w:r>
            <w:r w:rsidRPr="00EA24A8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рационального питания.</w:t>
            </w:r>
          </w:p>
          <w:p w:rsidR="000A1899" w:rsidRPr="00EA24A8" w:rsidRDefault="00EA24A8">
            <w:pPr>
              <w:autoSpaceDE w:val="0"/>
              <w:autoSpaceDN w:val="0"/>
              <w:spacing w:before="66" w:after="0" w:line="271" w:lineRule="auto"/>
              <w:ind w:left="68" w:right="144"/>
              <w:rPr>
                <w:lang w:val="ru-RU"/>
              </w:rPr>
            </w:pPr>
            <w:r w:rsidRPr="00EA24A8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Практическая работа: </w:t>
            </w:r>
            <w:r w:rsidRPr="00EA24A8">
              <w:rPr>
                <w:lang w:val="ru-RU"/>
              </w:rPr>
              <w:br/>
            </w:r>
            <w:r w:rsidRPr="00EA24A8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Составление меню, отвечающего здоровому образу жизни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0.5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Устный опрос;</w:t>
            </w:r>
          </w:p>
        </w:tc>
      </w:tr>
      <w:tr w:rsidR="000A1899">
        <w:trPr>
          <w:trHeight w:hRule="exact" w:val="2372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4.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Pr="00EA24A8" w:rsidRDefault="00EA24A8">
            <w:pPr>
              <w:autoSpaceDE w:val="0"/>
              <w:autoSpaceDN w:val="0"/>
              <w:spacing w:before="92" w:after="0" w:line="283" w:lineRule="auto"/>
              <w:ind w:left="68" w:right="288"/>
              <w:rPr>
                <w:lang w:val="ru-RU"/>
              </w:rPr>
            </w:pPr>
            <w:r w:rsidRPr="00EA24A8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Правила санитарии гигиены и безопасности труда на кухне. Правила санитарии, гигиены и безопасности труда на кухни Практическая работа: </w:t>
            </w:r>
            <w:r w:rsidRPr="00EA24A8">
              <w:rPr>
                <w:lang w:val="ru-RU"/>
              </w:rPr>
              <w:br/>
            </w:r>
            <w:r w:rsidRPr="00EA24A8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Определение качества мытья столовой посуды и продуктов.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0.5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92" w:after="0" w:line="262" w:lineRule="auto"/>
              <w:ind w:left="68"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Практическая работа;</w:t>
            </w:r>
          </w:p>
        </w:tc>
      </w:tr>
      <w:tr w:rsidR="000A1899">
        <w:trPr>
          <w:trHeight w:hRule="exact" w:val="1420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5.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94" w:after="0"/>
              <w:ind w:left="68" w:right="288"/>
            </w:pPr>
            <w:r w:rsidRPr="00EA24A8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Блюда из яиц, бутерброды, </w:t>
            </w:r>
            <w:r w:rsidRPr="00EA24A8">
              <w:rPr>
                <w:lang w:val="ru-RU"/>
              </w:rPr>
              <w:br/>
            </w:r>
            <w:r w:rsidRPr="00EA24A8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горячие </w:t>
            </w:r>
            <w:proofErr w:type="spellStart"/>
            <w:r w:rsidRPr="00EA24A8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напитки.Практическое</w:t>
            </w:r>
            <w:proofErr w:type="spellEnd"/>
            <w:r w:rsidRPr="00EA24A8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занятие.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Состаление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технологическойкарты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.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2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14.09.2022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EA24A8">
            <w:pPr>
              <w:tabs>
                <w:tab w:val="left" w:pos="146"/>
              </w:tabs>
              <w:autoSpaceDE w:val="0"/>
              <w:autoSpaceDN w:val="0"/>
              <w:spacing w:before="94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работа;</w:t>
            </w:r>
          </w:p>
        </w:tc>
      </w:tr>
      <w:tr w:rsidR="000A1899">
        <w:trPr>
          <w:trHeight w:hRule="exact" w:val="1420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6.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Pr="00EA24A8" w:rsidRDefault="00EA24A8">
            <w:pPr>
              <w:autoSpaceDE w:val="0"/>
              <w:autoSpaceDN w:val="0"/>
              <w:spacing w:before="92" w:after="0" w:line="230" w:lineRule="auto"/>
              <w:ind w:left="68"/>
              <w:rPr>
                <w:lang w:val="ru-RU"/>
              </w:rPr>
            </w:pPr>
            <w:r w:rsidRPr="00EA24A8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Овощи в питании человека.</w:t>
            </w:r>
          </w:p>
          <w:p w:rsidR="000A1899" w:rsidRDefault="00EA24A8">
            <w:pPr>
              <w:autoSpaceDE w:val="0"/>
              <w:autoSpaceDN w:val="0"/>
              <w:spacing w:before="66" w:after="0" w:line="271" w:lineRule="auto"/>
              <w:ind w:left="68" w:right="288"/>
            </w:pPr>
            <w:r w:rsidRPr="00EA24A8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Технологии механической, </w:t>
            </w:r>
            <w:r w:rsidRPr="00EA24A8">
              <w:rPr>
                <w:lang w:val="ru-RU"/>
              </w:rPr>
              <w:br/>
            </w:r>
            <w:r w:rsidRPr="00EA24A8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кулинарной обработки овощей.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Украшениеблюд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.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2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92" w:after="0" w:line="262" w:lineRule="auto"/>
              <w:ind w:left="68"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Практическая работа;</w:t>
            </w:r>
          </w:p>
        </w:tc>
      </w:tr>
      <w:tr w:rsidR="000A1899">
        <w:trPr>
          <w:trHeight w:hRule="exact" w:val="2036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7.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92" w:after="0" w:line="283" w:lineRule="auto"/>
              <w:ind w:left="68"/>
            </w:pPr>
            <w:r w:rsidRPr="00EA24A8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Технологии тепловой обработки овощей. Практическая работа: "Приготовление и подача салатов из варёных овощей."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Сырые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и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вареныеовощи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ихпольза.Блюдаизфруктов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.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2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92" w:after="0" w:line="262" w:lineRule="auto"/>
              <w:ind w:left="68"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Практическая работа;</w:t>
            </w:r>
          </w:p>
        </w:tc>
      </w:tr>
    </w:tbl>
    <w:p w:rsidR="000A1899" w:rsidRDefault="000A1899">
      <w:pPr>
        <w:autoSpaceDE w:val="0"/>
        <w:autoSpaceDN w:val="0"/>
        <w:spacing w:after="0" w:line="14" w:lineRule="exact"/>
      </w:pPr>
    </w:p>
    <w:p w:rsidR="000A1899" w:rsidRDefault="000A1899">
      <w:pPr>
        <w:sectPr w:rsidR="000A1899">
          <w:pgSz w:w="11900" w:h="16840"/>
          <w:pgMar w:top="298" w:right="556" w:bottom="816" w:left="660" w:header="720" w:footer="720" w:gutter="0"/>
          <w:cols w:space="720" w:equalWidth="0">
            <w:col w:w="10684" w:space="0"/>
          </w:cols>
          <w:docGrid w:linePitch="360"/>
        </w:sectPr>
      </w:pPr>
    </w:p>
    <w:p w:rsidR="000A1899" w:rsidRDefault="000A1899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/>
      </w:tblPr>
      <w:tblGrid>
        <w:gridCol w:w="478"/>
        <w:gridCol w:w="3474"/>
        <w:gridCol w:w="694"/>
        <w:gridCol w:w="1532"/>
        <w:gridCol w:w="1578"/>
        <w:gridCol w:w="1170"/>
        <w:gridCol w:w="1728"/>
      </w:tblGrid>
      <w:tr w:rsidR="000A1899">
        <w:trPr>
          <w:trHeight w:hRule="exact" w:val="1420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8.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Pr="00EA24A8" w:rsidRDefault="00EA24A8">
            <w:pPr>
              <w:autoSpaceDE w:val="0"/>
              <w:autoSpaceDN w:val="0"/>
              <w:spacing w:before="92" w:after="0"/>
              <w:ind w:left="68" w:right="144"/>
              <w:rPr>
                <w:lang w:val="ru-RU"/>
              </w:rPr>
            </w:pPr>
            <w:r w:rsidRPr="00EA24A8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Технология приготовления блюд из яиц. Практическая работа: </w:t>
            </w:r>
            <w:r w:rsidRPr="00EA24A8">
              <w:rPr>
                <w:lang w:val="ru-RU"/>
              </w:rPr>
              <w:br/>
            </w:r>
            <w:r w:rsidRPr="00EA24A8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"Приготовление и подача блюда из яиц"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92" w:after="0" w:line="262" w:lineRule="auto"/>
              <w:ind w:left="68"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Практическая работа;</w:t>
            </w:r>
          </w:p>
        </w:tc>
      </w:tr>
      <w:tr w:rsidR="000A1899">
        <w:trPr>
          <w:trHeight w:hRule="exact" w:val="782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9.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94" w:after="0" w:line="262" w:lineRule="auto"/>
              <w:ind w:left="68"/>
            </w:pPr>
            <w:r w:rsidRPr="00EA24A8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Защита проекта "Завтрак </w:t>
            </w:r>
            <w:proofErr w:type="gramStart"/>
            <w:r w:rsidRPr="00EA24A8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для</w:t>
            </w:r>
            <w:proofErr w:type="gramEnd"/>
            <w:r w:rsidRPr="00EA24A8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</w:t>
            </w:r>
            <w:proofErr w:type="gramStart"/>
            <w:r w:rsidRPr="00EA24A8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все</w:t>
            </w:r>
            <w:proofErr w:type="gramEnd"/>
            <w:r w:rsidRPr="00EA24A8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семьи".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Сервировкастола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. Этикет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94" w:after="0" w:line="262" w:lineRule="auto"/>
              <w:ind w:left="68"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Практическая работа;</w:t>
            </w:r>
          </w:p>
        </w:tc>
      </w:tr>
      <w:tr w:rsidR="000A1899">
        <w:trPr>
          <w:trHeight w:hRule="exact" w:val="3964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10.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Pr="00EA24A8" w:rsidRDefault="00EA24A8">
            <w:pPr>
              <w:autoSpaceDE w:val="0"/>
              <w:autoSpaceDN w:val="0"/>
              <w:spacing w:before="94" w:after="0" w:line="262" w:lineRule="auto"/>
              <w:ind w:left="68" w:right="1008"/>
              <w:rPr>
                <w:lang w:val="ru-RU"/>
              </w:rPr>
            </w:pPr>
            <w:r w:rsidRPr="00EA24A8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Кулинария. Основы </w:t>
            </w:r>
            <w:r w:rsidRPr="00EA24A8">
              <w:rPr>
                <w:lang w:val="ru-RU"/>
              </w:rPr>
              <w:br/>
            </w:r>
            <w:r w:rsidRPr="00EA24A8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рационального питания.</w:t>
            </w:r>
          </w:p>
          <w:p w:rsidR="000A1899" w:rsidRPr="00EA24A8" w:rsidRDefault="00EA24A8">
            <w:pPr>
              <w:autoSpaceDE w:val="0"/>
              <w:autoSpaceDN w:val="0"/>
              <w:spacing w:before="66" w:after="0" w:line="286" w:lineRule="auto"/>
              <w:ind w:left="68" w:right="144"/>
              <w:rPr>
                <w:lang w:val="ru-RU"/>
              </w:rPr>
            </w:pPr>
            <w:r w:rsidRPr="00EA24A8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Практическая работа: </w:t>
            </w:r>
            <w:r w:rsidRPr="00EA24A8">
              <w:rPr>
                <w:lang w:val="ru-RU"/>
              </w:rPr>
              <w:br/>
            </w:r>
            <w:r w:rsidRPr="00EA24A8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Составление меню, отвечающего здоровому образу </w:t>
            </w:r>
            <w:r w:rsidRPr="00EA24A8">
              <w:rPr>
                <w:lang w:val="ru-RU"/>
              </w:rPr>
              <w:br/>
            </w:r>
            <w:proofErr w:type="spellStart"/>
            <w:r w:rsidRPr="00EA24A8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жизни.Витамины</w:t>
            </w:r>
            <w:proofErr w:type="spellEnd"/>
            <w:r w:rsidRPr="00EA24A8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и их значение в питании. Практическая работа«Определение количества и </w:t>
            </w:r>
            <w:r w:rsidRPr="00EA24A8">
              <w:rPr>
                <w:lang w:val="ru-RU"/>
              </w:rPr>
              <w:br/>
            </w:r>
            <w:r w:rsidRPr="00EA24A8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состава продуктов </w:t>
            </w:r>
            <w:r w:rsidRPr="00EA24A8">
              <w:rPr>
                <w:lang w:val="ru-RU"/>
              </w:rPr>
              <w:br/>
            </w:r>
            <w:r w:rsidRPr="00EA24A8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обеспечивающие суточную </w:t>
            </w:r>
            <w:r w:rsidRPr="00EA24A8">
              <w:rPr>
                <w:lang w:val="ru-RU"/>
              </w:rPr>
              <w:br/>
            </w:r>
            <w:r w:rsidRPr="00EA24A8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потребность человека в </w:t>
            </w:r>
            <w:r w:rsidRPr="00EA24A8">
              <w:rPr>
                <w:lang w:val="ru-RU"/>
              </w:rPr>
              <w:br/>
            </w:r>
            <w:r w:rsidRPr="00EA24A8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витаминах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2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94" w:after="0" w:line="262" w:lineRule="auto"/>
              <w:ind w:left="68"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Письменный контроль;</w:t>
            </w:r>
          </w:p>
        </w:tc>
      </w:tr>
      <w:tr w:rsidR="000A1899" w:rsidRPr="008C1C31">
        <w:trPr>
          <w:trHeight w:hRule="exact" w:val="3010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11.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Pr="00EA24A8" w:rsidRDefault="00EA24A8">
            <w:pPr>
              <w:autoSpaceDE w:val="0"/>
              <w:autoSpaceDN w:val="0"/>
              <w:spacing w:before="94" w:after="0"/>
              <w:ind w:left="68" w:right="288"/>
              <w:rPr>
                <w:lang w:val="ru-RU"/>
              </w:rPr>
            </w:pPr>
            <w:r w:rsidRPr="00EA24A8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Виды домашнего </w:t>
            </w:r>
            <w:r w:rsidRPr="00EA24A8">
              <w:rPr>
                <w:lang w:val="ru-RU"/>
              </w:rPr>
              <w:br/>
            </w:r>
            <w:r w:rsidRPr="00EA24A8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консервирования. Простейшие способы сохранения продуктов. Правила консервирования.</w:t>
            </w:r>
          </w:p>
          <w:p w:rsidR="000A1899" w:rsidRDefault="00EA24A8">
            <w:pPr>
              <w:autoSpaceDE w:val="0"/>
              <w:autoSpaceDN w:val="0"/>
              <w:spacing w:before="68" w:after="0" w:line="281" w:lineRule="auto"/>
              <w:ind w:left="68" w:right="144"/>
            </w:pPr>
            <w:r w:rsidRPr="00EA24A8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Правила хранения </w:t>
            </w:r>
            <w:r w:rsidRPr="00EA24A8">
              <w:rPr>
                <w:lang w:val="ru-RU"/>
              </w:rPr>
              <w:br/>
            </w:r>
            <w:r w:rsidRPr="00EA24A8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консервированных продуктов. Общие правила замораживания продуктов. 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Квашениекапусты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"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домашнийпрект</w:t>
            </w:r>
            <w:proofErr w:type="spellEnd"/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2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Pr="00EA24A8" w:rsidRDefault="00EA24A8">
            <w:pPr>
              <w:autoSpaceDE w:val="0"/>
              <w:autoSpaceDN w:val="0"/>
              <w:spacing w:before="94" w:after="0"/>
              <w:ind w:left="68"/>
              <w:rPr>
                <w:lang w:val="ru-RU"/>
              </w:rPr>
            </w:pPr>
            <w:r w:rsidRPr="00EA24A8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Самооценка с </w:t>
            </w:r>
            <w:r w:rsidRPr="00EA24A8">
              <w:rPr>
                <w:lang w:val="ru-RU"/>
              </w:rPr>
              <w:br/>
            </w:r>
            <w:r w:rsidRPr="00EA24A8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использованием«Оценочного</w:t>
            </w:r>
            <w:r w:rsidRPr="00EA24A8">
              <w:rPr>
                <w:lang w:val="ru-RU"/>
              </w:rPr>
              <w:br/>
            </w:r>
            <w:r w:rsidRPr="00EA24A8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листа»;</w:t>
            </w:r>
          </w:p>
        </w:tc>
      </w:tr>
      <w:tr w:rsidR="000A1899">
        <w:trPr>
          <w:trHeight w:hRule="exact" w:val="1738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12.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92" w:after="0" w:line="281" w:lineRule="auto"/>
              <w:ind w:left="68"/>
            </w:pPr>
            <w:r w:rsidRPr="00EA24A8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Что такое </w:t>
            </w:r>
            <w:proofErr w:type="spellStart"/>
            <w:r w:rsidRPr="00EA24A8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творчество</w:t>
            </w:r>
            <w:proofErr w:type="gramStart"/>
            <w:r w:rsidRPr="00EA24A8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?Т</w:t>
            </w:r>
            <w:proofErr w:type="gramEnd"/>
            <w:r w:rsidRPr="00EA24A8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ворчество</w:t>
            </w:r>
            <w:proofErr w:type="spellEnd"/>
            <w:r w:rsidRPr="00EA24A8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в жизни и деятельности человека. 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уровнейтворчества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. Проект как форма представления результатов творчества.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2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92" w:after="0" w:line="262" w:lineRule="auto"/>
              <w:ind w:left="68"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Письменный контроль;</w:t>
            </w:r>
          </w:p>
        </w:tc>
      </w:tr>
      <w:tr w:rsidR="000A1899">
        <w:trPr>
          <w:trHeight w:hRule="exact" w:val="1738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13.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92" w:after="0" w:line="281" w:lineRule="auto"/>
              <w:ind w:left="68"/>
            </w:pPr>
            <w:r w:rsidRPr="00EA24A8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Методы творческой </w:t>
            </w:r>
            <w:r w:rsidRPr="00EA24A8">
              <w:rPr>
                <w:lang w:val="ru-RU"/>
              </w:rPr>
              <w:br/>
            </w:r>
            <w:r w:rsidRPr="00EA24A8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деятельности. Методы творчества в проектной деятельности.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Чтотакоетворческийпроект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. Этапы выполнения проекта.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2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92" w:after="0" w:line="262" w:lineRule="auto"/>
              <w:ind w:left="68"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Практическая работа;</w:t>
            </w:r>
          </w:p>
        </w:tc>
      </w:tr>
      <w:tr w:rsidR="000A1899">
        <w:trPr>
          <w:trHeight w:hRule="exact" w:val="1918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14.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94" w:after="0" w:line="281" w:lineRule="auto"/>
              <w:ind w:left="68" w:right="144"/>
            </w:pPr>
            <w:r w:rsidRPr="00EA24A8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Виды материалов. Натуральные, искусственные и синтетические материалы.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Конструкционныематериалы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. Текстильные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материалы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2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94" w:after="0" w:line="262" w:lineRule="auto"/>
              <w:ind w:left="68"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Письменный контроль;</w:t>
            </w:r>
          </w:p>
        </w:tc>
      </w:tr>
      <w:tr w:rsidR="000A1899">
        <w:trPr>
          <w:trHeight w:hRule="exact" w:val="1082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15.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Pr="00EA24A8" w:rsidRDefault="00EA24A8">
            <w:pPr>
              <w:autoSpaceDE w:val="0"/>
              <w:autoSpaceDN w:val="0"/>
              <w:spacing w:before="94" w:after="0" w:line="271" w:lineRule="auto"/>
              <w:ind w:left="68" w:right="288"/>
              <w:rPr>
                <w:lang w:val="ru-RU"/>
              </w:rPr>
            </w:pPr>
            <w:r w:rsidRPr="00EA24A8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Производство текстильных </w:t>
            </w:r>
            <w:r w:rsidRPr="00EA24A8">
              <w:rPr>
                <w:lang w:val="ru-RU"/>
              </w:rPr>
              <w:br/>
            </w:r>
            <w:r w:rsidRPr="00EA24A8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материалов. Волокна </w:t>
            </w:r>
            <w:r w:rsidRPr="00EA24A8">
              <w:rPr>
                <w:lang w:val="ru-RU"/>
              </w:rPr>
              <w:br/>
            </w:r>
            <w:r w:rsidRPr="00EA24A8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растительного происхождения.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94" w:after="0" w:line="262" w:lineRule="auto"/>
              <w:ind w:left="68"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Практическая работа;</w:t>
            </w:r>
          </w:p>
        </w:tc>
      </w:tr>
    </w:tbl>
    <w:p w:rsidR="000A1899" w:rsidRDefault="000A1899">
      <w:pPr>
        <w:autoSpaceDE w:val="0"/>
        <w:autoSpaceDN w:val="0"/>
        <w:spacing w:after="0" w:line="14" w:lineRule="exact"/>
      </w:pPr>
    </w:p>
    <w:p w:rsidR="000A1899" w:rsidRDefault="000A1899">
      <w:pPr>
        <w:sectPr w:rsidR="000A1899">
          <w:pgSz w:w="11900" w:h="16840"/>
          <w:pgMar w:top="284" w:right="556" w:bottom="292" w:left="660" w:header="720" w:footer="720" w:gutter="0"/>
          <w:cols w:space="720" w:equalWidth="0">
            <w:col w:w="10684" w:space="0"/>
          </w:cols>
          <w:docGrid w:linePitch="360"/>
        </w:sectPr>
      </w:pPr>
    </w:p>
    <w:p w:rsidR="000A1899" w:rsidRDefault="000A1899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/>
      </w:tblPr>
      <w:tblGrid>
        <w:gridCol w:w="478"/>
        <w:gridCol w:w="3474"/>
        <w:gridCol w:w="694"/>
        <w:gridCol w:w="1532"/>
        <w:gridCol w:w="1578"/>
        <w:gridCol w:w="1170"/>
        <w:gridCol w:w="1728"/>
      </w:tblGrid>
      <w:tr w:rsidR="000A1899">
        <w:trPr>
          <w:trHeight w:hRule="exact" w:val="2056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16.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92" w:after="0" w:line="283" w:lineRule="auto"/>
              <w:ind w:left="68"/>
            </w:pPr>
            <w:r w:rsidRPr="00EA24A8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Механические, физические и </w:t>
            </w:r>
            <w:r w:rsidRPr="00EA24A8">
              <w:rPr>
                <w:lang w:val="ru-RU"/>
              </w:rPr>
              <w:br/>
            </w:r>
            <w:r w:rsidRPr="00EA24A8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технологические свойства </w:t>
            </w:r>
            <w:r w:rsidRPr="00EA24A8">
              <w:rPr>
                <w:lang w:val="ru-RU"/>
              </w:rPr>
              <w:br/>
            </w:r>
            <w:r w:rsidRPr="00EA24A8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материалов.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Практическаяработа«Описаниеколлекции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конструкционных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текстильных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материалов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)»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92" w:after="0" w:line="271" w:lineRule="auto"/>
              <w:ind w:left="68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Устный опрос;</w:t>
            </w:r>
          </w:p>
        </w:tc>
      </w:tr>
      <w:tr w:rsidR="000A1899">
        <w:trPr>
          <w:trHeight w:hRule="exact" w:val="1420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17.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Pr="00EA24A8" w:rsidRDefault="00EA24A8">
            <w:pPr>
              <w:autoSpaceDE w:val="0"/>
              <w:autoSpaceDN w:val="0"/>
              <w:spacing w:before="94" w:after="0" w:line="230" w:lineRule="auto"/>
              <w:ind w:left="68"/>
              <w:rPr>
                <w:lang w:val="ru-RU"/>
              </w:rPr>
            </w:pPr>
            <w:r w:rsidRPr="00EA24A8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Изготовление выкроек.</w:t>
            </w:r>
          </w:p>
          <w:p w:rsidR="000A1899" w:rsidRDefault="00EA24A8">
            <w:pPr>
              <w:autoSpaceDE w:val="0"/>
              <w:autoSpaceDN w:val="0"/>
              <w:spacing w:before="66" w:after="0" w:line="271" w:lineRule="auto"/>
              <w:ind w:left="68" w:right="176"/>
              <w:jc w:val="both"/>
            </w:pPr>
            <w:r w:rsidRPr="00EA24A8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Инструменты и приспособления.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Определенияразмеровшвейногоизделия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.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2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94" w:after="0" w:line="262" w:lineRule="auto"/>
              <w:ind w:left="68"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Практическая работа;</w:t>
            </w:r>
          </w:p>
        </w:tc>
      </w:tr>
      <w:tr w:rsidR="000A1899">
        <w:trPr>
          <w:trHeight w:hRule="exact" w:val="1736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18.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Pr="00EA24A8" w:rsidRDefault="00EA24A8">
            <w:pPr>
              <w:autoSpaceDE w:val="0"/>
              <w:autoSpaceDN w:val="0"/>
              <w:spacing w:before="94" w:after="0" w:line="281" w:lineRule="auto"/>
              <w:ind w:left="68"/>
              <w:rPr>
                <w:lang w:val="ru-RU"/>
              </w:rPr>
            </w:pPr>
            <w:r w:rsidRPr="00EA24A8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Графическое отображение формы предмета. Эскиз, чертёж, </w:t>
            </w:r>
            <w:r w:rsidRPr="00EA24A8">
              <w:rPr>
                <w:lang w:val="ru-RU"/>
              </w:rPr>
              <w:br/>
            </w:r>
            <w:r w:rsidRPr="00EA24A8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технический рисунок.: </w:t>
            </w:r>
            <w:r w:rsidRPr="00EA24A8">
              <w:rPr>
                <w:lang w:val="ru-RU"/>
              </w:rPr>
              <w:br/>
            </w:r>
            <w:r w:rsidRPr="00EA24A8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Конструирование и </w:t>
            </w:r>
            <w:r w:rsidRPr="00EA24A8">
              <w:rPr>
                <w:lang w:val="ru-RU"/>
              </w:rPr>
              <w:br/>
            </w:r>
            <w:r w:rsidRPr="00EA24A8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моделирование швейных изделий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2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94" w:after="0" w:line="262" w:lineRule="auto"/>
              <w:ind w:left="68"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Практическая работа;</w:t>
            </w:r>
          </w:p>
        </w:tc>
      </w:tr>
      <w:tr w:rsidR="000A1899">
        <w:trPr>
          <w:trHeight w:hRule="exact" w:val="1102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19.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Pr="00EA24A8" w:rsidRDefault="00EA24A8">
            <w:pPr>
              <w:autoSpaceDE w:val="0"/>
              <w:autoSpaceDN w:val="0"/>
              <w:spacing w:before="94" w:after="0" w:line="271" w:lineRule="auto"/>
              <w:ind w:left="68" w:right="720"/>
              <w:rPr>
                <w:lang w:val="ru-RU"/>
              </w:rPr>
            </w:pPr>
            <w:r w:rsidRPr="00EA24A8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Элементы машиноведения. Основные теоретические </w:t>
            </w:r>
            <w:proofErr w:type="spellStart"/>
            <w:r w:rsidRPr="00EA24A8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сведения.Машинные</w:t>
            </w:r>
            <w:proofErr w:type="spellEnd"/>
            <w:r w:rsidRPr="00EA24A8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швы.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4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94" w:after="0" w:line="262" w:lineRule="auto"/>
              <w:ind w:left="68"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Письменный контроль;</w:t>
            </w:r>
          </w:p>
        </w:tc>
      </w:tr>
      <w:tr w:rsidR="000A1899">
        <w:trPr>
          <w:trHeight w:hRule="exact" w:val="1420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20.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Pr="00EA24A8" w:rsidRDefault="00EA24A8">
            <w:pPr>
              <w:autoSpaceDE w:val="0"/>
              <w:autoSpaceDN w:val="0"/>
              <w:spacing w:before="92" w:after="0" w:line="230" w:lineRule="auto"/>
              <w:ind w:left="68"/>
              <w:rPr>
                <w:lang w:val="ru-RU"/>
              </w:rPr>
            </w:pPr>
            <w:r w:rsidRPr="00EA24A8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Швейные ручные работы.</w:t>
            </w:r>
          </w:p>
          <w:p w:rsidR="000A1899" w:rsidRPr="00EA24A8" w:rsidRDefault="00EA24A8">
            <w:pPr>
              <w:autoSpaceDE w:val="0"/>
              <w:autoSpaceDN w:val="0"/>
              <w:spacing w:before="66" w:after="0" w:line="271" w:lineRule="auto"/>
              <w:ind w:left="68" w:right="144"/>
              <w:rPr>
                <w:lang w:val="ru-RU"/>
              </w:rPr>
            </w:pPr>
            <w:r w:rsidRPr="00EA24A8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Инструменты и приспособления для ручных работ. Понятие о </w:t>
            </w:r>
            <w:r w:rsidRPr="00EA24A8">
              <w:rPr>
                <w:lang w:val="ru-RU"/>
              </w:rPr>
              <w:br/>
            </w:r>
            <w:r w:rsidRPr="00EA24A8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стежке, строчке и шве.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2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92" w:after="0" w:line="262" w:lineRule="auto"/>
              <w:ind w:left="68"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Письменный контроль;</w:t>
            </w:r>
          </w:p>
        </w:tc>
      </w:tr>
      <w:tr w:rsidR="000A1899">
        <w:trPr>
          <w:trHeight w:hRule="exact" w:val="1420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21.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Pr="00EA24A8" w:rsidRDefault="00EA24A8">
            <w:pPr>
              <w:autoSpaceDE w:val="0"/>
              <w:autoSpaceDN w:val="0"/>
              <w:spacing w:before="92" w:after="0"/>
              <w:ind w:left="68" w:right="432"/>
              <w:rPr>
                <w:lang w:val="ru-RU"/>
              </w:rPr>
            </w:pPr>
            <w:r w:rsidRPr="00EA24A8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Последовательность </w:t>
            </w:r>
            <w:r w:rsidRPr="00EA24A8">
              <w:rPr>
                <w:lang w:val="ru-RU"/>
              </w:rPr>
              <w:br/>
            </w:r>
            <w:r w:rsidRPr="00EA24A8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изготовления фартука, снятие мерок, построение выкройки, раскрой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4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92" w:after="0" w:line="262" w:lineRule="auto"/>
              <w:ind w:left="68"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Практическая работа;</w:t>
            </w:r>
          </w:p>
        </w:tc>
      </w:tr>
      <w:tr w:rsidR="000A1899">
        <w:trPr>
          <w:trHeight w:hRule="exact" w:val="782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22.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Pr="00EA24A8" w:rsidRDefault="00EA24A8">
            <w:pPr>
              <w:autoSpaceDE w:val="0"/>
              <w:autoSpaceDN w:val="0"/>
              <w:spacing w:before="92" w:after="0" w:line="262" w:lineRule="auto"/>
              <w:ind w:left="68" w:right="144"/>
              <w:rPr>
                <w:lang w:val="ru-RU"/>
              </w:rPr>
            </w:pPr>
            <w:r w:rsidRPr="00EA24A8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Обработка деталей кроя. Срезов, пояса, карманов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4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92" w:after="0" w:line="262" w:lineRule="auto"/>
              <w:ind w:left="68"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Практическая работа;</w:t>
            </w:r>
          </w:p>
        </w:tc>
      </w:tr>
      <w:tr w:rsidR="000A1899">
        <w:trPr>
          <w:trHeight w:hRule="exact" w:val="1420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23.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94" w:after="0"/>
              <w:ind w:left="68"/>
            </w:pPr>
            <w:r w:rsidRPr="00EA24A8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Выполнение творческого проекта " Фартук"Под руководством </w:t>
            </w:r>
            <w:r w:rsidRPr="00EA24A8">
              <w:rPr>
                <w:lang w:val="ru-RU"/>
              </w:rPr>
              <w:br/>
            </w:r>
            <w:r w:rsidRPr="00EA24A8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учителя.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Сборка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. Проведение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ВТО. Анализ изделия.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2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94" w:after="0" w:line="262" w:lineRule="auto"/>
              <w:ind w:left="68"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Практическая работа;</w:t>
            </w:r>
          </w:p>
        </w:tc>
      </w:tr>
      <w:tr w:rsidR="000A1899" w:rsidRPr="008C1C31">
        <w:trPr>
          <w:trHeight w:hRule="exact" w:val="1420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24.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Pr="00EA24A8" w:rsidRDefault="00EA24A8">
            <w:pPr>
              <w:autoSpaceDE w:val="0"/>
              <w:autoSpaceDN w:val="0"/>
              <w:spacing w:before="94" w:after="0"/>
              <w:ind w:left="68" w:right="576"/>
              <w:rPr>
                <w:lang w:val="ru-RU"/>
              </w:rPr>
            </w:pPr>
            <w:r w:rsidRPr="00EA24A8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Контроль качества готового изделия. Подготовка </w:t>
            </w:r>
            <w:r w:rsidRPr="00EA24A8">
              <w:rPr>
                <w:lang w:val="ru-RU"/>
              </w:rPr>
              <w:br/>
            </w:r>
            <w:r w:rsidRPr="00EA24A8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выполненного изделия к </w:t>
            </w:r>
            <w:r w:rsidRPr="00EA24A8">
              <w:rPr>
                <w:lang w:val="ru-RU"/>
              </w:rPr>
              <w:br/>
            </w:r>
            <w:r w:rsidRPr="00EA24A8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демонстрации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2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Pr="00EA24A8" w:rsidRDefault="00EA24A8">
            <w:pPr>
              <w:autoSpaceDE w:val="0"/>
              <w:autoSpaceDN w:val="0"/>
              <w:spacing w:before="94" w:after="0"/>
              <w:ind w:left="68"/>
              <w:rPr>
                <w:lang w:val="ru-RU"/>
              </w:rPr>
            </w:pPr>
            <w:r w:rsidRPr="00EA24A8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Самооценка с </w:t>
            </w:r>
            <w:r w:rsidRPr="00EA24A8">
              <w:rPr>
                <w:lang w:val="ru-RU"/>
              </w:rPr>
              <w:br/>
            </w:r>
            <w:r w:rsidRPr="00EA24A8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использованием«Оценочного</w:t>
            </w:r>
            <w:r w:rsidRPr="00EA24A8">
              <w:rPr>
                <w:lang w:val="ru-RU"/>
              </w:rPr>
              <w:br/>
            </w:r>
            <w:r w:rsidRPr="00EA24A8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листа»;</w:t>
            </w:r>
          </w:p>
        </w:tc>
      </w:tr>
      <w:tr w:rsidR="000A1899">
        <w:trPr>
          <w:trHeight w:hRule="exact" w:val="1420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25.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92" w:after="0"/>
              <w:ind w:left="68"/>
            </w:pPr>
            <w:r w:rsidRPr="00EA24A8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Художественные </w:t>
            </w:r>
            <w:r w:rsidRPr="00EA24A8">
              <w:rPr>
                <w:lang w:val="ru-RU"/>
              </w:rPr>
              <w:br/>
            </w:r>
            <w:proofErr w:type="spellStart"/>
            <w:r w:rsidRPr="00EA24A8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ремесла.Лоскутное</w:t>
            </w:r>
            <w:proofErr w:type="spellEnd"/>
            <w:r w:rsidRPr="00EA24A8">
              <w:rPr>
                <w:lang w:val="ru-RU"/>
              </w:rPr>
              <w:br/>
            </w:r>
            <w:proofErr w:type="spellStart"/>
            <w:r w:rsidRPr="00EA24A8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шитье.Художественная</w:t>
            </w:r>
            <w:proofErr w:type="spellEnd"/>
            <w:r w:rsidRPr="00EA24A8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вышивка.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Простейшиешвы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. Краевые швы.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4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92" w:after="0" w:line="262" w:lineRule="auto"/>
              <w:ind w:left="68"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Практическая работа;</w:t>
            </w:r>
          </w:p>
        </w:tc>
      </w:tr>
      <w:tr w:rsidR="000A1899">
        <w:trPr>
          <w:trHeight w:hRule="exact" w:val="1400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26.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Pr="00EA24A8" w:rsidRDefault="00EA24A8">
            <w:pPr>
              <w:autoSpaceDE w:val="0"/>
              <w:autoSpaceDN w:val="0"/>
              <w:spacing w:before="92" w:after="0"/>
              <w:ind w:left="68"/>
              <w:rPr>
                <w:lang w:val="ru-RU"/>
              </w:rPr>
            </w:pPr>
            <w:r w:rsidRPr="00EA24A8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Технологии вокруг нас. Что такое техника. Инструменты, </w:t>
            </w:r>
            <w:r w:rsidRPr="00EA24A8">
              <w:rPr>
                <w:lang w:val="ru-RU"/>
              </w:rPr>
              <w:br/>
            </w:r>
            <w:r w:rsidRPr="00EA24A8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механизмы и технические </w:t>
            </w:r>
            <w:r w:rsidRPr="00EA24A8">
              <w:rPr>
                <w:lang w:val="ru-RU"/>
              </w:rPr>
              <w:br/>
            </w:r>
            <w:r w:rsidRPr="00EA24A8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устройства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92" w:after="0" w:line="262" w:lineRule="auto"/>
              <w:ind w:left="68"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Письменный контроль;</w:t>
            </w:r>
          </w:p>
        </w:tc>
      </w:tr>
    </w:tbl>
    <w:p w:rsidR="000A1899" w:rsidRDefault="000A1899">
      <w:pPr>
        <w:autoSpaceDE w:val="0"/>
        <w:autoSpaceDN w:val="0"/>
        <w:spacing w:after="0" w:line="14" w:lineRule="exact"/>
      </w:pPr>
    </w:p>
    <w:p w:rsidR="000A1899" w:rsidRDefault="000A1899">
      <w:pPr>
        <w:sectPr w:rsidR="000A1899">
          <w:pgSz w:w="11900" w:h="16840"/>
          <w:pgMar w:top="284" w:right="556" w:bottom="320" w:left="660" w:header="720" w:footer="720" w:gutter="0"/>
          <w:cols w:space="720" w:equalWidth="0">
            <w:col w:w="10684" w:space="0"/>
          </w:cols>
          <w:docGrid w:linePitch="360"/>
        </w:sectPr>
      </w:pPr>
    </w:p>
    <w:p w:rsidR="000A1899" w:rsidRDefault="000A1899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/>
      </w:tblPr>
      <w:tblGrid>
        <w:gridCol w:w="478"/>
        <w:gridCol w:w="3474"/>
        <w:gridCol w:w="694"/>
        <w:gridCol w:w="1532"/>
        <w:gridCol w:w="1578"/>
        <w:gridCol w:w="1170"/>
        <w:gridCol w:w="1728"/>
      </w:tblGrid>
      <w:tr w:rsidR="000A1899">
        <w:trPr>
          <w:trHeight w:hRule="exact" w:val="3010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27.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92" w:after="0" w:line="286" w:lineRule="auto"/>
              <w:ind w:left="68" w:right="144"/>
            </w:pPr>
            <w:r w:rsidRPr="00EA24A8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Производство и технологии </w:t>
            </w:r>
            <w:r w:rsidRPr="00EA24A8">
              <w:rPr>
                <w:lang w:val="ru-RU"/>
              </w:rPr>
              <w:br/>
            </w:r>
            <w:r w:rsidRPr="00EA24A8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История развития технологий. Влияние развития технологий на экономику. Влияние развития технологий на потребности </w:t>
            </w:r>
            <w:r w:rsidRPr="00EA24A8">
              <w:rPr>
                <w:lang w:val="ru-RU"/>
              </w:rPr>
              <w:br/>
            </w:r>
            <w:r w:rsidRPr="00EA24A8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человека. Изменение </w:t>
            </w:r>
            <w:r w:rsidRPr="00EA24A8">
              <w:rPr>
                <w:lang w:val="ru-RU"/>
              </w:rPr>
              <w:br/>
            </w:r>
            <w:r w:rsidRPr="00EA24A8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потребностей человека в разные этапы его жизни.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Материальныетехнологии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жизни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человека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.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92" w:after="0" w:line="262" w:lineRule="auto"/>
              <w:ind w:left="68"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Письменный контроль;</w:t>
            </w:r>
          </w:p>
        </w:tc>
      </w:tr>
      <w:tr w:rsidR="000A1899">
        <w:trPr>
          <w:trHeight w:hRule="exact" w:val="1418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28.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Pr="00EA24A8" w:rsidRDefault="00EA24A8">
            <w:pPr>
              <w:autoSpaceDE w:val="0"/>
              <w:autoSpaceDN w:val="0"/>
              <w:spacing w:before="92" w:after="0"/>
              <w:ind w:left="68" w:right="576"/>
              <w:rPr>
                <w:lang w:val="ru-RU"/>
              </w:rPr>
            </w:pPr>
            <w:r w:rsidRPr="00EA24A8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Компьютерная графика, </w:t>
            </w:r>
            <w:r w:rsidRPr="00EA24A8">
              <w:rPr>
                <w:lang w:val="ru-RU"/>
              </w:rPr>
              <w:br/>
            </w:r>
            <w:r w:rsidRPr="00EA24A8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Робототехника, знакомство с технологиями,  сферами </w:t>
            </w:r>
            <w:r w:rsidRPr="00EA24A8">
              <w:rPr>
                <w:lang w:val="ru-RU"/>
              </w:rPr>
              <w:br/>
            </w:r>
            <w:r w:rsidRPr="00EA24A8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применения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Устный опрос;</w:t>
            </w:r>
          </w:p>
        </w:tc>
      </w:tr>
      <w:tr w:rsidR="000A1899">
        <w:trPr>
          <w:trHeight w:hRule="exact" w:val="1738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29.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Pr="00EA24A8" w:rsidRDefault="00EA24A8">
            <w:pPr>
              <w:autoSpaceDE w:val="0"/>
              <w:autoSpaceDN w:val="0"/>
              <w:spacing w:before="96" w:after="0" w:line="262" w:lineRule="auto"/>
              <w:ind w:left="68" w:right="720"/>
              <w:rPr>
                <w:lang w:val="ru-RU"/>
              </w:rPr>
            </w:pPr>
            <w:r w:rsidRPr="00EA24A8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Графические редакторы  в повседневной жизни.</w:t>
            </w:r>
          </w:p>
          <w:p w:rsidR="000A1899" w:rsidRDefault="00EA24A8">
            <w:pPr>
              <w:autoSpaceDE w:val="0"/>
              <w:autoSpaceDN w:val="0"/>
              <w:spacing w:before="68" w:after="0" w:line="271" w:lineRule="auto"/>
              <w:ind w:left="68" w:right="432"/>
            </w:pPr>
            <w:r w:rsidRPr="00EA24A8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Использование роботов в </w:t>
            </w:r>
            <w:r w:rsidRPr="00EA24A8">
              <w:rPr>
                <w:lang w:val="ru-RU"/>
              </w:rPr>
              <w:br/>
            </w:r>
            <w:r w:rsidRPr="00EA24A8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повседневной жизни.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Историясозданияроботов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.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Устный опрос;</w:t>
            </w:r>
          </w:p>
        </w:tc>
      </w:tr>
      <w:tr w:rsidR="000A1899">
        <w:trPr>
          <w:trHeight w:hRule="exact" w:val="3010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30.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Pr="00EA24A8" w:rsidRDefault="00EA24A8">
            <w:pPr>
              <w:autoSpaceDE w:val="0"/>
              <w:autoSpaceDN w:val="0"/>
              <w:spacing w:before="94" w:after="0" w:line="262" w:lineRule="auto"/>
              <w:ind w:left="68" w:right="864"/>
              <w:rPr>
                <w:lang w:val="ru-RU"/>
              </w:rPr>
            </w:pPr>
            <w:proofErr w:type="spellStart"/>
            <w:r w:rsidRPr="00EA24A8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Электротехника.Бытовые</w:t>
            </w:r>
            <w:proofErr w:type="spellEnd"/>
            <w:r w:rsidRPr="00EA24A8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электроприборы.</w:t>
            </w:r>
          </w:p>
          <w:p w:rsidR="000A1899" w:rsidRPr="00EA24A8" w:rsidRDefault="00EA24A8">
            <w:pPr>
              <w:autoSpaceDE w:val="0"/>
              <w:autoSpaceDN w:val="0"/>
              <w:spacing w:before="68" w:after="0" w:line="271" w:lineRule="auto"/>
              <w:ind w:left="68" w:right="144"/>
              <w:rPr>
                <w:lang w:val="ru-RU"/>
              </w:rPr>
            </w:pPr>
            <w:r w:rsidRPr="00EA24A8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Электроосветительные  и </w:t>
            </w:r>
            <w:r w:rsidRPr="00EA24A8">
              <w:rPr>
                <w:lang w:val="ru-RU"/>
              </w:rPr>
              <w:br/>
            </w:r>
            <w:r w:rsidRPr="00EA24A8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электронагревательные приборы, их безопасная эксплуатация. </w:t>
            </w:r>
          </w:p>
          <w:p w:rsidR="000A1899" w:rsidRDefault="00EA24A8">
            <w:pPr>
              <w:autoSpaceDE w:val="0"/>
              <w:autoSpaceDN w:val="0"/>
              <w:spacing w:before="68" w:after="0"/>
              <w:ind w:left="68" w:right="432"/>
            </w:pPr>
            <w:r w:rsidRPr="00EA24A8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Подбор бытовых приборов по мощности и рабочему </w:t>
            </w:r>
            <w:r w:rsidRPr="00EA24A8">
              <w:rPr>
                <w:lang w:val="ru-RU"/>
              </w:rPr>
              <w:br/>
            </w:r>
            <w:r w:rsidRPr="00EA24A8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напряжению.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Путиэкономииэлектрическойэнергии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.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2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Устный опрос;</w:t>
            </w:r>
          </w:p>
        </w:tc>
      </w:tr>
      <w:tr w:rsidR="000A1899">
        <w:trPr>
          <w:trHeight w:hRule="exact" w:val="2908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31.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Pr="00EA24A8" w:rsidRDefault="00EA24A8">
            <w:pPr>
              <w:autoSpaceDE w:val="0"/>
              <w:autoSpaceDN w:val="0"/>
              <w:spacing w:before="92" w:after="0" w:line="281" w:lineRule="auto"/>
              <w:ind w:left="68"/>
              <w:rPr>
                <w:lang w:val="ru-RU"/>
              </w:rPr>
            </w:pPr>
            <w:r w:rsidRPr="00EA24A8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Животноводство </w:t>
            </w:r>
            <w:r w:rsidRPr="00EA24A8">
              <w:rPr>
                <w:lang w:val="ru-RU"/>
              </w:rPr>
              <w:br/>
            </w:r>
            <w:proofErr w:type="spellStart"/>
            <w:r w:rsidRPr="00EA24A8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Домашние,Сельскохозяйственныеживотные.Понятие</w:t>
            </w:r>
            <w:proofErr w:type="spellEnd"/>
            <w:r w:rsidRPr="00EA24A8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о </w:t>
            </w:r>
            <w:r w:rsidRPr="00EA24A8">
              <w:rPr>
                <w:lang w:val="ru-RU"/>
              </w:rPr>
              <w:br/>
            </w:r>
            <w:proofErr w:type="spellStart"/>
            <w:r w:rsidRPr="00EA24A8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ветеринарии.Забота</w:t>
            </w:r>
            <w:proofErr w:type="spellEnd"/>
            <w:r w:rsidRPr="00EA24A8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о домашних и бездомных животных. </w:t>
            </w:r>
          </w:p>
          <w:p w:rsidR="000A1899" w:rsidRPr="00EA24A8" w:rsidRDefault="00EA24A8">
            <w:pPr>
              <w:autoSpaceDE w:val="0"/>
              <w:autoSpaceDN w:val="0"/>
              <w:spacing w:before="66" w:after="0" w:line="271" w:lineRule="auto"/>
              <w:ind w:left="68" w:right="288"/>
              <w:rPr>
                <w:lang w:val="ru-RU"/>
              </w:rPr>
            </w:pPr>
            <w:r w:rsidRPr="00EA24A8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Проблема клонирования живых организмов. Социальные и </w:t>
            </w:r>
            <w:r w:rsidRPr="00EA24A8">
              <w:rPr>
                <w:lang w:val="ru-RU"/>
              </w:rPr>
              <w:br/>
            </w:r>
            <w:r w:rsidRPr="00EA24A8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этические проблемы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2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92" w:after="0" w:line="262" w:lineRule="auto"/>
              <w:ind w:left="68"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Практическая работа;</w:t>
            </w:r>
          </w:p>
        </w:tc>
      </w:tr>
      <w:tr w:rsidR="000A1899">
        <w:trPr>
          <w:trHeight w:hRule="exact" w:val="1400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32.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Pr="00EA24A8" w:rsidRDefault="00EA24A8">
            <w:pPr>
              <w:autoSpaceDE w:val="0"/>
              <w:autoSpaceDN w:val="0"/>
              <w:spacing w:before="92" w:after="0"/>
              <w:ind w:left="68" w:right="288"/>
              <w:rPr>
                <w:lang w:val="ru-RU"/>
              </w:rPr>
            </w:pPr>
            <w:proofErr w:type="spellStart"/>
            <w:r w:rsidRPr="00EA24A8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Растениеводство.Земля</w:t>
            </w:r>
            <w:proofErr w:type="spellEnd"/>
            <w:r w:rsidRPr="00EA24A8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как </w:t>
            </w:r>
            <w:r w:rsidRPr="00EA24A8">
              <w:rPr>
                <w:lang w:val="ru-RU"/>
              </w:rPr>
              <w:br/>
            </w:r>
            <w:r w:rsidRPr="00EA24A8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величайшая ценность </w:t>
            </w:r>
            <w:r w:rsidRPr="00EA24A8">
              <w:rPr>
                <w:lang w:val="ru-RU"/>
              </w:rPr>
              <w:br/>
            </w:r>
            <w:r w:rsidRPr="00EA24A8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человечества. История </w:t>
            </w:r>
            <w:r w:rsidRPr="00EA24A8">
              <w:rPr>
                <w:lang w:val="ru-RU"/>
              </w:rPr>
              <w:br/>
            </w:r>
            <w:r w:rsidRPr="00EA24A8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земледелия. Почвы, виды почв.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2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92" w:after="0" w:line="262" w:lineRule="auto"/>
              <w:ind w:left="68"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Практическая работа;</w:t>
            </w:r>
          </w:p>
        </w:tc>
      </w:tr>
    </w:tbl>
    <w:p w:rsidR="000A1899" w:rsidRDefault="000A1899">
      <w:pPr>
        <w:autoSpaceDE w:val="0"/>
        <w:autoSpaceDN w:val="0"/>
        <w:spacing w:after="0" w:line="14" w:lineRule="exact"/>
      </w:pPr>
    </w:p>
    <w:p w:rsidR="000A1899" w:rsidRDefault="000A1899">
      <w:pPr>
        <w:sectPr w:rsidR="000A1899">
          <w:pgSz w:w="11900" w:h="16840"/>
          <w:pgMar w:top="284" w:right="556" w:bottom="1378" w:left="660" w:header="720" w:footer="720" w:gutter="0"/>
          <w:cols w:space="720" w:equalWidth="0">
            <w:col w:w="10684" w:space="0"/>
          </w:cols>
          <w:docGrid w:linePitch="360"/>
        </w:sectPr>
      </w:pPr>
    </w:p>
    <w:p w:rsidR="000A1899" w:rsidRDefault="000A1899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/>
      </w:tblPr>
      <w:tblGrid>
        <w:gridCol w:w="478"/>
        <w:gridCol w:w="3474"/>
        <w:gridCol w:w="694"/>
        <w:gridCol w:w="1532"/>
        <w:gridCol w:w="1578"/>
        <w:gridCol w:w="1170"/>
        <w:gridCol w:w="1728"/>
      </w:tblGrid>
      <w:tr w:rsidR="000A1899">
        <w:trPr>
          <w:trHeight w:hRule="exact" w:val="4282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33.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Pr="00EA24A8" w:rsidRDefault="00EA24A8">
            <w:pPr>
              <w:autoSpaceDE w:val="0"/>
              <w:autoSpaceDN w:val="0"/>
              <w:spacing w:before="92" w:after="0"/>
              <w:ind w:left="68"/>
              <w:rPr>
                <w:lang w:val="ru-RU"/>
              </w:rPr>
            </w:pPr>
            <w:r w:rsidRPr="00EA24A8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Культурные растения и их </w:t>
            </w:r>
            <w:r w:rsidRPr="00EA24A8">
              <w:rPr>
                <w:lang w:val="ru-RU"/>
              </w:rPr>
              <w:br/>
            </w:r>
            <w:r w:rsidRPr="00EA24A8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классификация. Выращивание </w:t>
            </w:r>
            <w:r w:rsidRPr="00EA24A8">
              <w:rPr>
                <w:lang w:val="ru-RU"/>
              </w:rPr>
              <w:br/>
            </w:r>
            <w:r w:rsidRPr="00EA24A8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растений на </w:t>
            </w:r>
            <w:r w:rsidRPr="00EA24A8">
              <w:rPr>
                <w:lang w:val="ru-RU"/>
              </w:rPr>
              <w:br/>
            </w:r>
            <w:r w:rsidRPr="00EA24A8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школьном/приусадебном участке.</w:t>
            </w:r>
          </w:p>
          <w:p w:rsidR="000A1899" w:rsidRPr="00EA24A8" w:rsidRDefault="00EA24A8">
            <w:pPr>
              <w:autoSpaceDE w:val="0"/>
              <w:autoSpaceDN w:val="0"/>
              <w:spacing w:before="66" w:after="0" w:line="286" w:lineRule="auto"/>
              <w:ind w:left="68"/>
              <w:rPr>
                <w:lang w:val="ru-RU"/>
              </w:rPr>
            </w:pPr>
            <w:r w:rsidRPr="00EA24A8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Полезные для человека </w:t>
            </w:r>
            <w:r w:rsidRPr="00EA24A8">
              <w:rPr>
                <w:lang w:val="ru-RU"/>
              </w:rPr>
              <w:br/>
            </w:r>
            <w:r w:rsidRPr="00EA24A8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дикорастущие растения и их </w:t>
            </w:r>
            <w:r w:rsidRPr="00EA24A8">
              <w:rPr>
                <w:lang w:val="ru-RU"/>
              </w:rPr>
              <w:br/>
            </w:r>
            <w:r w:rsidRPr="00EA24A8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классификация.  Сбор, заготовка и хранение полезных для </w:t>
            </w:r>
            <w:r w:rsidRPr="00EA24A8">
              <w:rPr>
                <w:lang w:val="ru-RU"/>
              </w:rPr>
              <w:br/>
            </w:r>
            <w:r w:rsidRPr="00EA24A8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человека дикорастущих растений и их плодов. Сбор и заготовка </w:t>
            </w:r>
            <w:r w:rsidRPr="00EA24A8">
              <w:rPr>
                <w:lang w:val="ru-RU"/>
              </w:rPr>
              <w:br/>
            </w:r>
            <w:r w:rsidRPr="00EA24A8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грибов. Соблюдение правил </w:t>
            </w:r>
            <w:r w:rsidRPr="00EA24A8">
              <w:rPr>
                <w:lang w:val="ru-RU"/>
              </w:rPr>
              <w:br/>
            </w:r>
            <w:r w:rsidRPr="00EA24A8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безопасности. Сохранение </w:t>
            </w:r>
            <w:r w:rsidRPr="00EA24A8">
              <w:rPr>
                <w:lang w:val="ru-RU"/>
              </w:rPr>
              <w:br/>
            </w:r>
            <w:r w:rsidRPr="00EA24A8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природной среды.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2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92" w:after="0" w:line="262" w:lineRule="auto"/>
              <w:ind w:left="68"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Практическая работа;</w:t>
            </w:r>
          </w:p>
        </w:tc>
      </w:tr>
      <w:tr w:rsidR="000A1899">
        <w:trPr>
          <w:trHeight w:hRule="exact" w:val="2054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34.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Pr="00EA24A8" w:rsidRDefault="00EA24A8">
            <w:pPr>
              <w:autoSpaceDE w:val="0"/>
              <w:autoSpaceDN w:val="0"/>
              <w:spacing w:before="92" w:after="0" w:line="262" w:lineRule="auto"/>
              <w:ind w:left="68" w:right="432"/>
              <w:rPr>
                <w:lang w:val="ru-RU"/>
              </w:rPr>
            </w:pPr>
            <w:r w:rsidRPr="00EA24A8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Гигиена для всех. Гигиена как направление косметики. </w:t>
            </w:r>
          </w:p>
          <w:p w:rsidR="000A1899" w:rsidRPr="00EA24A8" w:rsidRDefault="00EA24A8">
            <w:pPr>
              <w:autoSpaceDE w:val="0"/>
              <w:autoSpaceDN w:val="0"/>
              <w:spacing w:before="66" w:after="0"/>
              <w:ind w:left="68"/>
              <w:rPr>
                <w:lang w:val="ru-RU"/>
              </w:rPr>
            </w:pPr>
            <w:r w:rsidRPr="00EA24A8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Повседневный и периодический уход за кожей.  Определение типа кожи. Выбор косметических </w:t>
            </w:r>
            <w:r w:rsidRPr="00EA24A8">
              <w:rPr>
                <w:lang w:val="ru-RU"/>
              </w:rPr>
              <w:br/>
            </w:r>
            <w:r w:rsidRPr="00EA24A8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средств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2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92" w:after="0" w:line="262" w:lineRule="auto"/>
              <w:ind w:left="68"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Практическая работа;</w:t>
            </w:r>
          </w:p>
        </w:tc>
      </w:tr>
      <w:tr w:rsidR="000A1899">
        <w:trPr>
          <w:trHeight w:hRule="exact" w:val="2056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35.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Pr="00EA24A8" w:rsidRDefault="00EA24A8">
            <w:pPr>
              <w:autoSpaceDE w:val="0"/>
              <w:autoSpaceDN w:val="0"/>
              <w:spacing w:before="94" w:after="0" w:line="281" w:lineRule="auto"/>
              <w:ind w:left="68"/>
              <w:rPr>
                <w:lang w:val="ru-RU"/>
              </w:rPr>
            </w:pPr>
            <w:r w:rsidRPr="00EA24A8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Методы творческой </w:t>
            </w:r>
            <w:r w:rsidRPr="00EA24A8">
              <w:rPr>
                <w:lang w:val="ru-RU"/>
              </w:rPr>
              <w:br/>
            </w:r>
            <w:r w:rsidRPr="00EA24A8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деятельности. Методы творчества в проектной деятельности. Что такое творческий проект. Этапы выполнения проекта. Создание индивидуального проекта.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3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94" w:after="0" w:line="262" w:lineRule="auto"/>
              <w:ind w:left="68"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Письменный контроль;</w:t>
            </w:r>
          </w:p>
        </w:tc>
      </w:tr>
      <w:tr w:rsidR="000A1899" w:rsidRPr="008C1C31">
        <w:trPr>
          <w:trHeight w:hRule="exact" w:val="1738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36.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Pr="00EA24A8" w:rsidRDefault="00EA24A8">
            <w:pPr>
              <w:autoSpaceDE w:val="0"/>
              <w:autoSpaceDN w:val="0"/>
              <w:spacing w:before="92" w:after="0" w:line="262" w:lineRule="auto"/>
              <w:ind w:left="68" w:right="288"/>
              <w:rPr>
                <w:lang w:val="ru-RU"/>
              </w:rPr>
            </w:pPr>
            <w:r w:rsidRPr="00EA24A8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Социальные технологии. Сфера услуг, социальные сети.</w:t>
            </w:r>
          </w:p>
          <w:p w:rsidR="000A1899" w:rsidRDefault="00EA24A8">
            <w:pPr>
              <w:autoSpaceDE w:val="0"/>
              <w:autoSpaceDN w:val="0"/>
              <w:spacing w:before="66" w:after="0" w:line="271" w:lineRule="auto"/>
              <w:ind w:left="68" w:right="144"/>
            </w:pPr>
            <w:r w:rsidRPr="00EA24A8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Профессии с реализацией </w:t>
            </w:r>
            <w:proofErr w:type="spellStart"/>
            <w:r w:rsidRPr="00EA24A8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соц-ых</w:t>
            </w:r>
            <w:proofErr w:type="spellEnd"/>
            <w:r w:rsidRPr="00EA24A8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технологий.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Маркатинг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и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менеджмент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.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2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Pr="00EA24A8" w:rsidRDefault="00EA24A8">
            <w:pPr>
              <w:autoSpaceDE w:val="0"/>
              <w:autoSpaceDN w:val="0"/>
              <w:spacing w:before="92" w:after="0"/>
              <w:ind w:left="68" w:right="288"/>
              <w:rPr>
                <w:lang w:val="ru-RU"/>
              </w:rPr>
            </w:pPr>
            <w:r w:rsidRPr="00EA24A8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Практическая работа; </w:t>
            </w:r>
            <w:r w:rsidRPr="00EA24A8">
              <w:rPr>
                <w:lang w:val="ru-RU"/>
              </w:rPr>
              <w:br/>
            </w:r>
            <w:r w:rsidRPr="00EA24A8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доклады о </w:t>
            </w:r>
            <w:r w:rsidRPr="00EA24A8">
              <w:rPr>
                <w:lang w:val="ru-RU"/>
              </w:rPr>
              <w:br/>
            </w:r>
            <w:r w:rsidRPr="00EA24A8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профессиях;</w:t>
            </w:r>
          </w:p>
        </w:tc>
      </w:tr>
      <w:tr w:rsidR="000A1899">
        <w:trPr>
          <w:trHeight w:hRule="exact" w:val="466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37.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</w:tr>
      <w:tr w:rsidR="000A1899">
        <w:trPr>
          <w:trHeight w:hRule="exact" w:val="466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38.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</w:tr>
      <w:tr w:rsidR="000A1899">
        <w:trPr>
          <w:trHeight w:hRule="exact" w:val="464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39.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</w:tr>
      <w:tr w:rsidR="000A1899">
        <w:trPr>
          <w:trHeight w:hRule="exact" w:val="466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40.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</w:tr>
      <w:tr w:rsidR="000A1899">
        <w:trPr>
          <w:trHeight w:hRule="exact" w:val="466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41.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</w:tr>
      <w:tr w:rsidR="000A1899">
        <w:trPr>
          <w:trHeight w:hRule="exact" w:val="466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42.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</w:tr>
      <w:tr w:rsidR="000A1899">
        <w:trPr>
          <w:trHeight w:hRule="exact" w:val="466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43.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</w:tr>
      <w:tr w:rsidR="000A1899">
        <w:trPr>
          <w:trHeight w:hRule="exact" w:val="464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44.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</w:tr>
      <w:tr w:rsidR="000A1899">
        <w:trPr>
          <w:trHeight w:hRule="exact" w:val="466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45.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</w:tr>
      <w:tr w:rsidR="000A1899">
        <w:trPr>
          <w:trHeight w:hRule="exact" w:val="466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46.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</w:tr>
      <w:tr w:rsidR="000A1899">
        <w:trPr>
          <w:trHeight w:hRule="exact" w:val="446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47.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</w:tr>
    </w:tbl>
    <w:p w:rsidR="000A1899" w:rsidRDefault="000A1899">
      <w:pPr>
        <w:autoSpaceDE w:val="0"/>
        <w:autoSpaceDN w:val="0"/>
        <w:spacing w:after="0" w:line="14" w:lineRule="exact"/>
      </w:pPr>
    </w:p>
    <w:p w:rsidR="000A1899" w:rsidRDefault="000A1899">
      <w:pPr>
        <w:sectPr w:rsidR="000A1899">
          <w:pgSz w:w="11900" w:h="16840"/>
          <w:pgMar w:top="284" w:right="556" w:bottom="502" w:left="660" w:header="720" w:footer="720" w:gutter="0"/>
          <w:cols w:space="720" w:equalWidth="0">
            <w:col w:w="10684" w:space="0"/>
          </w:cols>
          <w:docGrid w:linePitch="360"/>
        </w:sectPr>
      </w:pPr>
    </w:p>
    <w:p w:rsidR="000A1899" w:rsidRDefault="000A1899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/>
      </w:tblPr>
      <w:tblGrid>
        <w:gridCol w:w="478"/>
        <w:gridCol w:w="3474"/>
        <w:gridCol w:w="694"/>
        <w:gridCol w:w="1532"/>
        <w:gridCol w:w="1578"/>
        <w:gridCol w:w="1170"/>
        <w:gridCol w:w="1728"/>
      </w:tblGrid>
      <w:tr w:rsidR="000A1899">
        <w:trPr>
          <w:trHeight w:hRule="exact" w:val="466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48.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</w:tr>
      <w:tr w:rsidR="000A1899">
        <w:trPr>
          <w:trHeight w:hRule="exact" w:val="464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49.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</w:tr>
      <w:tr w:rsidR="000A1899">
        <w:trPr>
          <w:trHeight w:hRule="exact" w:val="466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50.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</w:tr>
      <w:tr w:rsidR="000A1899">
        <w:trPr>
          <w:trHeight w:hRule="exact" w:val="466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51.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</w:tr>
      <w:tr w:rsidR="000A1899">
        <w:trPr>
          <w:trHeight w:hRule="exact" w:val="466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52.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</w:tr>
      <w:tr w:rsidR="000A1899">
        <w:trPr>
          <w:trHeight w:hRule="exact" w:val="466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53.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</w:tr>
      <w:tr w:rsidR="000A1899">
        <w:trPr>
          <w:trHeight w:hRule="exact" w:val="466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54.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</w:tr>
      <w:tr w:rsidR="000A1899">
        <w:trPr>
          <w:trHeight w:hRule="exact" w:val="466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55.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</w:tr>
      <w:tr w:rsidR="000A1899">
        <w:trPr>
          <w:trHeight w:hRule="exact" w:val="464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56.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</w:tr>
      <w:tr w:rsidR="000A1899">
        <w:trPr>
          <w:trHeight w:hRule="exact" w:val="466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57.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</w:tr>
      <w:tr w:rsidR="000A1899">
        <w:trPr>
          <w:trHeight w:hRule="exact" w:val="466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58.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</w:tr>
      <w:tr w:rsidR="000A1899">
        <w:trPr>
          <w:trHeight w:hRule="exact" w:val="464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59.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</w:tr>
      <w:tr w:rsidR="000A1899">
        <w:trPr>
          <w:trHeight w:hRule="exact" w:val="466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60.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</w:tr>
      <w:tr w:rsidR="000A1899">
        <w:trPr>
          <w:trHeight w:hRule="exact" w:val="466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61.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</w:tr>
      <w:tr w:rsidR="000A1899">
        <w:trPr>
          <w:trHeight w:hRule="exact" w:val="466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62.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</w:tr>
      <w:tr w:rsidR="000A1899">
        <w:trPr>
          <w:trHeight w:hRule="exact" w:val="466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63.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</w:tr>
      <w:tr w:rsidR="000A1899">
        <w:trPr>
          <w:trHeight w:hRule="exact" w:val="466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64.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</w:tr>
      <w:tr w:rsidR="000A1899">
        <w:trPr>
          <w:trHeight w:hRule="exact" w:val="466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65.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</w:tr>
      <w:tr w:rsidR="000A1899">
        <w:trPr>
          <w:trHeight w:hRule="exact" w:val="464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66.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</w:tr>
      <w:tr w:rsidR="000A1899">
        <w:trPr>
          <w:trHeight w:hRule="exact" w:val="466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67.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</w:tr>
      <w:tr w:rsidR="000A1899">
        <w:trPr>
          <w:trHeight w:hRule="exact" w:val="466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68.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</w:tr>
      <w:tr w:rsidR="000A1899">
        <w:trPr>
          <w:trHeight w:hRule="exact" w:val="764"/>
        </w:trPr>
        <w:tc>
          <w:tcPr>
            <w:tcW w:w="3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Pr="00EA24A8" w:rsidRDefault="00EA24A8">
            <w:pPr>
              <w:autoSpaceDE w:val="0"/>
              <w:autoSpaceDN w:val="0"/>
              <w:spacing w:before="92" w:after="0" w:line="262" w:lineRule="auto"/>
              <w:ind w:left="68" w:right="144"/>
              <w:rPr>
                <w:lang w:val="ru-RU"/>
              </w:rPr>
            </w:pPr>
            <w:r w:rsidRPr="00EA24A8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ОБЩЕЕ КОЛИЧЕСТВО ЧАСОВ ПО ПРОГРАММЕ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68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3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EA24A8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31</w:t>
            </w:r>
          </w:p>
        </w:tc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1899" w:rsidRDefault="000A1899"/>
        </w:tc>
      </w:tr>
    </w:tbl>
    <w:p w:rsidR="000A1899" w:rsidRDefault="000A1899">
      <w:pPr>
        <w:autoSpaceDE w:val="0"/>
        <w:autoSpaceDN w:val="0"/>
        <w:spacing w:after="0" w:line="14" w:lineRule="exact"/>
      </w:pPr>
    </w:p>
    <w:p w:rsidR="000A1899" w:rsidRDefault="000A1899">
      <w:pPr>
        <w:sectPr w:rsidR="000A1899">
          <w:pgSz w:w="11900" w:h="16840"/>
          <w:pgMar w:top="284" w:right="556" w:bottom="1440" w:left="660" w:header="720" w:footer="720" w:gutter="0"/>
          <w:cols w:space="720" w:equalWidth="0">
            <w:col w:w="10684" w:space="0"/>
          </w:cols>
          <w:docGrid w:linePitch="360"/>
        </w:sectPr>
      </w:pPr>
    </w:p>
    <w:p w:rsidR="000A1899" w:rsidRDefault="000A1899">
      <w:pPr>
        <w:autoSpaceDE w:val="0"/>
        <w:autoSpaceDN w:val="0"/>
        <w:spacing w:after="78" w:line="220" w:lineRule="exact"/>
      </w:pPr>
    </w:p>
    <w:p w:rsidR="000A1899" w:rsidRDefault="00EA24A8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0A1899" w:rsidRDefault="00EA24A8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0A1899" w:rsidRPr="00EA24A8" w:rsidRDefault="00EA24A8">
      <w:pPr>
        <w:autoSpaceDE w:val="0"/>
        <w:autoSpaceDN w:val="0"/>
        <w:spacing w:before="166" w:after="0" w:line="288" w:lineRule="auto"/>
        <w:ind w:right="720"/>
        <w:rPr>
          <w:lang w:val="ru-RU"/>
        </w:rPr>
      </w:pPr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 xml:space="preserve">Технология. 5 класс/Казакевич В.М., Пичугина Г.В., Семёнова Г.Ю. и другие; под редакцией Казакевича В.М., Акционерное общество «Издательство «Просвещение»; </w:t>
      </w:r>
      <w:r w:rsidRPr="00EA24A8">
        <w:rPr>
          <w:lang w:val="ru-RU"/>
        </w:rPr>
        <w:br/>
      </w:r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>Технология. 5 класс/</w:t>
      </w:r>
      <w:proofErr w:type="spellStart"/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>Глозман</w:t>
      </w:r>
      <w:proofErr w:type="spellEnd"/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 xml:space="preserve"> Е.С., Кожина О.А., </w:t>
      </w:r>
      <w:proofErr w:type="spellStart"/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>Хотунцев</w:t>
      </w:r>
      <w:proofErr w:type="spellEnd"/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 xml:space="preserve"> Ю.Л. и другие, ООО «ДРОФА»; АО</w:t>
      </w:r>
      <w:proofErr w:type="gramStart"/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>«И</w:t>
      </w:r>
      <w:proofErr w:type="gramEnd"/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 xml:space="preserve">здательство Просвещение»; </w:t>
      </w:r>
      <w:r w:rsidRPr="00EA24A8">
        <w:rPr>
          <w:lang w:val="ru-RU"/>
        </w:rPr>
        <w:br/>
      </w:r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 xml:space="preserve">О.А.Кожина; </w:t>
      </w:r>
      <w:r w:rsidRPr="00EA24A8">
        <w:rPr>
          <w:lang w:val="ru-RU"/>
        </w:rPr>
        <w:br/>
      </w:r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 xml:space="preserve">Е.Н. </w:t>
      </w:r>
      <w:proofErr w:type="spellStart"/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>Кудакова</w:t>
      </w:r>
      <w:proofErr w:type="spellEnd"/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EA24A8">
        <w:rPr>
          <w:lang w:val="ru-RU"/>
        </w:rPr>
        <w:br/>
      </w:r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 xml:space="preserve">С.Э. </w:t>
      </w:r>
      <w:proofErr w:type="spellStart"/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>Маркуцкая</w:t>
      </w:r>
      <w:proofErr w:type="spellEnd"/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 xml:space="preserve"> // Технология. 5 класс.- М: Дрофа . 2012г</w:t>
      </w:r>
      <w:proofErr w:type="gramStart"/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 xml:space="preserve">.; </w:t>
      </w:r>
      <w:r w:rsidRPr="00EA24A8">
        <w:rPr>
          <w:lang w:val="ru-RU"/>
        </w:rPr>
        <w:br/>
      </w:r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EA24A8">
        <w:rPr>
          <w:lang w:val="ru-RU"/>
        </w:rPr>
        <w:br/>
      </w:r>
      <w:proofErr w:type="gramEnd"/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 xml:space="preserve">М.Максимова // Мозаика лоскутных узоров. – М: ЭКСМО; </w:t>
      </w:r>
      <w:r w:rsidRPr="00EA24A8">
        <w:rPr>
          <w:lang w:val="ru-RU"/>
        </w:rPr>
        <w:br/>
      </w:r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 xml:space="preserve">2008г.; </w:t>
      </w:r>
      <w:r w:rsidRPr="00EA24A8">
        <w:rPr>
          <w:lang w:val="ru-RU"/>
        </w:rPr>
        <w:br/>
      </w:r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>Н. В. Малеванная. // Рукоделие.- Ижевск</w:t>
      </w:r>
      <w:proofErr w:type="gramStart"/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 xml:space="preserve"> :</w:t>
      </w:r>
      <w:proofErr w:type="gramEnd"/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 xml:space="preserve"> Алфавит. 2000 г.; </w:t>
      </w:r>
      <w:r w:rsidRPr="00EA24A8">
        <w:rPr>
          <w:lang w:val="ru-RU"/>
        </w:rPr>
        <w:br/>
      </w:r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 xml:space="preserve">Г.Поскребышева //Кулинарные изделия. </w:t>
      </w:r>
      <w:proofErr w:type="gramStart"/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>–</w:t>
      </w:r>
      <w:proofErr w:type="spellStart"/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>М</w:t>
      </w:r>
      <w:proofErr w:type="gramEnd"/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>:Олма-Пресс</w:t>
      </w:r>
      <w:proofErr w:type="spellEnd"/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EA24A8">
        <w:rPr>
          <w:lang w:val="ru-RU"/>
        </w:rPr>
        <w:br/>
      </w:r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 xml:space="preserve">2001г.; </w:t>
      </w:r>
      <w:r w:rsidRPr="00EA24A8">
        <w:rPr>
          <w:lang w:val="ru-RU"/>
        </w:rPr>
        <w:br/>
      </w:r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 xml:space="preserve">Ш. </w:t>
      </w:r>
      <w:proofErr w:type="spellStart"/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>Чеймберз</w:t>
      </w:r>
      <w:proofErr w:type="spellEnd"/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 xml:space="preserve"> //Азбука лоскутного шитья. - М: </w:t>
      </w:r>
      <w:proofErr w:type="spellStart"/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>Ниола</w:t>
      </w:r>
      <w:proofErr w:type="spellEnd"/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 xml:space="preserve"> – пресс; </w:t>
      </w:r>
      <w:r w:rsidRPr="00EA24A8">
        <w:rPr>
          <w:lang w:val="ru-RU"/>
        </w:rPr>
        <w:br/>
      </w:r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 xml:space="preserve">2008г; </w:t>
      </w:r>
      <w:r w:rsidRPr="00EA24A8">
        <w:rPr>
          <w:lang w:val="ru-RU"/>
        </w:rPr>
        <w:br/>
      </w:r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EA24A8">
        <w:rPr>
          <w:lang w:val="ru-RU"/>
        </w:rPr>
        <w:br/>
      </w:r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0A1899" w:rsidRPr="00EA24A8" w:rsidRDefault="00EA24A8">
      <w:pPr>
        <w:autoSpaceDE w:val="0"/>
        <w:autoSpaceDN w:val="0"/>
        <w:spacing w:before="262" w:after="0" w:line="230" w:lineRule="auto"/>
        <w:rPr>
          <w:lang w:val="ru-RU"/>
        </w:rPr>
      </w:pPr>
      <w:r w:rsidRPr="00EA24A8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0A1899" w:rsidRPr="00EA24A8" w:rsidRDefault="00EA24A8">
      <w:pPr>
        <w:autoSpaceDE w:val="0"/>
        <w:autoSpaceDN w:val="0"/>
        <w:spacing w:before="166" w:after="0" w:line="271" w:lineRule="auto"/>
        <w:rPr>
          <w:lang w:val="ru-RU"/>
        </w:rPr>
      </w:pPr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 xml:space="preserve">Технология. 5 класс. Учебник (авторы </w:t>
      </w:r>
      <w:proofErr w:type="spellStart"/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>Глозман</w:t>
      </w:r>
      <w:proofErr w:type="spellEnd"/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 xml:space="preserve"> Е. С., Кожина О. А., </w:t>
      </w:r>
      <w:proofErr w:type="spellStart"/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>Хотунцев</w:t>
      </w:r>
      <w:proofErr w:type="spellEnd"/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 xml:space="preserve"> Ю. Л., </w:t>
      </w:r>
      <w:proofErr w:type="spellStart"/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>Кудакова</w:t>
      </w:r>
      <w:proofErr w:type="spellEnd"/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 xml:space="preserve"> Е. Н. и др.) </w:t>
      </w:r>
      <w:r w:rsidRPr="00EA24A8">
        <w:rPr>
          <w:lang w:val="ru-RU"/>
        </w:rPr>
        <w:br/>
      </w:r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 xml:space="preserve">Технология. 5 класс. Электронная форма учебника (авторы </w:t>
      </w:r>
      <w:proofErr w:type="spellStart"/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>Глозман</w:t>
      </w:r>
      <w:proofErr w:type="spellEnd"/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 xml:space="preserve"> Е. С., Кожина О. А., </w:t>
      </w:r>
      <w:proofErr w:type="spellStart"/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>Хотунцев</w:t>
      </w:r>
      <w:proofErr w:type="spellEnd"/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 xml:space="preserve"> Ю.</w:t>
      </w:r>
    </w:p>
    <w:p w:rsidR="000A1899" w:rsidRPr="00EA24A8" w:rsidRDefault="00EA24A8">
      <w:pPr>
        <w:autoSpaceDE w:val="0"/>
        <w:autoSpaceDN w:val="0"/>
        <w:spacing w:before="70" w:after="0" w:line="271" w:lineRule="auto"/>
        <w:ind w:right="1584"/>
        <w:rPr>
          <w:lang w:val="ru-RU"/>
        </w:rPr>
      </w:pPr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 xml:space="preserve">Л., </w:t>
      </w:r>
      <w:proofErr w:type="spellStart"/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>Кудакова</w:t>
      </w:r>
      <w:proofErr w:type="spellEnd"/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 xml:space="preserve"> Е. Н. и др.) </w:t>
      </w:r>
      <w:r w:rsidRPr="00EA24A8">
        <w:rPr>
          <w:lang w:val="ru-RU"/>
        </w:rPr>
        <w:br/>
      </w:r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 xml:space="preserve">Технология. 5 класс. Методическое пособие (авторы </w:t>
      </w:r>
      <w:proofErr w:type="spellStart"/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>Глозман</w:t>
      </w:r>
      <w:proofErr w:type="spellEnd"/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 xml:space="preserve"> Е. С., </w:t>
      </w:r>
      <w:proofErr w:type="spellStart"/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>Кудакова</w:t>
      </w:r>
      <w:proofErr w:type="spellEnd"/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 xml:space="preserve"> Е. Н.) О.А.Кожина, Е.Н. </w:t>
      </w:r>
      <w:proofErr w:type="spellStart"/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>Кудакова</w:t>
      </w:r>
      <w:proofErr w:type="gramStart"/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>,С</w:t>
      </w:r>
      <w:proofErr w:type="gramEnd"/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>.Э.Маркуцкая</w:t>
      </w:r>
      <w:proofErr w:type="spellEnd"/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 xml:space="preserve"> // Технология. 5 класс.- М: Дрофа . 2012г.</w:t>
      </w:r>
    </w:p>
    <w:p w:rsidR="000A1899" w:rsidRPr="00EA24A8" w:rsidRDefault="00EA24A8">
      <w:pPr>
        <w:autoSpaceDE w:val="0"/>
        <w:autoSpaceDN w:val="0"/>
        <w:spacing w:before="70" w:after="0" w:line="230" w:lineRule="auto"/>
        <w:rPr>
          <w:lang w:val="ru-RU"/>
        </w:rPr>
      </w:pPr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>О.А.Кожина//Мет. Пособие для учителей. Технология. Обслуживающий труд.</w:t>
      </w:r>
    </w:p>
    <w:p w:rsidR="000A1899" w:rsidRPr="00EA24A8" w:rsidRDefault="00EA24A8">
      <w:pPr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Примерные программы по учебным предметам. Технология. 5-9 классы: Рук. А.А Кузнецов, А.М. Кондаков. М: Просвещение, 2010г. </w:t>
      </w:r>
    </w:p>
    <w:p w:rsidR="000A1899" w:rsidRPr="00EA24A8" w:rsidRDefault="00EA24A8">
      <w:pPr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 xml:space="preserve">Авторская программа «Технология. Технологии ведения дома. 5 класс. Авт.-сост. Р.Р. </w:t>
      </w:r>
      <w:proofErr w:type="spellStart"/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>Главатских</w:t>
      </w:r>
      <w:proofErr w:type="spellEnd"/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 xml:space="preserve"> Ижевск АОУ ДПО ИПК и ПРО УР.</w:t>
      </w:r>
    </w:p>
    <w:p w:rsidR="000A1899" w:rsidRPr="00EA24A8" w:rsidRDefault="00EA24A8">
      <w:pPr>
        <w:autoSpaceDE w:val="0"/>
        <w:autoSpaceDN w:val="0"/>
        <w:spacing w:before="72" w:after="0" w:line="230" w:lineRule="auto"/>
        <w:rPr>
          <w:lang w:val="ru-RU"/>
        </w:rPr>
      </w:pPr>
      <w:proofErr w:type="spellStart"/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>И.Ю.Муханова</w:t>
      </w:r>
      <w:proofErr w:type="spellEnd"/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 xml:space="preserve"> // Шитье из лоскутков.- М: ОЛМА-ПРЕСС,2001г.</w:t>
      </w:r>
    </w:p>
    <w:p w:rsidR="000A1899" w:rsidRPr="00EA24A8" w:rsidRDefault="00EA24A8">
      <w:pPr>
        <w:autoSpaceDE w:val="0"/>
        <w:autoSpaceDN w:val="0"/>
        <w:spacing w:before="70" w:after="0" w:line="230" w:lineRule="auto"/>
        <w:rPr>
          <w:lang w:val="ru-RU"/>
        </w:rPr>
      </w:pPr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>М.Максимова // Мозаика лоскутных узоров. – М: ЭКСМО, 2008г.</w:t>
      </w:r>
    </w:p>
    <w:p w:rsidR="000A1899" w:rsidRPr="00EA24A8" w:rsidRDefault="00EA24A8">
      <w:pPr>
        <w:autoSpaceDE w:val="0"/>
        <w:autoSpaceDN w:val="0"/>
        <w:spacing w:before="70" w:after="0" w:line="230" w:lineRule="auto"/>
        <w:rPr>
          <w:lang w:val="ru-RU"/>
        </w:rPr>
      </w:pPr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>Н. В. Малеванная. // Рукоделие.- Ижевск</w:t>
      </w:r>
      <w:proofErr w:type="gramStart"/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 xml:space="preserve"> :</w:t>
      </w:r>
      <w:proofErr w:type="gramEnd"/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 xml:space="preserve"> Алфавит. 2000 г.</w:t>
      </w:r>
    </w:p>
    <w:p w:rsidR="000A1899" w:rsidRPr="00EA24A8" w:rsidRDefault="00EA24A8">
      <w:pPr>
        <w:autoSpaceDE w:val="0"/>
        <w:autoSpaceDN w:val="0"/>
        <w:spacing w:before="70" w:after="0" w:line="230" w:lineRule="auto"/>
        <w:rPr>
          <w:lang w:val="ru-RU"/>
        </w:rPr>
      </w:pPr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>А. Скотт // Вышивка стежками. - Харьков: КСД 2009г.</w:t>
      </w:r>
    </w:p>
    <w:p w:rsidR="000A1899" w:rsidRPr="00EA24A8" w:rsidRDefault="00EA24A8">
      <w:pPr>
        <w:autoSpaceDE w:val="0"/>
        <w:autoSpaceDN w:val="0"/>
        <w:spacing w:before="70" w:after="0" w:line="230" w:lineRule="auto"/>
        <w:rPr>
          <w:lang w:val="ru-RU"/>
        </w:rPr>
      </w:pPr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 xml:space="preserve">Ш. </w:t>
      </w:r>
      <w:proofErr w:type="spellStart"/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>Чеймберз</w:t>
      </w:r>
      <w:proofErr w:type="spellEnd"/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 xml:space="preserve"> //Азбука лоскутного шитья. - М: </w:t>
      </w:r>
      <w:proofErr w:type="spellStart"/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>Ниола</w:t>
      </w:r>
      <w:proofErr w:type="spellEnd"/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 xml:space="preserve"> – пресс,2008г.</w:t>
      </w:r>
    </w:p>
    <w:p w:rsidR="000A1899" w:rsidRPr="00EA24A8" w:rsidRDefault="00EA24A8">
      <w:pPr>
        <w:autoSpaceDE w:val="0"/>
        <w:autoSpaceDN w:val="0"/>
        <w:spacing w:before="70" w:after="0" w:line="230" w:lineRule="auto"/>
        <w:rPr>
          <w:lang w:val="ru-RU"/>
        </w:rPr>
      </w:pPr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 xml:space="preserve">А. </w:t>
      </w:r>
      <w:proofErr w:type="spellStart"/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>Яних</w:t>
      </w:r>
      <w:proofErr w:type="spellEnd"/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 xml:space="preserve"> // Лоскутное шитье, аппликация, вышивка. – Донецк: Мультипресс,2010г</w:t>
      </w:r>
    </w:p>
    <w:p w:rsidR="000A1899" w:rsidRPr="00EA24A8" w:rsidRDefault="00EA24A8">
      <w:pPr>
        <w:autoSpaceDE w:val="0"/>
        <w:autoSpaceDN w:val="0"/>
        <w:spacing w:before="262" w:after="0" w:line="230" w:lineRule="auto"/>
        <w:rPr>
          <w:lang w:val="ru-RU"/>
        </w:rPr>
      </w:pPr>
      <w:r w:rsidRPr="00EA24A8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0A1899" w:rsidRPr="00EA24A8" w:rsidRDefault="00EA24A8">
      <w:pPr>
        <w:autoSpaceDE w:val="0"/>
        <w:autoSpaceDN w:val="0"/>
        <w:spacing w:before="166" w:after="0"/>
        <w:ind w:right="144"/>
        <w:rPr>
          <w:lang w:val="ru-RU"/>
        </w:rPr>
      </w:pPr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 xml:space="preserve">Гиперссылка на ресурс, </w:t>
      </w:r>
      <w:r w:rsidRPr="00EA24A8">
        <w:rPr>
          <w:lang w:val="ru-RU"/>
        </w:rPr>
        <w:br/>
      </w:r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 xml:space="preserve">обеспечивающий доступ к ЭОР Краткое описание </w:t>
      </w:r>
      <w:r w:rsidRPr="00EA24A8">
        <w:rPr>
          <w:lang w:val="ru-RU"/>
        </w:rPr>
        <w:br/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lecta</w:t>
      </w:r>
      <w:proofErr w:type="spellEnd"/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rosuchebnik</w:t>
      </w:r>
      <w:proofErr w:type="spellEnd"/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 xml:space="preserve"> Цифровая образовательная платформа </w:t>
      </w:r>
      <w:r>
        <w:rPr>
          <w:rFonts w:ascii="Times New Roman" w:eastAsia="Times New Roman" w:hAnsi="Times New Roman"/>
          <w:color w:val="000000"/>
          <w:sz w:val="24"/>
        </w:rPr>
        <w:t>LECTA</w:t>
      </w:r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>, методические пособия, сценарии, конкурсы, акции, проекты.</w:t>
      </w:r>
    </w:p>
    <w:p w:rsidR="000A1899" w:rsidRPr="00EA24A8" w:rsidRDefault="00EA24A8">
      <w:pPr>
        <w:autoSpaceDE w:val="0"/>
        <w:autoSpaceDN w:val="0"/>
        <w:spacing w:before="70" w:after="0" w:line="262" w:lineRule="auto"/>
        <w:rPr>
          <w:lang w:val="ru-RU"/>
        </w:rPr>
      </w:pPr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 xml:space="preserve">уроков и внеклассных мероприятий, готовые презентации </w:t>
      </w:r>
      <w:r w:rsidRPr="00EA24A8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fcior</w:t>
      </w:r>
      <w:proofErr w:type="spellEnd"/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>/ Федеральный центр информационно-образовательных ресурсов. Подборка учебных</w:t>
      </w:r>
    </w:p>
    <w:p w:rsidR="000A1899" w:rsidRPr="00EA24A8" w:rsidRDefault="000A1899">
      <w:pPr>
        <w:rPr>
          <w:lang w:val="ru-RU"/>
        </w:rPr>
        <w:sectPr w:rsidR="000A1899" w:rsidRPr="00EA24A8">
          <w:pgSz w:w="11900" w:h="16840"/>
          <w:pgMar w:top="298" w:right="650" w:bottom="29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A1899" w:rsidRPr="00EA24A8" w:rsidRDefault="000A1899">
      <w:pPr>
        <w:autoSpaceDE w:val="0"/>
        <w:autoSpaceDN w:val="0"/>
        <w:spacing w:after="96" w:line="220" w:lineRule="exact"/>
        <w:rPr>
          <w:lang w:val="ru-RU"/>
        </w:rPr>
      </w:pPr>
    </w:p>
    <w:p w:rsidR="000A1899" w:rsidRPr="00EA24A8" w:rsidRDefault="00EA24A8">
      <w:pPr>
        <w:autoSpaceDE w:val="0"/>
        <w:autoSpaceDN w:val="0"/>
        <w:spacing w:after="0"/>
        <w:rPr>
          <w:lang w:val="ru-RU"/>
        </w:rPr>
      </w:pPr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модулей по предметам. ЦОР в данной коллекциях представлены основными типами (как и для других предметов): информационный (направленный на формирование новых знаний); практический (направленный на закрепление знаний и отработку умений применять полученные знания в </w:t>
      </w:r>
      <w:r w:rsidRPr="00EA24A8">
        <w:rPr>
          <w:lang w:val="ru-RU"/>
        </w:rPr>
        <w:br/>
      </w:r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>различных ситуациях); контрольный (направленные на проверку знаний).</w:t>
      </w:r>
    </w:p>
    <w:p w:rsidR="000A1899" w:rsidRPr="00EA24A8" w:rsidRDefault="00EA24A8">
      <w:pPr>
        <w:autoSpaceDE w:val="0"/>
        <w:autoSpaceDN w:val="0"/>
        <w:spacing w:before="70" w:after="0" w:line="281" w:lineRule="auto"/>
        <w:ind w:right="144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 xml:space="preserve">/ В Единой коллекции цифровых образовательных ресурсов имеется несколько рубрик («Наборы цифровых ресурсов к учебникам», «Инновационные учебные </w:t>
      </w:r>
      <w:r w:rsidRPr="00EA24A8">
        <w:rPr>
          <w:lang w:val="ru-RU"/>
        </w:rPr>
        <w:br/>
      </w:r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 xml:space="preserve">материалы», «Коллекции», «Инструменты </w:t>
      </w:r>
      <w:r w:rsidRPr="00EA24A8">
        <w:rPr>
          <w:lang w:val="ru-RU"/>
        </w:rPr>
        <w:br/>
      </w:r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>учебной деятельности»). Методические материалы, тематические коллекции, программные средства для поддержки учебной деятельности и организации учебного процесса.</w:t>
      </w:r>
    </w:p>
    <w:p w:rsidR="000A1899" w:rsidRPr="00EA24A8" w:rsidRDefault="00EA24A8">
      <w:pPr>
        <w:autoSpaceDE w:val="0"/>
        <w:autoSpaceDN w:val="0"/>
        <w:spacing w:before="70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window</w:t>
      </w:r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>/ Единое окно доступа к информационным ресурсам.</w:t>
      </w:r>
    </w:p>
    <w:p w:rsidR="000A1899" w:rsidRPr="00EA24A8" w:rsidRDefault="00EA24A8">
      <w:pPr>
        <w:autoSpaceDE w:val="0"/>
        <w:autoSpaceDN w:val="0"/>
        <w:spacing w:before="72" w:after="0" w:line="262" w:lineRule="auto"/>
        <w:ind w:right="72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openclass</w:t>
      </w:r>
      <w:proofErr w:type="spellEnd"/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sub</w:t>
      </w:r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>/ Сетевое образовательное сообщество «Открытый класс». Подборка цифровых образовательных ресурсов, план-конспекты уроков, мастер-классов.</w:t>
      </w:r>
    </w:p>
    <w:p w:rsidR="000A1899" w:rsidRPr="00EA24A8" w:rsidRDefault="00EA24A8">
      <w:pPr>
        <w:autoSpaceDE w:val="0"/>
        <w:autoSpaceDN w:val="0"/>
        <w:spacing w:before="70" w:after="0" w:line="262" w:lineRule="auto"/>
        <w:ind w:right="1008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znakka</w:t>
      </w:r>
      <w:proofErr w:type="spellEnd"/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>4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estva</w:t>
      </w:r>
      <w:proofErr w:type="spellEnd"/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 xml:space="preserve">/ Образовательный портал «Знак качества». Презентации по предметам, документы, </w:t>
      </w:r>
      <w:proofErr w:type="spellStart"/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>видеолекции</w:t>
      </w:r>
      <w:proofErr w:type="spellEnd"/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0A1899" w:rsidRPr="00EA24A8" w:rsidRDefault="00EA24A8">
      <w:pPr>
        <w:autoSpaceDE w:val="0"/>
        <w:autoSpaceDN w:val="0"/>
        <w:spacing w:before="70" w:after="0" w:line="262" w:lineRule="auto"/>
        <w:ind w:right="576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megabook</w:t>
      </w:r>
      <w:proofErr w:type="spellEnd"/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proofErr w:type="spellStart"/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>Мультимедийный</w:t>
      </w:r>
      <w:proofErr w:type="spellEnd"/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 xml:space="preserve"> российский </w:t>
      </w:r>
      <w:proofErr w:type="spellStart"/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>онлайн-ресурс</w:t>
      </w:r>
      <w:proofErr w:type="spellEnd"/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>Мегаэнциклопедия</w:t>
      </w:r>
      <w:proofErr w:type="spellEnd"/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 xml:space="preserve"> Кирилла и </w:t>
      </w:r>
      <w:proofErr w:type="spellStart"/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>Мефодия</w:t>
      </w:r>
      <w:proofErr w:type="spellEnd"/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0A1899" w:rsidRPr="00EA24A8" w:rsidRDefault="00EA24A8">
      <w:pPr>
        <w:autoSpaceDE w:val="0"/>
        <w:autoSpaceDN w:val="0"/>
        <w:spacing w:before="70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prosv</w:t>
      </w:r>
      <w:proofErr w:type="spellEnd"/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>/ Рабочие программы, тематическое планирование, тесты.</w:t>
      </w:r>
    </w:p>
    <w:p w:rsidR="000A1899" w:rsidRPr="00EA24A8" w:rsidRDefault="00EA24A8">
      <w:pPr>
        <w:autoSpaceDE w:val="0"/>
        <w:autoSpaceDN w:val="0"/>
        <w:spacing w:before="70" w:after="0" w:line="230" w:lineRule="auto"/>
        <w:rPr>
          <w:lang w:val="ru-RU"/>
        </w:rPr>
      </w:pPr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>нары по технологии.</w:t>
      </w:r>
    </w:p>
    <w:p w:rsidR="000A1899" w:rsidRPr="00EA24A8" w:rsidRDefault="00EA24A8">
      <w:pPr>
        <w:autoSpaceDE w:val="0"/>
        <w:autoSpaceDN w:val="0"/>
        <w:spacing w:before="70" w:after="0" w:line="271" w:lineRule="auto"/>
        <w:ind w:right="144"/>
        <w:rPr>
          <w:lang w:val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</w:rPr>
        <w:t>GoogleForms</w:t>
      </w:r>
      <w:proofErr w:type="spellEnd"/>
      <w:r w:rsidRPr="00EA24A8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google</w:t>
      </w:r>
      <w:proofErr w:type="spellEnd"/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intl</w:t>
      </w:r>
      <w:proofErr w:type="spellEnd"/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forms</w:t>
      </w:r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about</w:t>
      </w:r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 xml:space="preserve">/ Это </w:t>
      </w:r>
      <w:proofErr w:type="spellStart"/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>онлайн-сервис</w:t>
      </w:r>
      <w:proofErr w:type="spellEnd"/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 xml:space="preserve"> для составления форм обратной связи, тестирований и опросов. Это один из сервисов, прикрученных облачному хранилищу </w:t>
      </w:r>
      <w:r>
        <w:rPr>
          <w:rFonts w:ascii="Times New Roman" w:eastAsia="Times New Roman" w:hAnsi="Times New Roman"/>
          <w:color w:val="000000"/>
          <w:sz w:val="24"/>
        </w:rPr>
        <w:t>GoogleDrive</w:t>
      </w:r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0A1899" w:rsidRPr="00EA24A8" w:rsidRDefault="00EA24A8">
      <w:pPr>
        <w:autoSpaceDE w:val="0"/>
        <w:autoSpaceDN w:val="0"/>
        <w:spacing w:before="70" w:after="0" w:line="271" w:lineRule="auto"/>
        <w:rPr>
          <w:lang w:val="ru-RU"/>
        </w:rPr>
      </w:pPr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 xml:space="preserve">Чтобы работать с этим сервисом необходим почтовый ящик </w:t>
      </w:r>
      <w:r>
        <w:rPr>
          <w:rFonts w:ascii="Times New Roman" w:eastAsia="Times New Roman" w:hAnsi="Times New Roman"/>
          <w:color w:val="000000"/>
          <w:sz w:val="24"/>
        </w:rPr>
        <w:t>Gmail</w:t>
      </w:r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>. Работает приложение через браузер. В нем можно бесплатно создать любое количество форм (отдельных веб-страниц, на которых размещается опрос или анкета).</w:t>
      </w:r>
    </w:p>
    <w:p w:rsidR="000A1899" w:rsidRPr="00EA24A8" w:rsidRDefault="00EA24A8">
      <w:pPr>
        <w:autoSpaceDE w:val="0"/>
        <w:autoSpaceDN w:val="0"/>
        <w:spacing w:before="70" w:after="0"/>
        <w:ind w:right="144"/>
        <w:rPr>
          <w:lang w:val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</w:rPr>
        <w:t>SweetHome</w:t>
      </w:r>
      <w:proofErr w:type="spellEnd"/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 xml:space="preserve"> 3</w:t>
      </w:r>
      <w:r>
        <w:rPr>
          <w:rFonts w:ascii="Times New Roman" w:eastAsia="Times New Roman" w:hAnsi="Times New Roman"/>
          <w:color w:val="000000"/>
          <w:sz w:val="24"/>
        </w:rPr>
        <w:t>D</w:t>
      </w:r>
      <w:r w:rsidRPr="00EA24A8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sweethome</w:t>
      </w:r>
      <w:proofErr w:type="spellEnd"/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>3</w:t>
      </w:r>
      <w:r>
        <w:rPr>
          <w:rFonts w:ascii="Times New Roman" w:eastAsia="Times New Roman" w:hAnsi="Times New Roman"/>
          <w:color w:val="000000"/>
          <w:sz w:val="24"/>
        </w:rPr>
        <w:t>d</w:t>
      </w:r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>/ Бесплатное приложение для дизайна интерьера с возможностью 3</w:t>
      </w:r>
      <w:r>
        <w:rPr>
          <w:rFonts w:ascii="Times New Roman" w:eastAsia="Times New Roman" w:hAnsi="Times New Roman"/>
          <w:color w:val="000000"/>
          <w:sz w:val="24"/>
        </w:rPr>
        <w:t>D</w:t>
      </w:r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 xml:space="preserve"> просмотра, помогает расположить фурнитуру на двухмерном плане </w:t>
      </w:r>
      <w:proofErr w:type="spellStart"/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>дома.Можноиспользоватьпри</w:t>
      </w:r>
      <w:proofErr w:type="spellEnd"/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 xml:space="preserve"> изучении темы «Интерьер дома»,</w:t>
      </w:r>
    </w:p>
    <w:p w:rsidR="000A1899" w:rsidRPr="00EA24A8" w:rsidRDefault="000A1899">
      <w:pPr>
        <w:rPr>
          <w:lang w:val="ru-RU"/>
        </w:rPr>
        <w:sectPr w:rsidR="000A1899" w:rsidRPr="00EA24A8">
          <w:pgSz w:w="11900" w:h="16840"/>
          <w:pgMar w:top="316" w:right="676" w:bottom="1440" w:left="666" w:header="720" w:footer="720" w:gutter="0"/>
          <w:cols w:space="720" w:equalWidth="0">
            <w:col w:w="10558" w:space="0"/>
          </w:cols>
          <w:docGrid w:linePitch="360"/>
        </w:sectPr>
      </w:pPr>
    </w:p>
    <w:p w:rsidR="000A1899" w:rsidRPr="00EA24A8" w:rsidRDefault="000A1899">
      <w:pPr>
        <w:autoSpaceDE w:val="0"/>
        <w:autoSpaceDN w:val="0"/>
        <w:spacing w:after="78" w:line="220" w:lineRule="exact"/>
        <w:rPr>
          <w:lang w:val="ru-RU"/>
        </w:rPr>
      </w:pPr>
    </w:p>
    <w:p w:rsidR="000A1899" w:rsidRPr="00EA24A8" w:rsidRDefault="00EA24A8">
      <w:pPr>
        <w:autoSpaceDE w:val="0"/>
        <w:autoSpaceDN w:val="0"/>
        <w:spacing w:after="0" w:line="230" w:lineRule="auto"/>
        <w:rPr>
          <w:lang w:val="ru-RU"/>
        </w:rPr>
      </w:pPr>
      <w:r w:rsidRPr="00EA24A8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0A1899" w:rsidRPr="00EA24A8" w:rsidRDefault="00EA24A8">
      <w:pPr>
        <w:autoSpaceDE w:val="0"/>
        <w:autoSpaceDN w:val="0"/>
        <w:spacing w:before="346" w:after="0" w:line="230" w:lineRule="auto"/>
        <w:rPr>
          <w:lang w:val="ru-RU"/>
        </w:rPr>
      </w:pPr>
      <w:r w:rsidRPr="00EA24A8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0A1899" w:rsidRPr="00EA24A8" w:rsidRDefault="00EA24A8">
      <w:pPr>
        <w:autoSpaceDE w:val="0"/>
        <w:autoSpaceDN w:val="0"/>
        <w:spacing w:before="166" w:after="0" w:line="230" w:lineRule="auto"/>
        <w:rPr>
          <w:lang w:val="ru-RU"/>
        </w:rPr>
      </w:pPr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>Стол закройщика, компьютер, наборы шаблонов для декоративно прикладного творчества.</w:t>
      </w:r>
    </w:p>
    <w:p w:rsidR="000A1899" w:rsidRPr="00EA24A8" w:rsidRDefault="00EA24A8">
      <w:pPr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 xml:space="preserve">Коллекции "Лен и продукты его переработки", "Шерсть и продукты ее переработки", "Шелк и продукты его переработки", "Промышленные образцы тканей и ниток", коллекция искусственных и синтетических волокон </w:t>
      </w:r>
      <w:proofErr w:type="spellStart"/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>компл</w:t>
      </w:r>
      <w:proofErr w:type="spellEnd"/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 xml:space="preserve">. </w:t>
      </w:r>
    </w:p>
    <w:p w:rsidR="000A1899" w:rsidRPr="00EA24A8" w:rsidRDefault="00EA24A8">
      <w:pPr>
        <w:autoSpaceDE w:val="0"/>
        <w:autoSpaceDN w:val="0"/>
        <w:spacing w:before="70" w:after="0" w:line="230" w:lineRule="auto"/>
        <w:rPr>
          <w:lang w:val="ru-RU"/>
        </w:rPr>
      </w:pPr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>Демонстрационные печатные пособия, книги, журналы</w:t>
      </w:r>
    </w:p>
    <w:p w:rsidR="000A1899" w:rsidRPr="00EA24A8" w:rsidRDefault="00EA24A8">
      <w:pPr>
        <w:autoSpaceDE w:val="0"/>
        <w:autoSpaceDN w:val="0"/>
        <w:spacing w:before="600" w:after="0" w:line="230" w:lineRule="auto"/>
        <w:rPr>
          <w:lang w:val="ru-RU"/>
        </w:rPr>
      </w:pPr>
      <w:r w:rsidRPr="00EA24A8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 w:rsidR="000A1899" w:rsidRPr="00EA24A8" w:rsidRDefault="00EA24A8">
      <w:pPr>
        <w:autoSpaceDE w:val="0"/>
        <w:autoSpaceDN w:val="0"/>
        <w:spacing w:before="168" w:after="0"/>
        <w:rPr>
          <w:lang w:val="ru-RU"/>
        </w:rPr>
      </w:pPr>
      <w:r w:rsidRPr="00EA24A8">
        <w:rPr>
          <w:rFonts w:ascii="Times New Roman" w:eastAsia="Times New Roman" w:hAnsi="Times New Roman"/>
          <w:color w:val="000000"/>
          <w:sz w:val="24"/>
          <w:lang w:val="ru-RU"/>
        </w:rPr>
        <w:t>Компьютер, электроплита, микроволновая печь, электрический утюг, машина швейная электрическая, машина швейная ручная, машина швейная ножная, иглы машинные, манекен учебный (размер 44-46) 1шт, доска гладильная напольная, ножницы, линейка, лента сантиметровая, набор кухонной посуды, дуршлаг, столовые приборы, доски разделочные, набор столовой посуды.</w:t>
      </w:r>
    </w:p>
    <w:p w:rsidR="000A1899" w:rsidRPr="00EA24A8" w:rsidRDefault="000A1899">
      <w:pPr>
        <w:rPr>
          <w:lang w:val="ru-RU"/>
        </w:rPr>
        <w:sectPr w:rsidR="000A1899" w:rsidRPr="00EA24A8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A24A8" w:rsidRPr="00EA24A8" w:rsidRDefault="00EA24A8">
      <w:pPr>
        <w:rPr>
          <w:lang w:val="ru-RU"/>
        </w:rPr>
      </w:pPr>
    </w:p>
    <w:sectPr w:rsidR="00EA24A8" w:rsidRPr="00EA24A8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20"/>
  <w:characterSpacingControl w:val="doNotCompress"/>
  <w:compat>
    <w:useFELayout/>
  </w:compat>
  <w:rsids>
    <w:rsidRoot w:val="00B47730"/>
    <w:rsid w:val="00034616"/>
    <w:rsid w:val="0006063C"/>
    <w:rsid w:val="000A1899"/>
    <w:rsid w:val="0015074B"/>
    <w:rsid w:val="0029639D"/>
    <w:rsid w:val="002B7CCC"/>
    <w:rsid w:val="00326F90"/>
    <w:rsid w:val="003A01B0"/>
    <w:rsid w:val="00504BDE"/>
    <w:rsid w:val="008C1C31"/>
    <w:rsid w:val="00AA1D8D"/>
    <w:rsid w:val="00AF688A"/>
    <w:rsid w:val="00B47730"/>
    <w:rsid w:val="00CB0664"/>
    <w:rsid w:val="00EA24A8"/>
    <w:rsid w:val="00FC6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865AD1-C09D-4A05-93C9-F86659ADB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29</Pages>
  <Words>6663</Words>
  <Characters>37985</Characters>
  <Application>Microsoft Office Word</Application>
  <DocSecurity>0</DocSecurity>
  <Lines>316</Lines>
  <Paragraphs>89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44559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школа 19</cp:lastModifiedBy>
  <cp:revision>4</cp:revision>
  <dcterms:created xsi:type="dcterms:W3CDTF">2022-09-10T16:10:00Z</dcterms:created>
  <dcterms:modified xsi:type="dcterms:W3CDTF">2022-10-26T08:35:00Z</dcterms:modified>
  <cp:category/>
</cp:coreProperties>
</file>