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F" w:rsidRPr="00D347EC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EC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03191F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E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77»</w:t>
      </w:r>
    </w:p>
    <w:p w:rsidR="0003191F" w:rsidRPr="00D347EC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1F" w:rsidRPr="00420CA1" w:rsidRDefault="0003191F" w:rsidP="000319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«</w:t>
      </w:r>
      <w:r w:rsidRPr="00420CA1">
        <w:rPr>
          <w:rFonts w:ascii="Times New Roman" w:hAnsi="Times New Roman"/>
          <w:b/>
          <w:sz w:val="24"/>
          <w:szCs w:val="24"/>
        </w:rPr>
        <w:t>Согласовано»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ПМК</w:t>
      </w:r>
      <w:r w:rsidRPr="00420CA1">
        <w:rPr>
          <w:rFonts w:ascii="Times New Roman" w:hAnsi="Times New Roman"/>
          <w:sz w:val="24"/>
          <w:szCs w:val="24"/>
        </w:rPr>
        <w:t xml:space="preserve"> естественно-математических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дисциплин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 xml:space="preserve">Протокол  №  </w:t>
      </w:r>
      <w:r>
        <w:rPr>
          <w:rFonts w:ascii="Times New Roman" w:hAnsi="Times New Roman"/>
          <w:sz w:val="24"/>
          <w:szCs w:val="24"/>
        </w:rPr>
        <w:t>5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29 </w:t>
      </w:r>
      <w:r w:rsidRPr="00420C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  2022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  </w:t>
      </w:r>
      <w:r w:rsidRPr="00420CA1">
        <w:rPr>
          <w:rFonts w:ascii="Times New Roman" w:hAnsi="Times New Roman"/>
          <w:sz w:val="24"/>
          <w:szCs w:val="24"/>
        </w:rPr>
        <w:t>/ Н.А.Вершинина/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CA1">
        <w:rPr>
          <w:rFonts w:ascii="Times New Roman" w:hAnsi="Times New Roman"/>
          <w:b/>
          <w:sz w:val="24"/>
          <w:szCs w:val="24"/>
        </w:rPr>
        <w:t>«Принято»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научно-методическим  советом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№77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 xml:space="preserve">Протокол  № </w:t>
      </w:r>
      <w:r>
        <w:rPr>
          <w:rFonts w:ascii="Times New Roman" w:hAnsi="Times New Roman"/>
          <w:sz w:val="24"/>
          <w:szCs w:val="24"/>
        </w:rPr>
        <w:t>4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 29  </w:t>
      </w:r>
      <w:r w:rsidRPr="00420C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 2022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1F" w:rsidRPr="0008637A" w:rsidRDefault="0003191F" w:rsidP="00031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 _____________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Директор МБОУ СОШ №77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1">
        <w:rPr>
          <w:rFonts w:ascii="Times New Roman" w:hAnsi="Times New Roman"/>
          <w:sz w:val="24"/>
          <w:szCs w:val="24"/>
        </w:rPr>
        <w:t>Митрошина Г. Л.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135</w:t>
      </w:r>
    </w:p>
    <w:p w:rsidR="0003191F" w:rsidRPr="00420CA1" w:rsidRDefault="0003191F" w:rsidP="000319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31  » августа </w:t>
      </w:r>
      <w:r w:rsidRPr="00420C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420CA1">
        <w:rPr>
          <w:rFonts w:ascii="Times New Roman" w:hAnsi="Times New Roman"/>
          <w:sz w:val="24"/>
          <w:szCs w:val="24"/>
        </w:rPr>
        <w:t xml:space="preserve"> г.</w:t>
      </w: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C5">
        <w:rPr>
          <w:rFonts w:ascii="Times New Roman" w:hAnsi="Times New Roman" w:cs="Times New Roman"/>
          <w:sz w:val="24"/>
          <w:szCs w:val="24"/>
        </w:rPr>
        <w:t>.</w:t>
      </w: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66708B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BC4510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анализа, геометрия</w:t>
      </w:r>
    </w:p>
    <w:p w:rsidR="0003191F" w:rsidRPr="0066708B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10А классе</w:t>
      </w:r>
    </w:p>
    <w:p w:rsidR="0003191F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1F" w:rsidRPr="002A5C66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BC4510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Бураковская Юлия Николаевна</w:t>
      </w:r>
    </w:p>
    <w:p w:rsidR="0003191F" w:rsidRPr="00BD6FC5" w:rsidRDefault="0003191F" w:rsidP="00BC4510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учитель математики</w:t>
      </w:r>
    </w:p>
    <w:p w:rsidR="0003191F" w:rsidRDefault="0003191F" w:rsidP="00BC4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1F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1F" w:rsidRPr="00BD6FC5" w:rsidRDefault="0003191F" w:rsidP="0003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22–</w:t>
      </w:r>
      <w:r w:rsidRPr="00BD6FC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D6F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13D2" w:rsidRDefault="00B613D2" w:rsidP="00B6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записка.</w:t>
      </w:r>
    </w:p>
    <w:p w:rsidR="00313AE4" w:rsidRPr="0003191F" w:rsidRDefault="00313AE4" w:rsidP="000319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03191F">
        <w:rPr>
          <w:rFonts w:ascii="Times New Roman" w:hAnsi="Times New Roman" w:cs="Times New Roman"/>
          <w:sz w:val="24"/>
          <w:szCs w:val="24"/>
        </w:rPr>
        <w:t>математике</w:t>
      </w:r>
      <w:r w:rsidRPr="00E15C40">
        <w:rPr>
          <w:rFonts w:ascii="Times New Roman" w:hAnsi="Times New Roman" w:cs="Times New Roman"/>
          <w:sz w:val="24"/>
          <w:szCs w:val="24"/>
        </w:rPr>
        <w:t xml:space="preserve"> для 10 класса МБОУ СОШ №77 составлена на основе:  ФЗ-273 «Об образовании в Российской Федерации», ФГОС средне</w:t>
      </w:r>
      <w:r w:rsidR="00AB4AB7">
        <w:rPr>
          <w:rFonts w:ascii="Times New Roman" w:hAnsi="Times New Roman" w:cs="Times New Roman"/>
          <w:sz w:val="24"/>
          <w:szCs w:val="24"/>
        </w:rPr>
        <w:t xml:space="preserve">го общего образования, </w:t>
      </w:r>
      <w:r w:rsidRPr="00E15C40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математике</w:t>
      </w:r>
      <w:r w:rsidRPr="00E15C40">
        <w:rPr>
          <w:rFonts w:ascii="Times New Roman" w:hAnsi="Times New Roman" w:cs="Times New Roman"/>
          <w:sz w:val="24"/>
          <w:szCs w:val="24"/>
        </w:rPr>
        <w:t>, а</w:t>
      </w:r>
      <w:r w:rsidR="000C2912" w:rsidRPr="000C291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вторской программы А. Г. Мордкович </w:t>
      </w:r>
      <w:r w:rsidR="00AB4AB7">
        <w:rPr>
          <w:rFonts w:ascii="Times New Roman" w:hAnsi="Times New Roman" w:cs="Times New Roman"/>
          <w:sz w:val="24"/>
          <w:szCs w:val="24"/>
        </w:rPr>
        <w:t>по алгебре и началам анализа</w:t>
      </w:r>
      <w:r w:rsidR="00AB4AB7" w:rsidRPr="00E15C40">
        <w:rPr>
          <w:rFonts w:ascii="Times New Roman" w:hAnsi="Times New Roman" w:cs="Times New Roman"/>
          <w:sz w:val="24"/>
          <w:szCs w:val="24"/>
        </w:rPr>
        <w:t xml:space="preserve"> для 10 класса </w:t>
      </w:r>
      <w:r w:rsidR="000C2912" w:rsidRPr="000C2912">
        <w:rPr>
          <w:rFonts w:ascii="yandex-sans" w:eastAsia="Times New Roman" w:hAnsi="yandex-sans" w:cs="Times New Roman"/>
          <w:color w:val="000000"/>
          <w:sz w:val="23"/>
          <w:szCs w:val="23"/>
        </w:rPr>
        <w:t>и «Программы для общеобразовательных</w:t>
      </w:r>
      <w:r w:rsidR="00BC451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0C2912" w:rsidRPr="000C2912">
        <w:rPr>
          <w:rFonts w:ascii="yandex-sans" w:eastAsia="Times New Roman" w:hAnsi="yandex-sans" w:cs="Times New Roman"/>
          <w:color w:val="000000"/>
          <w:sz w:val="23"/>
          <w:szCs w:val="23"/>
        </w:rPr>
        <w:t>школ, гимназий, лицеев. Математика, 5-11-е классы. Программы. Тематическое</w:t>
      </w:r>
      <w:r w:rsidR="00BC451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0C2912" w:rsidRPr="000C2912">
        <w:rPr>
          <w:rFonts w:ascii="yandex-sans" w:eastAsia="Times New Roman" w:hAnsi="yandex-sans" w:cs="Times New Roman"/>
          <w:color w:val="000000"/>
          <w:sz w:val="23"/>
          <w:szCs w:val="23"/>
        </w:rPr>
        <w:t>планирование» М.: «Дрофа», 2018г.</w:t>
      </w:r>
      <w:proofErr w:type="gramStart"/>
      <w:r w:rsidR="00AB4AB7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03191F" w:rsidRPr="00E15C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191F" w:rsidRPr="00E15C40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общего образования по геометрии, авторской программы по геометрии для 10 класса </w:t>
      </w:r>
      <w:proofErr w:type="gramStart"/>
      <w:r w:rsidR="0003191F" w:rsidRPr="00E1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191F" w:rsidRPr="00E15C40">
        <w:rPr>
          <w:rFonts w:ascii="Times New Roman" w:hAnsi="Times New Roman" w:cs="Times New Roman"/>
          <w:sz w:val="24"/>
          <w:szCs w:val="24"/>
        </w:rPr>
        <w:t>В.Ф. Бутузов, «Геометрия. Рабочая программа к учебнику Л.С. Атанасяна и других 10-11 классы»</w:t>
      </w:r>
      <w:proofErr w:type="gramStart"/>
      <w:r w:rsidR="0003191F" w:rsidRPr="00E15C4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03191F" w:rsidRPr="00E15C40">
        <w:rPr>
          <w:rFonts w:ascii="Times New Roman" w:hAnsi="Times New Roman" w:cs="Times New Roman"/>
          <w:sz w:val="24"/>
          <w:szCs w:val="24"/>
        </w:rPr>
        <w:t xml:space="preserve">., «Просвещение» 2011), </w:t>
      </w:r>
      <w:r w:rsidR="0003191F" w:rsidRPr="00E15C4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на основе </w:t>
      </w:r>
      <w:r w:rsidR="0003191F" w:rsidRPr="00E15C40">
        <w:rPr>
          <w:rFonts w:ascii="Times New Roman" w:hAnsi="Times New Roman" w:cs="Times New Roman"/>
          <w:sz w:val="24"/>
          <w:szCs w:val="24"/>
        </w:rPr>
        <w:t>сборника рабочих программ «Геометрия. Программы общеобразовательных учреждений. 10-11 классы»,   составитель: Т.А. Бурмистрова   Москва «Просвещение» 20</w:t>
      </w:r>
      <w:r w:rsidR="0003191F" w:rsidRPr="00E15C4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16</w:t>
      </w:r>
      <w:r w:rsidR="0003191F">
        <w:rPr>
          <w:rFonts w:ascii="Times New Roman" w:hAnsi="Times New Roman" w:cs="Times New Roman"/>
          <w:sz w:val="24"/>
          <w:szCs w:val="24"/>
        </w:rPr>
        <w:t xml:space="preserve">, </w:t>
      </w:r>
      <w:r w:rsidRPr="00E15C40">
        <w:rPr>
          <w:rFonts w:ascii="Times New Roman" w:hAnsi="Times New Roman" w:cs="Times New Roman"/>
          <w:sz w:val="24"/>
          <w:szCs w:val="24"/>
        </w:rPr>
        <w:t>учебного плана образовательного</w:t>
      </w:r>
      <w:r w:rsidR="0003191F">
        <w:rPr>
          <w:rFonts w:ascii="Times New Roman" w:hAnsi="Times New Roman" w:cs="Times New Roman"/>
          <w:sz w:val="24"/>
          <w:szCs w:val="24"/>
        </w:rPr>
        <w:t xml:space="preserve"> учреждения на 2022-2023</w:t>
      </w:r>
      <w:r w:rsidRPr="00E15C4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E97635" w:rsidRPr="00EE15DA" w:rsidRDefault="00B613D2" w:rsidP="00EE15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sz w:val="24"/>
          <w:szCs w:val="24"/>
        </w:rPr>
        <w:t>Проц</w:t>
      </w:r>
      <w:r w:rsidR="00AB4AB7">
        <w:rPr>
          <w:rFonts w:ascii="Times New Roman" w:hAnsi="Times New Roman" w:cs="Times New Roman"/>
          <w:sz w:val="24"/>
          <w:szCs w:val="24"/>
        </w:rPr>
        <w:t>есс обучения в 10 классе предполагает</w:t>
      </w:r>
      <w:r w:rsidRPr="002A5C66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03191F">
        <w:rPr>
          <w:rFonts w:ascii="Times New Roman" w:hAnsi="Times New Roman" w:cs="Times New Roman"/>
          <w:b/>
          <w:bCs/>
          <w:sz w:val="24"/>
          <w:szCs w:val="24"/>
        </w:rPr>
        <w:t>в объеме 204</w:t>
      </w:r>
      <w:r w:rsidRPr="002A5C66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2A5C66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03191F">
        <w:rPr>
          <w:rFonts w:ascii="Times New Roman" w:hAnsi="Times New Roman" w:cs="Times New Roman"/>
          <w:b/>
          <w:bCs/>
          <w:sz w:val="24"/>
          <w:szCs w:val="24"/>
        </w:rPr>
        <w:t xml:space="preserve">6 часов </w:t>
      </w:r>
      <w:r w:rsidRPr="002A5C66">
        <w:rPr>
          <w:rFonts w:ascii="Times New Roman" w:hAnsi="Times New Roman" w:cs="Times New Roman"/>
          <w:sz w:val="24"/>
          <w:szCs w:val="24"/>
        </w:rPr>
        <w:t xml:space="preserve">в неделю. Обучение ведется по </w:t>
      </w:r>
      <w:proofErr w:type="gramStart"/>
      <w:r w:rsidRPr="00E97635">
        <w:rPr>
          <w:rFonts w:ascii="Times New Roman" w:hAnsi="Times New Roman" w:cs="Times New Roman"/>
          <w:sz w:val="24"/>
          <w:szCs w:val="24"/>
        </w:rPr>
        <w:t xml:space="preserve">УМК  </w:t>
      </w:r>
      <w:r w:rsidRPr="00E97635">
        <w:rPr>
          <w:rFonts w:ascii="Times New Roman" w:hAnsi="Times New Roman" w:cs="Times New Roman"/>
          <w:bCs/>
          <w:sz w:val="24"/>
          <w:szCs w:val="24"/>
        </w:rPr>
        <w:t>А.</w:t>
      </w:r>
      <w:proofErr w:type="gramEnd"/>
      <w:r w:rsidRPr="00E97635">
        <w:rPr>
          <w:rFonts w:ascii="Times New Roman" w:hAnsi="Times New Roman" w:cs="Times New Roman"/>
          <w:bCs/>
          <w:sz w:val="24"/>
          <w:szCs w:val="24"/>
        </w:rPr>
        <w:t xml:space="preserve">Г.Мордкович, П.В.Семенов «Алгебра и начала анализа. </w:t>
      </w:r>
      <w:r w:rsidR="00E97635">
        <w:rPr>
          <w:rFonts w:ascii="Times New Roman" w:hAnsi="Times New Roman" w:cs="Times New Roman"/>
          <w:bCs/>
          <w:sz w:val="24"/>
          <w:szCs w:val="24"/>
        </w:rPr>
        <w:t xml:space="preserve">10 класс» (профильный уровень) и </w:t>
      </w:r>
      <w:r w:rsidR="00E97635">
        <w:rPr>
          <w:rFonts w:ascii="Times New Roman" w:hAnsi="Times New Roman" w:cs="Times New Roman"/>
          <w:sz w:val="24"/>
          <w:szCs w:val="24"/>
        </w:rPr>
        <w:t>г</w:t>
      </w:r>
      <w:r w:rsidR="00E97635" w:rsidRPr="00117678">
        <w:rPr>
          <w:rFonts w:ascii="Times New Roman" w:hAnsi="Times New Roman" w:cs="Times New Roman"/>
          <w:sz w:val="24"/>
          <w:szCs w:val="24"/>
        </w:rPr>
        <w:t>еометрия: учебник для 10 – 11 классов общеобразовательных учреждений Л.С. Атанасян, В.Ф. Бутузов и др</w:t>
      </w:r>
      <w:r w:rsidR="00E97635">
        <w:rPr>
          <w:rFonts w:ascii="Times New Roman" w:hAnsi="Times New Roman" w:cs="Times New Roman"/>
          <w:sz w:val="24"/>
          <w:szCs w:val="24"/>
        </w:rPr>
        <w:t>.</w:t>
      </w:r>
    </w:p>
    <w:p w:rsidR="00B613D2" w:rsidRPr="00061E2C" w:rsidRDefault="00B613D2" w:rsidP="00B613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sz w:val="24"/>
          <w:szCs w:val="24"/>
        </w:rPr>
        <w:t xml:space="preserve">Реальные процессы математика описывает на особом математическом языке в виде математических моделей. Поэтому математический язык и математическая модель – ключевые слова в постепенном развертывании курса, его </w:t>
      </w:r>
      <w:r w:rsidRPr="00061E2C">
        <w:rPr>
          <w:rFonts w:ascii="Times New Roman" w:hAnsi="Times New Roman" w:cs="Times New Roman"/>
          <w:sz w:val="24"/>
          <w:szCs w:val="24"/>
        </w:rPr>
        <w:t xml:space="preserve">идейный стержень. </w:t>
      </w:r>
    </w:p>
    <w:p w:rsidR="00B613D2" w:rsidRPr="002A5C66" w:rsidRDefault="00B613D2" w:rsidP="00B613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sz w:val="24"/>
          <w:szCs w:val="24"/>
        </w:rPr>
        <w:t xml:space="preserve">Приоритетной содержательно-методической линией курса алгебры 10-го класса остается  функционально-графическая линия. Что и определяет методические особенности изучения разделов данного курса, заложенных в программе. </w:t>
      </w:r>
      <w:proofErr w:type="gramStart"/>
      <w:r w:rsidRPr="002A5C6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A5C66">
        <w:rPr>
          <w:rFonts w:ascii="Times New Roman" w:hAnsi="Times New Roman" w:cs="Times New Roman"/>
          <w:sz w:val="24"/>
          <w:szCs w:val="24"/>
        </w:rPr>
        <w:t xml:space="preserve"> прежде всего выражается в том, что построение материала практически всегда осуществляется по жесткой схеме:</w:t>
      </w:r>
    </w:p>
    <w:p w:rsidR="00B613D2" w:rsidRPr="002A5C66" w:rsidRDefault="00B613D2" w:rsidP="00B613D2">
      <w:pPr>
        <w:pStyle w:val="1"/>
      </w:pPr>
      <w:r w:rsidRPr="002A5C66">
        <w:t>Функция ________ уравнения _______ преобразования.</w:t>
      </w:r>
    </w:p>
    <w:p w:rsidR="00B613D2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2A5C66">
        <w:rPr>
          <w:rFonts w:ascii="Times New Roman" w:hAnsi="Times New Roman" w:cs="Times New Roman"/>
          <w:sz w:val="24"/>
          <w:szCs w:val="24"/>
        </w:rPr>
        <w:t xml:space="preserve">Серьезное внимание уделяется развитию логической линии. Логический материал располагается не отдельным блоком, а вводится порционно. Новые логические понятия и отношения вначале выполняют самостоятельную роль как объекты изучения, а затем подчиненную, служебную роль при решении задач в связи с рассмотрением чисто математических вопросов. Запас математических представлений и навыков, накопленный </w:t>
      </w:r>
      <w:r w:rsidRPr="002A5C66">
        <w:rPr>
          <w:rFonts w:ascii="Times New Roman" w:hAnsi="Times New Roman" w:cs="Times New Roman"/>
          <w:sz w:val="24"/>
          <w:szCs w:val="24"/>
        </w:rPr>
        <w:lastRenderedPageBreak/>
        <w:t>учащимися 10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C66">
        <w:rPr>
          <w:rFonts w:ascii="Times New Roman" w:hAnsi="Times New Roman" w:cs="Times New Roman"/>
          <w:sz w:val="24"/>
          <w:szCs w:val="24"/>
        </w:rPr>
        <w:t xml:space="preserve"> класса к концу основной школы, позволяет перед ними поставить новую цель: исследование и «открытие» свойств функций, числа решений логарифмических и показательных уравнений и методов решения уравнений и неравенств с модулем и параметрами. </w:t>
      </w:r>
    </w:p>
    <w:p w:rsidR="00B613D2" w:rsidRPr="00E97635" w:rsidRDefault="00E97635" w:rsidP="00E97635">
      <w:pPr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b/>
          <w:sz w:val="24"/>
          <w:szCs w:val="24"/>
        </w:rPr>
        <w:t>Курсу геометрии 10 класса</w:t>
      </w:r>
      <w:r w:rsidRPr="00E15C40">
        <w:rPr>
          <w:rFonts w:ascii="Times New Roman" w:hAnsi="Times New Roman" w:cs="Times New Roman"/>
          <w:sz w:val="24"/>
          <w:szCs w:val="24"/>
        </w:rPr>
        <w:t xml:space="preserve"> присущи систематизирующий характер изложения, направленность на закрепление и развитие умений и навыков, полученных в основной средней школе. При доказательстве теорем и решений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 соединяются с привлечением наглядности на всех этапах учебного процесса. Умения изображать важнейшие геометрические тела, вычислять их площади поверхностей имеют большую практическую значимость. Важная роль при изучении стереометрии отводится задачам. УМК (учебник + дидактические материалы) содержит большое количество разнообразных по трудности задач, что дает возможность осуществить индивидуальный подход к учащимся.</w:t>
      </w:r>
    </w:p>
    <w:p w:rsidR="00B613D2" w:rsidRDefault="00B613D2" w:rsidP="00B613D2">
      <w:pPr>
        <w:pStyle w:val="af2"/>
        <w:spacing w:line="240" w:lineRule="auto"/>
        <w:ind w:left="0" w:firstLine="34"/>
        <w:jc w:val="center"/>
        <w:rPr>
          <w:b/>
          <w:u w:val="single"/>
        </w:rPr>
      </w:pPr>
      <w:r w:rsidRPr="0075080B">
        <w:rPr>
          <w:b/>
          <w:u w:val="single"/>
        </w:rPr>
        <w:t>Содержание программы</w:t>
      </w:r>
    </w:p>
    <w:p w:rsidR="00E97635" w:rsidRDefault="00E97635" w:rsidP="00B613D2">
      <w:pPr>
        <w:pStyle w:val="af2"/>
        <w:spacing w:line="240" w:lineRule="auto"/>
        <w:ind w:left="0" w:firstLine="34"/>
        <w:jc w:val="center"/>
        <w:rPr>
          <w:b/>
          <w:u w:val="single"/>
        </w:rPr>
      </w:pPr>
      <w:r>
        <w:rPr>
          <w:b/>
          <w:u w:val="single"/>
        </w:rPr>
        <w:t>Алгебра и начала анализа</w:t>
      </w:r>
    </w:p>
    <w:p w:rsidR="00521719" w:rsidRPr="00AB4AB7" w:rsidRDefault="00521719" w:rsidP="0052171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B4AB7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Делимость целых чисел. Деление с остатком. СРАВНЕНИЯ &lt;*&gt;. Решение задач с целочисленными неизвестными.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AB4AB7" w:rsidRPr="00AB4AB7" w:rsidRDefault="00521719" w:rsidP="00EE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521719" w:rsidRPr="00EE15DA" w:rsidRDefault="00AB4AB7" w:rsidP="00EE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&lt;*&gt; 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521719" w:rsidRPr="00AB4AB7" w:rsidRDefault="00521719" w:rsidP="0052171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0" w:name="Par4141"/>
      <w:bookmarkEnd w:id="0"/>
      <w:r w:rsidRPr="00AB4AB7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521719" w:rsidRPr="00EE15DA" w:rsidRDefault="00521719" w:rsidP="00EE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Арксинус, арккосинус,</w:t>
      </w:r>
      <w:r w:rsidR="00EE15DA">
        <w:rPr>
          <w:rFonts w:ascii="Times New Roman" w:hAnsi="Times New Roman" w:cs="Times New Roman"/>
          <w:sz w:val="24"/>
          <w:szCs w:val="24"/>
        </w:rPr>
        <w:t xml:space="preserve"> арктангенс, арккотангенс числа</w:t>
      </w:r>
    </w:p>
    <w:p w:rsidR="00521719" w:rsidRPr="00AB4AB7" w:rsidRDefault="00521719" w:rsidP="0052171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1" w:name="Par4147"/>
      <w:bookmarkEnd w:id="1"/>
      <w:r w:rsidRPr="00AB4AB7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</w:t>
      </w:r>
      <w:r w:rsidRPr="00AB4AB7">
        <w:rPr>
          <w:rFonts w:ascii="Times New Roman" w:hAnsi="Times New Roman" w:cs="Times New Roman"/>
          <w:sz w:val="24"/>
          <w:szCs w:val="24"/>
        </w:rPr>
        <w:lastRenderedPageBreak/>
        <w:t>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521719" w:rsidRDefault="00521719" w:rsidP="00521719">
      <w:pPr>
        <w:pStyle w:val="ConsPlusNormal"/>
        <w:ind w:firstLine="540"/>
        <w:jc w:val="both"/>
      </w:pPr>
      <w:r w:rsidRPr="00AB4AB7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AB4AB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B4AB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B4A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B4AB7">
        <w:rPr>
          <w:rFonts w:ascii="Times New Roman" w:hAnsi="Times New Roman" w:cs="Times New Roman"/>
          <w:sz w:val="24"/>
          <w:szCs w:val="24"/>
        </w:rPr>
        <w:t>, РАСТЯЖЕНИЕ И СЖАТИЕ ВДОЛЬ ОСЕЙ КООРДИНАТ</w:t>
      </w:r>
      <w:r>
        <w:t>.</w:t>
      </w:r>
    </w:p>
    <w:p w:rsidR="00521719" w:rsidRDefault="00521719" w:rsidP="00521719">
      <w:pPr>
        <w:pStyle w:val="ConsPlusNormal"/>
        <w:ind w:firstLine="540"/>
        <w:jc w:val="both"/>
      </w:pPr>
    </w:p>
    <w:p w:rsidR="00521719" w:rsidRPr="00AB4AB7" w:rsidRDefault="00521719" w:rsidP="0052171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2" w:name="Par4157"/>
      <w:bookmarkEnd w:id="2"/>
      <w:r w:rsidRPr="00AB4AB7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Понятие о непрерывности функции. ОСНОВНЫЕ ТЕОРЕМЫ О НЕПРЕРЫВНЫХ ФУНКЦИЯХ.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 Вторая производная и ее физический смысл.</w:t>
      </w:r>
    </w:p>
    <w:p w:rsidR="00521719" w:rsidRDefault="00521719" w:rsidP="00521719">
      <w:pPr>
        <w:pStyle w:val="ConsPlusNormal"/>
        <w:ind w:firstLine="540"/>
        <w:jc w:val="both"/>
      </w:pPr>
    </w:p>
    <w:p w:rsidR="00521719" w:rsidRPr="00EE15DA" w:rsidRDefault="00521719" w:rsidP="00EE15D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3" w:name="Par4166"/>
      <w:bookmarkEnd w:id="3"/>
      <w:r w:rsidRPr="00AB4AB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Решение рациональных и тригонометрических уравнений и неравенств. Решение иррациональных уравнений</w:t>
      </w:r>
      <w:proofErr w:type="gramStart"/>
      <w:r w:rsidRPr="00AB4AB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B4AB7">
        <w:rPr>
          <w:rFonts w:ascii="Times New Roman" w:hAnsi="Times New Roman" w:cs="Times New Roman"/>
          <w:sz w:val="24"/>
          <w:szCs w:val="24"/>
        </w:rPr>
        <w:t xml:space="preserve"> НЕРАВЕНСТВ.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Доказательства неравенств. Неравенство о среднем арифметическом и среднем геометрическом двух чисел.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AB4AB7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AB4AB7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521719" w:rsidRPr="00AB4AB7" w:rsidRDefault="00521719" w:rsidP="00EE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21719" w:rsidRPr="00AB4AB7" w:rsidRDefault="00521719" w:rsidP="0052171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4" w:name="Par4174"/>
      <w:bookmarkEnd w:id="4"/>
      <w:r w:rsidRPr="00AB4AB7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ЧИСЛОВЫЕ ХАРАКТЕРИСТИКИ </w:t>
      </w:r>
      <w:r w:rsidRPr="00AB4AB7">
        <w:rPr>
          <w:rFonts w:ascii="Times New Roman" w:hAnsi="Times New Roman" w:cs="Times New Roman"/>
          <w:sz w:val="24"/>
          <w:szCs w:val="24"/>
        </w:rPr>
        <w:lastRenderedPageBreak/>
        <w:t>РЯДОВ ДАННЫХ.</w:t>
      </w:r>
    </w:p>
    <w:p w:rsidR="00521719" w:rsidRPr="00AB4AB7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21719" w:rsidRDefault="00521719" w:rsidP="0052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AB7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E97635" w:rsidRPr="008E261D" w:rsidRDefault="00E97635" w:rsidP="008E26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61D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p w:rsidR="00521719" w:rsidRDefault="00521719" w:rsidP="00521719">
      <w:pPr>
        <w:pStyle w:val="ConsPlusNormal"/>
        <w:ind w:firstLine="540"/>
        <w:jc w:val="both"/>
      </w:pP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Style w:val="c25"/>
          <w:rFonts w:ascii="Times New Roman" w:hAnsi="Times New Roman" w:cs="Times New Roman"/>
          <w:b/>
          <w:sz w:val="24"/>
          <w:szCs w:val="24"/>
        </w:rPr>
        <w:t xml:space="preserve">Прямые и плоскости в пространстве. </w:t>
      </w:r>
      <w:r w:rsidRPr="00E15C40">
        <w:rPr>
          <w:rFonts w:ascii="Times New Roman" w:hAnsi="Times New Roman" w:cs="Times New Roman"/>
          <w:sz w:val="24"/>
          <w:szCs w:val="24"/>
        </w:rPr>
        <w:t>Основные понятия стереометрии (точка, прямая, плоскость, пространство).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E15C40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15C40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E15C4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15C40">
        <w:rPr>
          <w:rFonts w:ascii="Times New Roman" w:hAnsi="Times New Roman" w:cs="Times New Roman"/>
          <w:sz w:val="24"/>
          <w:szCs w:val="24"/>
        </w:rPr>
        <w:t>.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 </w:t>
      </w:r>
      <w:r w:rsidRPr="00E15C40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Двугранный угол, линейный угол двугранного угла.</w:t>
      </w:r>
      <w:r w:rsidRPr="00E15C40">
        <w:rPr>
          <w:rFonts w:ascii="Times New Roman" w:hAnsi="Times New Roman" w:cs="Times New Roman"/>
          <w:sz w:val="24"/>
          <w:szCs w:val="24"/>
        </w:rPr>
        <w:t> 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E15C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5C40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gramStart"/>
      <w:r w:rsidRPr="00E15C40">
        <w:rPr>
          <w:rStyle w:val="c19"/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E15C40">
        <w:rPr>
          <w:rStyle w:val="c19"/>
          <w:rFonts w:ascii="Times New Roman" w:hAnsi="Times New Roman" w:cs="Times New Roman"/>
          <w:sz w:val="24"/>
          <w:szCs w:val="24"/>
        </w:rPr>
        <w:t xml:space="preserve"> прямыми.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Параллельное проектирование.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Площадь ортогональной проекции многоугольника.</w:t>
      </w:r>
      <w:r w:rsidRPr="00E15C40">
        <w:rPr>
          <w:rFonts w:ascii="Times New Roman" w:hAnsi="Times New Roman" w:cs="Times New Roman"/>
          <w:sz w:val="24"/>
          <w:szCs w:val="24"/>
        </w:rPr>
        <w:t> Изображение пространственных фигур.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Style w:val="c25"/>
          <w:rFonts w:ascii="Times New Roman" w:hAnsi="Times New Roman" w:cs="Times New Roman"/>
          <w:b/>
          <w:sz w:val="24"/>
          <w:szCs w:val="24"/>
        </w:rPr>
        <w:t>Многогранники.</w:t>
      </w:r>
      <w:r w:rsidR="004759F5">
        <w:rPr>
          <w:rStyle w:val="c25"/>
          <w:rFonts w:ascii="Times New Roman" w:hAnsi="Times New Roman" w:cs="Times New Roman"/>
          <w:b/>
          <w:sz w:val="24"/>
          <w:szCs w:val="24"/>
        </w:rPr>
        <w:t xml:space="preserve"> </w:t>
      </w:r>
      <w:r w:rsidRPr="00E15C40">
        <w:rPr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Развертка</w:t>
      </w:r>
      <w:r w:rsidRPr="00E15C40">
        <w:rPr>
          <w:rFonts w:ascii="Times New Roman" w:hAnsi="Times New Roman" w:cs="Times New Roman"/>
          <w:sz w:val="24"/>
          <w:szCs w:val="24"/>
        </w:rPr>
        <w:t xml:space="preserve">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Многогранные углы. Выпуклые многогранники.</w:t>
      </w:r>
      <w:r w:rsidRPr="00E15C40">
        <w:rPr>
          <w:rFonts w:ascii="Times New Roman" w:hAnsi="Times New Roman" w:cs="Times New Roman"/>
          <w:sz w:val="24"/>
          <w:szCs w:val="24"/>
        </w:rPr>
        <w:t> 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Теорема Эйлера.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и наклонная</w:t>
      </w:r>
      <w:r w:rsidRPr="00E15C40">
        <w:rPr>
          <w:rFonts w:ascii="Times New Roman" w:hAnsi="Times New Roman" w:cs="Times New Roman"/>
          <w:sz w:val="24"/>
          <w:szCs w:val="24"/>
        </w:rPr>
        <w:t xml:space="preserve"> призма. Правильная призма. Параллелепипед. Куб.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Усеченная пирамида</w:t>
      </w:r>
      <w:r w:rsidRPr="00E15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Симметрии в кубе, в параллелепипеде,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в призме и пирамиде. Понятие о симметрии в пространстве (</w:t>
      </w:r>
      <w:proofErr w:type="gramStart"/>
      <w:r w:rsidRPr="00E15C40">
        <w:rPr>
          <w:rStyle w:val="c19"/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15C40">
        <w:rPr>
          <w:rStyle w:val="c19"/>
          <w:rFonts w:ascii="Times New Roman" w:hAnsi="Times New Roman" w:cs="Times New Roman"/>
          <w:sz w:val="24"/>
          <w:szCs w:val="24"/>
        </w:rPr>
        <w:t>, осевая, зеркальная). Примеры симметрий в окружающем мире.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Сечения куба, призмы, пирамиды.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Style w:val="c25"/>
          <w:rFonts w:ascii="Times New Roman" w:hAnsi="Times New Roman" w:cs="Times New Roman"/>
          <w:b/>
          <w:sz w:val="24"/>
          <w:szCs w:val="24"/>
        </w:rPr>
        <w:t>Тела и поверхности вращения.</w:t>
      </w:r>
      <w:r w:rsidR="004759F5">
        <w:rPr>
          <w:rStyle w:val="c25"/>
          <w:rFonts w:ascii="Times New Roman" w:hAnsi="Times New Roman" w:cs="Times New Roman"/>
          <w:b/>
          <w:sz w:val="24"/>
          <w:szCs w:val="24"/>
        </w:rPr>
        <w:t xml:space="preserve"> </w:t>
      </w:r>
      <w:r w:rsidRPr="00E15C40">
        <w:rPr>
          <w:rFonts w:ascii="Times New Roman" w:hAnsi="Times New Roman" w:cs="Times New Roman"/>
          <w:sz w:val="24"/>
          <w:szCs w:val="24"/>
        </w:rPr>
        <w:t xml:space="preserve">Цилиндр и конус.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Усеченный конус.</w:t>
      </w:r>
      <w:r w:rsidRPr="00E15C40">
        <w:rPr>
          <w:rFonts w:ascii="Times New Roman" w:hAnsi="Times New Roman" w:cs="Times New Roman"/>
          <w:sz w:val="24"/>
          <w:szCs w:val="24"/>
        </w:rPr>
        <w:t xml:space="preserve"> Основание, высота, боковая поверхность, образующая, развертка.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 xml:space="preserve">Осевые сечения и сечения параллельные основанию.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 xml:space="preserve">Шар и сфера, их сечения,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 xml:space="preserve">касательная плоскость к сфере. 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Style w:val="c25"/>
          <w:rFonts w:ascii="Times New Roman" w:hAnsi="Times New Roman" w:cs="Times New Roman"/>
          <w:b/>
          <w:sz w:val="24"/>
          <w:szCs w:val="24"/>
        </w:rPr>
        <w:t>Объемы тел и площади их поверхностей.</w:t>
      </w:r>
      <w:r w:rsidR="004759F5">
        <w:rPr>
          <w:rStyle w:val="c25"/>
          <w:rFonts w:ascii="Times New Roman" w:hAnsi="Times New Roman" w:cs="Times New Roman"/>
          <w:b/>
          <w:sz w:val="24"/>
          <w:szCs w:val="24"/>
        </w:rPr>
        <w:t xml:space="preserve">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Понятие об объеме тела.</w:t>
      </w:r>
      <w:r w:rsidRPr="00E15C40">
        <w:rPr>
          <w:rFonts w:ascii="Times New Roman" w:hAnsi="Times New Roman" w:cs="Times New Roman"/>
          <w:sz w:val="24"/>
          <w:szCs w:val="24"/>
        </w:rPr>
        <w:t> 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Отношение объемов подобных тел.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Style w:val="c25"/>
          <w:rFonts w:ascii="Times New Roman" w:hAnsi="Times New Roman" w:cs="Times New Roman"/>
          <w:b/>
          <w:sz w:val="24"/>
          <w:szCs w:val="24"/>
        </w:rPr>
        <w:t xml:space="preserve">Координаты и векторы. </w:t>
      </w:r>
      <w:r w:rsidRPr="00E15C40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и плоскости</w:t>
      </w:r>
      <w:r w:rsidRPr="00E15C40">
        <w:rPr>
          <w:rFonts w:ascii="Times New Roman" w:hAnsi="Times New Roman" w:cs="Times New Roman"/>
          <w:sz w:val="24"/>
          <w:szCs w:val="24"/>
        </w:rPr>
        <w:t xml:space="preserve">. </w:t>
      </w:r>
      <w:r w:rsidRPr="00E15C40">
        <w:rPr>
          <w:rStyle w:val="c19"/>
          <w:rFonts w:ascii="Times New Roman" w:hAnsi="Times New Roman" w:cs="Times New Roman"/>
          <w:sz w:val="24"/>
          <w:szCs w:val="24"/>
        </w:rPr>
        <w:t>Формула расстояния от точки до плоскости.</w:t>
      </w:r>
    </w:p>
    <w:p w:rsidR="008E261D" w:rsidRPr="00E15C40" w:rsidRDefault="008E261D" w:rsidP="008E26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15C40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613D2" w:rsidRPr="00EE15DA" w:rsidRDefault="00B613D2" w:rsidP="00EE15DA">
      <w:pPr>
        <w:spacing w:line="240" w:lineRule="auto"/>
        <w:rPr>
          <w:b/>
          <w:u w:val="single"/>
        </w:rPr>
      </w:pPr>
    </w:p>
    <w:p w:rsidR="00EE15DA" w:rsidRDefault="00EE15DA" w:rsidP="00B61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3D2" w:rsidRDefault="00B613D2" w:rsidP="00B6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6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подготовке учащихся 10  класса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Личностные результаты: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будут сформированы: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ответственное отношение к учению, готовность и способность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саморазвитию и самообразованию на основе мотивации к обучению и познанию;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умение контролировать процесс и результат учебной и математической деятельности;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критичность мышления, инициатива, находчивость, активность при решении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математических задач;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навыки индивидуальной и коллективной исследовательской деятельности;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способность к самосовершенствованию, самооценке, индивидуально-ответственному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поведению;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готовность к реализации творческого потенциала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предметно-продуктивной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деятельности;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познавательные интерес и мотивы, направленные на изучение математических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объектов или науки,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интеллектуальные умения (доказывать, строить рассуждения, анализировать,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сравнивать, делать выводы и др.);</w:t>
      </w:r>
    </w:p>
    <w:p w:rsid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осознание значения математики в повседневной жизни человека.</w:t>
      </w:r>
    </w:p>
    <w:p w:rsid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Метапредметные результаты: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Регулятивные УУД: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 научится: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сознательно организовывать и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регулировать свою деятельность —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учебную, общественную и др.;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Обучающийся получит возможность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научиться: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-с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оставлять (индивидуально или в группе) план решения проблемы (выполнения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проекта).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Коммуникативные УУД: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 научится: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-формировать навыки учебного сотрудничества в ходе индивидуальной и групповой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работы;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-самостоятельно организовывать учебное взаимодействие в группе (определять общие</w:t>
      </w:r>
      <w:proofErr w:type="gramEnd"/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цели, распределять роли, договариваться друг с другом и т.д.);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-адекватно использовать речевые средства для дискуссии и аргументации своей позиции,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сравнивать разные точки зрения, аргументировать свою точку зрения, отстаивать свою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позицию;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получит возможность научиться: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-готовности к сотрудничеству с соучениками, коллективной работе, освоению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основ межкультурного взаимодействия в школе и социальном окружении и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д.р.;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-определять цели и функции участников, способы взаимодействия; планировать общие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способы работы, обмениваться знаниями между членами группы для принятия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эффективных совместных решений.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Познавательные УУД: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 научится: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строить рассуждения в форме связи простых суждений об объекте, его строении,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свойствах и связях;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осуществлять выбор наиболее эффективных способов решения задач;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создавать и преобразовывать модели и схемы для решения задач;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произвольно и осознанно владеть общим приемом решения задач;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видеть математическую задачу в контексте проблемной ситуации в других</w:t>
      </w:r>
      <w:r w:rsidR="004759F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дисциплинах, в окружающей жизни;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понимать и использовать математические средства наглядности (графики, таблицы);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выделять существенную информацию из текстов разных видов;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осуществлять анализ объектов с выделением существенных и несущественных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признаков.</w:t>
      </w: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0B06" w:rsidRPr="00C20B06" w:rsidRDefault="00C20B06" w:rsidP="00C20B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Предметные результаты: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 научится: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-владетьсимвольнымязыкомалгебры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,п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риёмамивыполнениятождественныхпреобразований выражений, решения уравнений, систем уравнений, неравенств и </w:t>
      </w:r>
      <w:proofErr w:type="spell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системнеравенств</w:t>
      </w:r>
      <w:proofErr w:type="spell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моделировать реальные ситуации на языке алгебры, исследовать построенные модели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использованием аппарата алгебры, интерпретировать полученный результат;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владеть системой функциональных понятий, использовать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функционально-графические</w:t>
      </w:r>
      <w:proofErr w:type="gramEnd"/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представления для решения различных математических задач, для описания и анализа</w:t>
      </w:r>
    </w:p>
    <w:p w:rsidR="00C20B06" w:rsidRPr="00C20B06" w:rsidRDefault="00E2443E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C20B06"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еальных зависимостей;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владеть простейшими способами представления и анализа статистических данных;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формировать представления о статистических закономерностях в реальном мире и о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различных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способах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их изучения, о простейших вероятностных моделях;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извлекать информацию, представленную в таблицах, на диаграммах, графиках,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описывать и анализировать массивы числовых данных с помощью подходящихстатистическиххарактеристик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,и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спользоватьпониманиевероятностныхсвойств</w:t>
      </w:r>
    </w:p>
    <w:p w:rsidR="00C20B06" w:rsidRPr="00C20B06" w:rsidRDefault="00E2443E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C20B06"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кружающих явлений при принятии решений;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умениям формализации и структурирования информации, умению выбирать способ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представления данных в соответствии с поставленной задачей— </w:t>
      </w: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та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блицы, схемы,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графики, диаграммы, с использованием соответствующих программных средств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обработки данных.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Обучающийся</w:t>
      </w:r>
      <w:proofErr w:type="gramEnd"/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получит возможность: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применять изученные понятия, результаты, методы для решения задач практического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характера и задач из смежных дисциплин с использованием развития алгоритмического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мышления, необходимого для профессиональной деятельности в современном обществе;</w:t>
      </w:r>
    </w:p>
    <w:p w:rsidR="00C20B06" w:rsidRPr="00C20B06" w:rsidRDefault="00C20B06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- при необходимости справочных материалов, компьютера, пользоваться оценкой и</w:t>
      </w:r>
    </w:p>
    <w:p w:rsidR="00C20B06" w:rsidRDefault="00E2443E" w:rsidP="00E2443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r w:rsidR="00C20B06" w:rsidRPr="00C20B06">
        <w:rPr>
          <w:rFonts w:ascii="yandex-sans" w:eastAsia="Times New Roman" w:hAnsi="yandex-sans" w:cs="Times New Roman"/>
          <w:color w:val="000000"/>
          <w:sz w:val="23"/>
          <w:szCs w:val="23"/>
        </w:rPr>
        <w:t>рикидкой при практических расчётах;</w:t>
      </w:r>
    </w:p>
    <w:p w:rsidR="008E261D" w:rsidRPr="00E15C40" w:rsidRDefault="008E261D" w:rsidP="008E261D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15C40">
        <w:rPr>
          <w:rFonts w:ascii="Times New Roman" w:hAnsi="Times New Roman" w:cs="Times New Roman"/>
          <w:sz w:val="24"/>
          <w:szCs w:val="24"/>
          <w:lang w:eastAsia="en-US"/>
        </w:rPr>
        <w:t>- умение их применять, проводить доказательные рассуждения в ходе решения задач;</w:t>
      </w:r>
    </w:p>
    <w:p w:rsidR="008E261D" w:rsidRPr="00E15C40" w:rsidRDefault="008E261D" w:rsidP="008E261D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15C40">
        <w:rPr>
          <w:rFonts w:ascii="Times New Roman" w:hAnsi="Times New Roman" w:cs="Times New Roman"/>
          <w:sz w:val="24"/>
          <w:szCs w:val="24"/>
          <w:lang w:eastAsia="en-US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8E261D" w:rsidRPr="00E15C40" w:rsidRDefault="008E261D" w:rsidP="008E261D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15C40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умения распознавать на чертежах, моделях и в реальном мире геометрические фигуры;</w:t>
      </w:r>
    </w:p>
    <w:p w:rsidR="008E261D" w:rsidRPr="00E15C40" w:rsidRDefault="008E261D" w:rsidP="008E261D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15C40">
        <w:rPr>
          <w:rFonts w:ascii="Times New Roman" w:hAnsi="Times New Roman" w:cs="Times New Roman"/>
          <w:sz w:val="24"/>
          <w:szCs w:val="24"/>
          <w:lang w:eastAsia="en-US"/>
        </w:rPr>
        <w:t>- применение изученных свойств геометрических фигур и формул для решения геометрических задач и з</w:t>
      </w:r>
      <w:r>
        <w:rPr>
          <w:rFonts w:ascii="Times New Roman" w:hAnsi="Times New Roman" w:cs="Times New Roman"/>
          <w:sz w:val="24"/>
          <w:szCs w:val="24"/>
          <w:lang w:eastAsia="en-US"/>
        </w:rPr>
        <w:t>адач с практическим содержанием.</w:t>
      </w:r>
    </w:p>
    <w:p w:rsidR="008E261D" w:rsidRPr="00C20B06" w:rsidRDefault="008E261D" w:rsidP="008E261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443E" w:rsidRDefault="00E2443E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3E" w:rsidRDefault="00E2443E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1D" w:rsidRDefault="008E261D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DA" w:rsidRDefault="00EE15DA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DA" w:rsidRDefault="00EE15DA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DA" w:rsidRDefault="00EE15DA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DA" w:rsidRDefault="00EE15DA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F5" w:rsidRDefault="004759F5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F5" w:rsidRDefault="004759F5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F5" w:rsidRDefault="004759F5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9F5" w:rsidRDefault="004759F5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DA" w:rsidRPr="002A5C66" w:rsidRDefault="00EE15DA" w:rsidP="00E24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D2" w:rsidRPr="002A5C66" w:rsidRDefault="00B613D2" w:rsidP="00B6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Pr="002A5C66">
        <w:rPr>
          <w:rFonts w:ascii="Times New Roman" w:hAnsi="Times New Roman" w:cs="Times New Roman"/>
          <w:b/>
          <w:sz w:val="24"/>
          <w:szCs w:val="24"/>
        </w:rPr>
        <w:t xml:space="preserve">чебно-тематический план.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51"/>
        <w:gridCol w:w="953"/>
        <w:gridCol w:w="1649"/>
        <w:gridCol w:w="1840"/>
        <w:gridCol w:w="1246"/>
      </w:tblGrid>
      <w:tr w:rsidR="00B613D2" w:rsidRPr="002A5C66" w:rsidTr="00A536FB">
        <w:trPr>
          <w:cantSplit/>
          <w:trHeight w:val="4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Раздел, тема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Кол-во часов</w:t>
            </w: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(всего)</w:t>
            </w: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Из них</w:t>
            </w:r>
          </w:p>
        </w:tc>
      </w:tr>
      <w:tr w:rsidR="00B613D2" w:rsidRPr="002A5C66" w:rsidTr="00A536FB">
        <w:trPr>
          <w:cantSplit/>
          <w:trHeight w:val="4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изучение нового и закрепление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лабораторные,</w:t>
            </w: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практические</w:t>
            </w:r>
          </w:p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</w:rPr>
            </w:pPr>
            <w:r w:rsidRPr="002A5C66">
              <w:rPr>
                <w:b/>
              </w:rPr>
              <w:t>контроль</w:t>
            </w:r>
          </w:p>
        </w:tc>
      </w:tr>
      <w:tr w:rsidR="00B613D2" w:rsidRPr="002A5C66" w:rsidTr="00A536FB">
        <w:trPr>
          <w:cantSplit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Повторение курса 9-го класса.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B613D2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ind w:right="-237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Действительные числа.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B4AB7">
            <w:pPr>
              <w:pStyle w:val="WW-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B613D2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Числовые функции.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8E261D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1D" w:rsidRPr="002A5C66" w:rsidRDefault="0042518B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117678">
              <w:rPr>
                <w:b/>
                <w:bCs/>
              </w:rPr>
              <w:t>Аксиомы стереометрии их следствия.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61D" w:rsidRPr="00117678" w:rsidRDefault="008E261D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</w:p>
        </w:tc>
      </w:tr>
      <w:tr w:rsidR="008E261D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1D" w:rsidRPr="002A5C66" w:rsidRDefault="0042518B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before="0" w:after="0"/>
              <w:ind w:right="-237"/>
              <w:jc w:val="both"/>
              <w:rPr>
                <w:b/>
                <w:bCs/>
              </w:rPr>
            </w:pPr>
            <w:r w:rsidRPr="00117678">
              <w:rPr>
                <w:b/>
                <w:bCs/>
              </w:rPr>
              <w:t>Параллельность прямых и плоскостей.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61D" w:rsidRPr="00117678" w:rsidRDefault="008E261D" w:rsidP="008E2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D" w:rsidRPr="00117678" w:rsidRDefault="008E261D" w:rsidP="008E261D">
            <w:pPr>
              <w:pStyle w:val="WW-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</w:t>
            </w:r>
          </w:p>
        </w:tc>
      </w:tr>
      <w:tr w:rsidR="00B613D2" w:rsidRPr="002A5C66" w:rsidTr="00A536FB">
        <w:trPr>
          <w:cantSplit/>
          <w:trHeight w:val="6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42518B" w:rsidP="00AB4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Тригонометрические функции.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B4AB7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B613D2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42518B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Тригонометрические уравнения.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spacing w:after="0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B613D2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D2" w:rsidRPr="002A5C66" w:rsidRDefault="0042518B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613D2" w:rsidRPr="002A5C66" w:rsidRDefault="00B613D2" w:rsidP="00A5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Преобразование тригонометрических выражений.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spacing w:after="0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</w:p>
          <w:p w:rsidR="00B613D2" w:rsidRPr="002A5C66" w:rsidRDefault="00B613D2" w:rsidP="00A536F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117678">
              <w:rPr>
                <w:b/>
                <w:bCs/>
              </w:rPr>
              <w:t>Перпендикулярность прямых и плоскостей.</w:t>
            </w: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Комплексные числа.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Производная.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117678">
              <w:rPr>
                <w:b/>
                <w:bCs/>
              </w:rPr>
              <w:t xml:space="preserve">Многогранники. </w:t>
            </w: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117678">
              <w:rPr>
                <w:b/>
                <w:bCs/>
              </w:rPr>
              <w:t>Векторы в пространстве.</w:t>
            </w:r>
          </w:p>
          <w:p w:rsidR="0042518B" w:rsidRPr="00117678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  <w:p w:rsidR="0042518B" w:rsidRPr="00117678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117678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 и вероятность.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1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10 класса.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 w:rsidRPr="002A5C66">
              <w:rPr>
                <w:b/>
                <w:bCs/>
              </w:rPr>
              <w:t>2</w:t>
            </w:r>
          </w:p>
        </w:tc>
      </w:tr>
      <w:tr w:rsidR="0042518B" w:rsidRPr="002A5C66" w:rsidTr="00A536FB">
        <w:trPr>
          <w:cantSplit/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8B" w:rsidRPr="002A5C66" w:rsidRDefault="0042518B" w:rsidP="00425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WW-"/>
              <w:spacing w:before="0" w:after="0"/>
              <w:jc w:val="both"/>
              <w:rPr>
                <w:b/>
                <w:bCs/>
              </w:rPr>
            </w:pPr>
            <w:r w:rsidRPr="002A5C66">
              <w:rPr>
                <w:b/>
                <w:bCs/>
              </w:rPr>
              <w:t>Итого.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8B" w:rsidRPr="002A5C66" w:rsidRDefault="0042518B" w:rsidP="0042518B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B613D2" w:rsidRDefault="00B613D2" w:rsidP="00B61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43E" w:rsidRDefault="00E2443E" w:rsidP="00B61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43E" w:rsidRDefault="00E2443E" w:rsidP="00B61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3D2" w:rsidRPr="00104AA8" w:rsidRDefault="00B613D2" w:rsidP="00B613D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4A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Учебная программа.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7"/>
        <w:gridCol w:w="3261"/>
        <w:gridCol w:w="2128"/>
        <w:gridCol w:w="1658"/>
      </w:tblGrid>
      <w:tr w:rsidR="00A776F7" w:rsidRPr="008C3699" w:rsidTr="008C3699">
        <w:trPr>
          <w:trHeight w:val="111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учебной недели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A776F7" w:rsidRPr="008C3699" w:rsidTr="008C3699">
        <w:trPr>
          <w:trHeight w:val="157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7" w:rsidRPr="008C3699" w:rsidRDefault="00A776F7" w:rsidP="008C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7" w:rsidRPr="008C3699" w:rsidRDefault="00A776F7" w:rsidP="008C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7" w:rsidRPr="008C3699" w:rsidRDefault="00A776F7" w:rsidP="008C369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76F7" w:rsidRPr="008C3699" w:rsidRDefault="00A776F7" w:rsidP="008C36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7" w:rsidRPr="008C3699" w:rsidRDefault="00A776F7" w:rsidP="008C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76F7" w:rsidRPr="008C3699" w:rsidTr="002E3F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9 класса. 8 часов.</w:t>
            </w:r>
          </w:p>
        </w:tc>
      </w:tr>
      <w:tr w:rsidR="00A776F7" w:rsidRPr="008C3699" w:rsidTr="008C36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1(1).  Упрощение рациональных выражений.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выражения; формулы сокращенного умножения. Целые, рациональные, квадратные, простейшие иррациональные уравнения и методы решения уравнений.</w:t>
            </w:r>
          </w:p>
          <w:p w:rsidR="00A776F7" w:rsidRPr="008C3699" w:rsidRDefault="00A776F7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776F7" w:rsidRPr="008C3699" w:rsidRDefault="00A776F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уравнения разными методами</w:t>
            </w: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76F7" w:rsidRPr="008C3699" w:rsidRDefault="00A776F7" w:rsidP="008C369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упрощать рациона</w:t>
            </w:r>
            <w:r w:rsidR="008C3699">
              <w:rPr>
                <w:rFonts w:ascii="Times New Roman" w:hAnsi="Times New Roman" w:cs="Times New Roman"/>
                <w:sz w:val="24"/>
                <w:szCs w:val="24"/>
              </w:rPr>
              <w:t>льные выражения.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Формированию навыков осознанного выбора наиболее эффективного способа решения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776F7" w:rsidRPr="008C3699" w:rsidTr="008C36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7" w:rsidRPr="008C3699" w:rsidRDefault="00A776F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2(2). Решение уравнений.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7" w:rsidRPr="008C3699" w:rsidRDefault="00A776F7" w:rsidP="008C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F7" w:rsidRPr="008C3699" w:rsidRDefault="00A776F7" w:rsidP="008C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F7" w:rsidRPr="008C3699" w:rsidRDefault="00A776F7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3(3). Решение систем уравнений.</w:t>
            </w:r>
          </w:p>
        </w:tc>
        <w:tc>
          <w:tcPr>
            <w:tcW w:w="1704" w:type="pct"/>
          </w:tcPr>
          <w:p w:rsidR="00B613D2" w:rsidRPr="008C3699" w:rsidRDefault="00280B9F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корень уравнения, система уравнений</w:t>
            </w:r>
            <w:proofErr w:type="gramStart"/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уравнений. методы решения уравнений и систем уравнений.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уравнения и системы уравнений.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4(4). Решение неравенств.</w:t>
            </w:r>
          </w:p>
        </w:tc>
        <w:tc>
          <w:tcPr>
            <w:tcW w:w="1704" w:type="pct"/>
          </w:tcPr>
          <w:p w:rsidR="00B613D2" w:rsidRPr="008C3699" w:rsidRDefault="00280B9F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неравенство, решение неравенства.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="00A90196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и квадратные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5(5). Решение текстовых задач.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задачи.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по алгоритму.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6(6). Арифметическая и геометрическая прогрессии.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 арифметическая и геометрическая прогрессии, ее членов, формулы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 суммы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членов.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на применение формулы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 суммы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членов.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оценкой и</w:t>
            </w:r>
          </w:p>
          <w:p w:rsidR="001D6BFA" w:rsidRPr="008C3699" w:rsidRDefault="001D6BFA" w:rsidP="008C3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прикидкой при практических расчётах;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2E3F86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7(7). Числовые функции.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числовая функция, область определения, область значений функции, алгоритм чтения графика функции.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строить и читать графики функций.</w:t>
            </w:r>
          </w:p>
        </w:tc>
        <w:tc>
          <w:tcPr>
            <w:tcW w:w="1112" w:type="pct"/>
          </w:tcPr>
          <w:p w:rsidR="00347F1B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 наглядности (графики, таблицы);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8(8). Вводная контрольная работа.</w:t>
            </w:r>
          </w:p>
        </w:tc>
        <w:tc>
          <w:tcPr>
            <w:tcW w:w="1704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теоретического материала за курс 9-го класса.</w:t>
            </w:r>
          </w:p>
        </w:tc>
        <w:tc>
          <w:tcPr>
            <w:tcW w:w="1112" w:type="pct"/>
          </w:tcPr>
          <w:p w:rsidR="00B613D2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результата)</w:t>
            </w:r>
          </w:p>
        </w:tc>
        <w:tc>
          <w:tcPr>
            <w:tcW w:w="866" w:type="pct"/>
          </w:tcPr>
          <w:p w:rsidR="00B613D2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8C3699" w:rsidTr="002E3F86">
        <w:tblPrEx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Действительные числа. 12 часов.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9(1).Натуральные и целые числа.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натурального, целого числа, признак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делимости, простых и составных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применять свойства и признаки делимости натуральных чисел.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10(2).Теорема о делении с остатком. Основная теорема арифметики натуральных чисел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теорему о делении с остатком, основную теорему арифметики натуральных чисел.</w:t>
            </w:r>
          </w:p>
          <w:p w:rsidR="00B613D2" w:rsidRPr="00EE15DA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="00475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применять теорему о делении с остатком, основную теорему арифметики натуральных чисел.</w:t>
            </w:r>
          </w:p>
        </w:tc>
        <w:tc>
          <w:tcPr>
            <w:tcW w:w="1112" w:type="pct"/>
          </w:tcPr>
          <w:p w:rsidR="00510747" w:rsidRPr="008C3699" w:rsidRDefault="00510747" w:rsidP="008C369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E15DA">
              <w:rPr>
                <w:rStyle w:val="FontStyle12"/>
                <w:sz w:val="24"/>
                <w:szCs w:val="24"/>
              </w:rPr>
              <w:t>Пр</w:t>
            </w:r>
            <w:r w:rsidRPr="008C369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11(3). Натуральные и целые числа.</w:t>
            </w:r>
          </w:p>
        </w:tc>
        <w:tc>
          <w:tcPr>
            <w:tcW w:w="1704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применять свойства и признаки делимости натуральных чисел.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4759F5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0747" w:rsidRPr="008C3699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12(4).Рациональные числа.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понятия рациональные числа, бесконечная десятичная периодическая дробь.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любое рациональное число записать в виде конечной десятичной дроби и наоборот.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13(5). Иррациональные числа.</w:t>
            </w:r>
          </w:p>
        </w:tc>
        <w:tc>
          <w:tcPr>
            <w:tcW w:w="1704" w:type="pct"/>
            <w:vMerge w:val="restar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понятия иррациональные числа, бесконечная десятичная периодическая дробь.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доказывать иррациональность числа.</w:t>
            </w:r>
          </w:p>
        </w:tc>
        <w:tc>
          <w:tcPr>
            <w:tcW w:w="1112" w:type="pct"/>
          </w:tcPr>
          <w:p w:rsidR="00B613D2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2E3F86"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задач;</w:t>
            </w: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14(6). Иррациональные числа.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D6BFA" w:rsidRPr="008C3699" w:rsidRDefault="002E3F86" w:rsidP="008C3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6BFA"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справочных материалов, компьютера, пользоваться оценкой и</w:t>
            </w:r>
          </w:p>
          <w:p w:rsidR="00B613D2" w:rsidRPr="008C3699" w:rsidRDefault="001D6BFA" w:rsidP="008C36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прики</w:t>
            </w:r>
            <w:r w:rsidR="002E3F86"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дкой при практических расчётах</w:t>
            </w: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15(7).Множество 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действительных чисел.</w:t>
            </w:r>
          </w:p>
        </w:tc>
        <w:tc>
          <w:tcPr>
            <w:tcW w:w="1704" w:type="pc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BC45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BC451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йствительные числа, числовая прямая, числовые неравенства, числовые промежутки, аксиоматика действительных чисел.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задачи с целочисленными неизвестными.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8C3699" w:rsidTr="008C3699">
        <w:tblPrEx>
          <w:tblLook w:val="0000"/>
        </w:tblPrEx>
        <w:trPr>
          <w:cantSplit/>
          <w:trHeight w:val="3101"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16(8). Модуль действительного числа.</w:t>
            </w:r>
          </w:p>
        </w:tc>
        <w:tc>
          <w:tcPr>
            <w:tcW w:w="1704" w:type="pct"/>
            <w:vMerge w:val="restar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BC45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модуль числа, свойство модулей,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неравенства, содержащие модуль, окрестность точки, </w:t>
            </w: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модуля и 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модульные неравенства.</w:t>
            </w:r>
          </w:p>
        </w:tc>
        <w:tc>
          <w:tcPr>
            <w:tcW w:w="1112" w:type="pct"/>
          </w:tcPr>
          <w:p w:rsidR="00510747" w:rsidRPr="00EE15DA" w:rsidRDefault="00510747" w:rsidP="00EE15DA">
            <w:pPr>
              <w:pStyle w:val="Style1"/>
              <w:widowControl/>
              <w:spacing w:line="240" w:lineRule="auto"/>
              <w:ind w:firstLine="22"/>
              <w:rPr>
                <w:b/>
                <w:bCs/>
              </w:rPr>
            </w:pPr>
            <w:r w:rsidRPr="00BC4510">
              <w:rPr>
                <w:rStyle w:val="FontStyle12"/>
                <w:sz w:val="24"/>
                <w:szCs w:val="24"/>
              </w:rPr>
              <w:t>Пр</w:t>
            </w:r>
            <w:r w:rsidRPr="008C369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произвольно и осознанно владеть 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 приемом решения задач</w:t>
            </w: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17(9). Модуль действительного числа.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</w:tc>
        <w:tc>
          <w:tcPr>
            <w:tcW w:w="866" w:type="pct"/>
          </w:tcPr>
          <w:p w:rsidR="00B613D2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10747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510747" w:rsidRPr="008C3699" w:rsidRDefault="00510747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510747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18(10). Контрольная работа по теме «Действительные числа».</w:t>
            </w:r>
          </w:p>
        </w:tc>
        <w:tc>
          <w:tcPr>
            <w:tcW w:w="1704" w:type="pct"/>
          </w:tcPr>
          <w:p w:rsidR="00510747" w:rsidRPr="00EE15DA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="00475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доказывать иррациональность числа, решать задачи с целочисленными неизвестными, решать модульные неравенства.</w:t>
            </w:r>
          </w:p>
        </w:tc>
        <w:tc>
          <w:tcPr>
            <w:tcW w:w="1112" w:type="pct"/>
          </w:tcPr>
          <w:p w:rsidR="00510747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результата)</w:t>
            </w: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19(11). Метод математической индукции.</w:t>
            </w:r>
          </w:p>
        </w:tc>
        <w:tc>
          <w:tcPr>
            <w:tcW w:w="1704" w:type="pct"/>
            <w:vMerge w:val="restar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дедуктивный и индуктивный рассуждения, полная и неполная индукция, принцип математической индукции.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применять метод математической индукции при доказательстве тождеств и неравенств.</w:t>
            </w: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510747" w:rsidRPr="008C3699" w:rsidRDefault="00510747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20(12). Метод математической индукции.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D6BFA" w:rsidRPr="008C3699" w:rsidRDefault="001D6BFA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2E3F86">
        <w:tblPrEx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функции. 10 часов.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21(1). Определение числовой функции и способы ее задания.</w:t>
            </w:r>
          </w:p>
        </w:tc>
        <w:tc>
          <w:tcPr>
            <w:tcW w:w="1704" w:type="pct"/>
            <w:vMerge w:val="restart"/>
          </w:tcPr>
          <w:p w:rsidR="00B613D2" w:rsidRPr="008C3699" w:rsidRDefault="00A9019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="004759F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числовая функция, область определения, множество значений, график функции, кусочно-заданная функция, способы заданий функции.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строить кусочно-заданную функцию, функцию дробной части числа, функцию  целой части числа.</w:t>
            </w: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22(2). Определение числовой функции и способы ее задания.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23(3). Свойства функций.</w:t>
            </w:r>
          </w:p>
        </w:tc>
        <w:tc>
          <w:tcPr>
            <w:tcW w:w="1704" w:type="pct"/>
            <w:vMerge w:val="restart"/>
          </w:tcPr>
          <w:p w:rsidR="00B613D2" w:rsidRPr="008C3699" w:rsidRDefault="00347F1B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возрастающей, убывающей функции, монотонной функция, ограниченной функции, о наименьшем и наибольшем значении 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выпуклости вниз, вверх, точке максимума и минимума, четной и нечетной функциях.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использовать для построения графика функции свойства функции: монотонность, наибольшее и наименьшее значение, ограниченность, выпуклость и непрерывность.</w:t>
            </w: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понимать и использовать математические средства на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24(4). Свойства функций. Исследование функций на монотонность, наибольшее, наим</w:t>
            </w:r>
            <w:r w:rsidR="008C3699">
              <w:rPr>
                <w:rFonts w:ascii="Times New Roman" w:hAnsi="Times New Roman" w:cs="Times New Roman"/>
                <w:sz w:val="24"/>
                <w:szCs w:val="24"/>
              </w:rPr>
              <w:t>еньшее значение, ограниченность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 w:rsidR="008C36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25(5). Свойства функций и применение их к исследованию функций.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таблицы);</w:t>
            </w:r>
          </w:p>
        </w:tc>
        <w:tc>
          <w:tcPr>
            <w:tcW w:w="866" w:type="pc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26(6).Периодические функции.</w:t>
            </w:r>
          </w:p>
        </w:tc>
        <w:tc>
          <w:tcPr>
            <w:tcW w:w="1704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понятия период функции,  периодическая функция, основной период.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определять период функции и строить их графики.</w:t>
            </w: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7926" w:rsidRPr="008C3699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proofErr w:type="spellEnd"/>
          </w:p>
        </w:tc>
      </w:tr>
      <w:tr w:rsidR="00B613D2" w:rsidRPr="008C3699" w:rsidTr="008C3699">
        <w:tblPrEx>
          <w:tblLook w:val="0000"/>
        </w:tblPrEx>
        <w:trPr>
          <w:cantSplit/>
          <w:trHeight w:val="1959"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27(7). Обратная функция.</w:t>
            </w:r>
          </w:p>
        </w:tc>
        <w:tc>
          <w:tcPr>
            <w:tcW w:w="1704" w:type="pct"/>
            <w:vMerge w:val="restar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обратимости функции, о понятиях обратимой и необратимой функций, обратной функции, симметрии относительно прямой.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7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функций, обратных данным.</w:t>
            </w: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28(8). Обратная функция.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8C3699" w:rsidRDefault="00347F1B" w:rsidP="008C3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66" w:type="pct"/>
          </w:tcPr>
          <w:p w:rsidR="00B613D2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29(9). Обобщающий урок по  теме «Числовые функции».</w:t>
            </w:r>
          </w:p>
        </w:tc>
        <w:tc>
          <w:tcPr>
            <w:tcW w:w="1704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числовая функция, свойства числовой функции, обратная функция.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использовать для построения графика функции свойства функции: монотонность, наибольшее и наименьшее значение, ограниченность, выпуклость и непрерывность, строить графики функций, обратных данным.</w:t>
            </w:r>
          </w:p>
        </w:tc>
        <w:tc>
          <w:tcPr>
            <w:tcW w:w="1112" w:type="pct"/>
          </w:tcPr>
          <w:p w:rsidR="00B613D2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результата),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илию в преодолении препятствий.</w:t>
            </w:r>
          </w:p>
        </w:tc>
        <w:tc>
          <w:tcPr>
            <w:tcW w:w="866" w:type="pct"/>
            <w:vMerge w:val="restar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07926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30(10). Контрольная работа по теме «Числовые функции».</w:t>
            </w:r>
          </w:p>
        </w:tc>
        <w:tc>
          <w:tcPr>
            <w:tcW w:w="1704" w:type="pct"/>
          </w:tcPr>
          <w:p w:rsidR="00B613D2" w:rsidRPr="008C3699" w:rsidRDefault="00B613D2" w:rsidP="008C3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числовыми функциями, используя их свойства: монотонность, ограниченность сверху и снизу, </w:t>
            </w: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и минимум, четность и нечетность, с обратной функцией.</w:t>
            </w:r>
          </w:p>
        </w:tc>
        <w:tc>
          <w:tcPr>
            <w:tcW w:w="1112" w:type="pct"/>
          </w:tcPr>
          <w:p w:rsidR="00B613D2" w:rsidRPr="008C3699" w:rsidRDefault="00510747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результата),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</w:t>
            </w:r>
            <w:r w:rsid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илию в преодолении препятствий.</w:t>
            </w:r>
          </w:p>
        </w:tc>
        <w:tc>
          <w:tcPr>
            <w:tcW w:w="866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8C3699" w:rsidTr="002E3F86">
        <w:tblPrEx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2E3F86" w:rsidRPr="008C3699" w:rsidRDefault="002E3F86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Аксиомы стереометрии и их следствия.  (5 часов).</w:t>
            </w:r>
          </w:p>
        </w:tc>
      </w:tr>
      <w:tr w:rsidR="00EE15D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</w:tcPr>
          <w:p w:rsidR="00EE15DA" w:rsidRPr="008C3699" w:rsidRDefault="00EE15DA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31(1) Предмет стереометрии. Аксиомы стереометрии.</w:t>
            </w:r>
          </w:p>
        </w:tc>
        <w:tc>
          <w:tcPr>
            <w:tcW w:w="1704" w:type="pct"/>
            <w:vMerge w:val="restart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8C36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EE15DA" w:rsidRPr="008C3699" w:rsidRDefault="00EE15D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  и применять его при решении несложных задач.</w:t>
            </w:r>
          </w:p>
        </w:tc>
        <w:tc>
          <w:tcPr>
            <w:tcW w:w="1112" w:type="pct"/>
            <w:vMerge w:val="restart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66" w:type="pct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E15DA" w:rsidRPr="008C3699" w:rsidTr="008C3699">
        <w:tblPrEx>
          <w:tblLook w:val="0000"/>
        </w:tblPrEx>
        <w:trPr>
          <w:cantSplit/>
        </w:trPr>
        <w:tc>
          <w:tcPr>
            <w:tcW w:w="353" w:type="pct"/>
            <w:vAlign w:val="center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E15DA" w:rsidRPr="008C3699" w:rsidRDefault="00EE15DA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32(2). Некоторые следствия из аксиом.</w:t>
            </w:r>
          </w:p>
        </w:tc>
        <w:tc>
          <w:tcPr>
            <w:tcW w:w="1704" w:type="pct"/>
            <w:vMerge/>
          </w:tcPr>
          <w:p w:rsidR="00EE15DA" w:rsidRPr="008C3699" w:rsidRDefault="00EE15D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C3699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3699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33(3). Решение задач на применение аксиом стереометрии и их следствий.</w:t>
            </w:r>
          </w:p>
        </w:tc>
        <w:tc>
          <w:tcPr>
            <w:tcW w:w="1704" w:type="pct"/>
            <w:vMerge w:val="restart"/>
          </w:tcPr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стереометрия как раздел геометрии; основные понятия стереометрии; аксиомы стереометрии и их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следствия.</w:t>
            </w:r>
          </w:p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доказывать следствия из аксиом и применять к решению задач.</w:t>
            </w:r>
          </w:p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</w:tcPr>
          <w:p w:rsidR="008C3699" w:rsidRPr="008C3699" w:rsidRDefault="008C3699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самокоррекции учебной деятельности</w:t>
            </w:r>
          </w:p>
          <w:p w:rsidR="008C3699" w:rsidRPr="008C3699" w:rsidRDefault="008C3699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8C3699" w:rsidRPr="008C3699" w:rsidTr="008C3699">
        <w:tblPrEx>
          <w:tblLook w:val="0000"/>
        </w:tblPrEx>
        <w:trPr>
          <w:cantSplit/>
        </w:trPr>
        <w:tc>
          <w:tcPr>
            <w:tcW w:w="353" w:type="pct"/>
            <w:vAlign w:val="center"/>
          </w:tcPr>
          <w:p w:rsidR="008C3699" w:rsidRPr="008C3699" w:rsidRDefault="008C3699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3699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34(4). Решение задач на применение аксиом стереометрии и их следствий.</w:t>
            </w:r>
          </w:p>
        </w:tc>
        <w:tc>
          <w:tcPr>
            <w:tcW w:w="1704" w:type="pct"/>
            <w:vMerge/>
          </w:tcPr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8C3699" w:rsidRPr="008C3699" w:rsidRDefault="008C3699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9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3699" w:rsidRPr="008C3699" w:rsidRDefault="008C3699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35(5). Решение задач на применение аксиом стереометрии и их следствий.</w:t>
            </w:r>
          </w:p>
        </w:tc>
        <w:tc>
          <w:tcPr>
            <w:tcW w:w="1704" w:type="pct"/>
            <w:vMerge/>
          </w:tcPr>
          <w:p w:rsidR="008C3699" w:rsidRPr="008C3699" w:rsidRDefault="008C3699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8C3699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C3699" w:rsidRPr="008C3699" w:rsidRDefault="008C3699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карточкам </w:t>
            </w:r>
          </w:p>
        </w:tc>
      </w:tr>
      <w:tr w:rsidR="001C4F6A" w:rsidRPr="008C3699" w:rsidTr="002E3F86">
        <w:tblPrEx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6A" w:rsidRPr="008C3699" w:rsidRDefault="001C4F6A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  (19 часов).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6(1). </w:t>
            </w:r>
            <w:proofErr w:type="gramStart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8C3699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7(2). Параллельность прямой и плоскости.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плоскости, параллельность прямой и плоскости.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иллюстрировать случаи взаимного расположения прямой и плоскости, доказывать признак параллельности прямой и плоскости, применять ее к решению задач.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опрос по карточкам;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8C53B0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8C53B0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53B0" w:rsidRPr="008C3699" w:rsidRDefault="008C53B0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38(3). Решение задач по теме «Параллельность прямой и плоскости».</w:t>
            </w:r>
          </w:p>
        </w:tc>
        <w:tc>
          <w:tcPr>
            <w:tcW w:w="1704" w:type="pct"/>
            <w:vMerge w:val="restart"/>
          </w:tcPr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; параллельные и скрещивающиеся прямые, взаимное расположение прямой и плоскости, параллельность прямой и плоскости.</w:t>
            </w:r>
          </w:p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теоремы о параллельности прямых, 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параллельности прямой и плоскости  и применять их к решению задач.</w:t>
            </w:r>
          </w:p>
        </w:tc>
        <w:tc>
          <w:tcPr>
            <w:tcW w:w="1112" w:type="pct"/>
            <w:vMerge w:val="restart"/>
          </w:tcPr>
          <w:p w:rsidR="008C53B0" w:rsidRPr="008C3699" w:rsidRDefault="008C53B0" w:rsidP="00EE1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66" w:type="pct"/>
          </w:tcPr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B0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8C53B0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39(4). Решение задач по теме «Параллельность прямой и плоскости».</w:t>
            </w:r>
          </w:p>
        </w:tc>
        <w:tc>
          <w:tcPr>
            <w:tcW w:w="1704" w:type="pct"/>
            <w:vMerge/>
          </w:tcPr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8C53B0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индивидуальной работы.</w:t>
            </w:r>
          </w:p>
        </w:tc>
      </w:tr>
      <w:tr w:rsidR="008C53B0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8C53B0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40(5). Решение задач по теме «Параллельность прямой и плоскости».</w:t>
            </w:r>
          </w:p>
        </w:tc>
        <w:tc>
          <w:tcPr>
            <w:tcW w:w="1704" w:type="pct"/>
            <w:vMerge/>
          </w:tcPr>
          <w:p w:rsidR="008C53B0" w:rsidRPr="008C3699" w:rsidRDefault="008C53B0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8C53B0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C53B0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индивидуальной работы.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1(6). Скрещивающиеся прямые.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объяснять какие возможны случаи взаимного расположения двух прямых в пространстве и </w:t>
            </w: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2(7). Углы с </w:t>
            </w:r>
            <w:proofErr w:type="spellStart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объяснять какие два луча называются </w:t>
            </w:r>
            <w:proofErr w:type="spellStart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сонаправленными</w:t>
            </w:r>
            <w:proofErr w:type="spellEnd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сторонами, решать задачи на вычислен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и доказательст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во, связанные </w:t>
            </w: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3(8). Решение задач по теме «Взаимное расположение прямых в пространстве. Угол между двумя прямыми».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фронтальный теоретический опрос;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4(9). Решение задач по теме «Параллельность прямых и плоскостей».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5(10). Контрольная работа</w:t>
            </w:r>
            <w:r w:rsidR="0047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«Аксиомы стереометрии. Взаимное расположение </w:t>
            </w:r>
            <w:proofErr w:type="gramStart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, прямой и плоскости».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приобретенные знания, умения, навыки в конкретной деятельности</w:t>
            </w:r>
          </w:p>
        </w:tc>
        <w:tc>
          <w:tcPr>
            <w:tcW w:w="1112" w:type="pct"/>
          </w:tcPr>
          <w:p w:rsidR="001C4F6A" w:rsidRPr="008C3699" w:rsidRDefault="001C4F6A" w:rsidP="008C5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</w:t>
            </w:r>
            <w:r w:rsidR="008C5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  КР, с. 60-66,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с. 290-291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6(11). Параллельные плоскости.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Знать: варианты взаимного расположения двух плоскостей, понятие параллельных плоскостей, признак параллельности двух плоскостей с доказат</w:t>
            </w:r>
            <w:r w:rsidR="008C53B0">
              <w:rPr>
                <w:rFonts w:ascii="Times New Roman" w:hAnsi="Times New Roman" w:cs="Times New Roman"/>
                <w:sz w:val="24"/>
                <w:szCs w:val="24"/>
              </w:rPr>
              <w:t>ельством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позиции</w:t>
            </w:r>
          </w:p>
          <w:p w:rsidR="001C4F6A" w:rsidRPr="008C53B0" w:rsidRDefault="001C4F6A" w:rsidP="008C36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B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качество и уровень усвоения                         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7(12). Свойства параллельных плоскостей.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и доказывать утверждение о признаке и свойствах параллельных плоскостей, использовать эти утверждения при решении задач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Знать: свойства параллельных плоскостей и теорему о параллельных плоскостях с доказат</w:t>
            </w:r>
            <w:r w:rsidR="004759F5">
              <w:rPr>
                <w:rFonts w:ascii="Times New Roman" w:hAnsi="Times New Roman" w:cs="Times New Roman"/>
                <w:sz w:val="24"/>
                <w:szCs w:val="24"/>
              </w:rPr>
              <w:t>ельством</w:t>
            </w: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8(13). Тетраэдр</w:t>
            </w:r>
            <w:proofErr w:type="gramStart"/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4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</w:t>
            </w: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Знать: понятия тетраэдра, его граней, ребер, вершин, боковых граней и основания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C4F6A" w:rsidRPr="008C3699" w:rsidRDefault="001C4F6A" w:rsidP="008C369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53B0">
              <w:rPr>
                <w:rStyle w:val="FontStyle12"/>
                <w:sz w:val="24"/>
                <w:szCs w:val="24"/>
              </w:rPr>
              <w:t>Пр</w:t>
            </w:r>
            <w:r w:rsidRPr="008C369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1C4F6A" w:rsidRPr="008C3699" w:rsidRDefault="001C4F6A" w:rsidP="008C53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B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Осознавать качество и уровень усвоения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9(14). Параллелепипед.</w:t>
            </w:r>
          </w:p>
        </w:tc>
        <w:tc>
          <w:tcPr>
            <w:tcW w:w="1704" w:type="pct"/>
          </w:tcPr>
          <w:p w:rsidR="001C4F6A" w:rsidRPr="008C3699" w:rsidRDefault="008C53B0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какая фигура называется параллелепипедом, показывать на чертеже и моделях его элементы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  <w:tr w:rsidR="00EE15D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E15DA" w:rsidRPr="008C3699" w:rsidRDefault="00EE15DA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50(15). Задачи на построение сечений.</w:t>
            </w:r>
          </w:p>
        </w:tc>
        <w:tc>
          <w:tcPr>
            <w:tcW w:w="1704" w:type="pct"/>
            <w:vMerge w:val="restart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EE15DA" w:rsidRPr="008C3699" w:rsidRDefault="00EE15D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задачи на построение сечений тетраэдра и параллелепипеда на чертеже</w:t>
            </w:r>
          </w:p>
        </w:tc>
        <w:tc>
          <w:tcPr>
            <w:tcW w:w="1112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66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EE15D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E15DA" w:rsidRPr="008C3699" w:rsidRDefault="00EE15D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51(16). Задачи на построение сечений.</w:t>
            </w:r>
          </w:p>
        </w:tc>
        <w:tc>
          <w:tcPr>
            <w:tcW w:w="1704" w:type="pct"/>
            <w:vMerge/>
          </w:tcPr>
          <w:p w:rsidR="00EE15DA" w:rsidRPr="008C3699" w:rsidRDefault="00EE15D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E15DA" w:rsidRPr="008C53B0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B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</w:tc>
        <w:tc>
          <w:tcPr>
            <w:tcW w:w="866" w:type="pct"/>
          </w:tcPr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опрос по карточкам;</w:t>
            </w:r>
          </w:p>
          <w:p w:rsidR="00EE15DA" w:rsidRPr="008C3699" w:rsidRDefault="00EE15D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2(17). Закрепление свойств параллелепипеда.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параллелепипед, его элементы и свойства.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признаков параллельности прямой и плоскости, скрещивающихся прямых, свойств тетраэдра и параллелепипеда, построение сечений.</w:t>
            </w:r>
          </w:p>
        </w:tc>
        <w:tc>
          <w:tcPr>
            <w:tcW w:w="1112" w:type="pct"/>
          </w:tcPr>
          <w:p w:rsidR="001C4F6A" w:rsidRPr="008C53B0" w:rsidRDefault="001C4F6A" w:rsidP="008C5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8C5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результата). </w:t>
            </w:r>
            <w:r w:rsidRPr="008C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индивидуальная;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, с. 90-94,</w:t>
            </w:r>
          </w:p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3(18). Контрольная работа.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признаков параллельности прямой и плоскости, скрещивающихся прямых, свойств тетраэдра и параллелепипеда, построение сечений.</w:t>
            </w: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КР, с. 94-98,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с292-296</w:t>
            </w:r>
          </w:p>
        </w:tc>
      </w:tr>
      <w:tr w:rsidR="001C4F6A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1C4F6A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F6A" w:rsidRPr="008C3699">
              <w:rPr>
                <w:rFonts w:ascii="Times New Roman" w:hAnsi="Times New Roman" w:cs="Times New Roman"/>
                <w:sz w:val="24"/>
                <w:szCs w:val="24"/>
              </w:rPr>
              <w:t>4(19). Зачет № 1.</w:t>
            </w:r>
          </w:p>
        </w:tc>
        <w:tc>
          <w:tcPr>
            <w:tcW w:w="1704" w:type="pct"/>
          </w:tcPr>
          <w:p w:rsidR="001C4F6A" w:rsidRPr="008C3699" w:rsidRDefault="001C4F6A" w:rsidP="008C36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теоретический опрос;</w:t>
            </w:r>
          </w:p>
          <w:p w:rsidR="001C4F6A" w:rsidRPr="008C3699" w:rsidRDefault="001C4F6A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B613D2" w:rsidRPr="008C3699" w:rsidTr="002E3F86">
        <w:tblPrEx>
          <w:tblLook w:val="0000"/>
        </w:tblPrEx>
        <w:trPr>
          <w:cantSplit/>
        </w:trPr>
        <w:tc>
          <w:tcPr>
            <w:tcW w:w="5000" w:type="pct"/>
            <w:gridSpan w:val="5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Тригонометрические функции. 24 часа.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8C53B0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pct"/>
          </w:tcPr>
          <w:p w:rsidR="00B613D2" w:rsidRPr="008C3699" w:rsidRDefault="002E3F8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(1). Числовая окружность.</w:t>
            </w:r>
          </w:p>
        </w:tc>
        <w:tc>
          <w:tcPr>
            <w:tcW w:w="1704" w:type="pct"/>
            <w:vMerge w:val="restar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окружность, положительное и  отрицательное направление обхода окружности, первый и второй макет.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определять точку числовой окружности по координатам и координаты по точке числовой окружности находить точки, координаты которых удовлетворяют заданному неравенству.</w:t>
            </w:r>
          </w:p>
        </w:tc>
        <w:tc>
          <w:tcPr>
            <w:tcW w:w="1112" w:type="pct"/>
          </w:tcPr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</w:tc>
        <w:tc>
          <w:tcPr>
            <w:tcW w:w="866" w:type="pc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8C53B0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(2). Числовая окружность.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510747" w:rsidRPr="008C53B0" w:rsidRDefault="00510747" w:rsidP="008C53B0">
            <w:pPr>
              <w:pStyle w:val="Style1"/>
              <w:widowControl/>
              <w:spacing w:line="240" w:lineRule="auto"/>
              <w:ind w:firstLine="22"/>
              <w:rPr>
                <w:b/>
                <w:bCs/>
              </w:rPr>
            </w:pPr>
            <w:r w:rsidRPr="008C53B0">
              <w:rPr>
                <w:rStyle w:val="FontStyle12"/>
                <w:sz w:val="24"/>
                <w:szCs w:val="24"/>
              </w:rPr>
              <w:t>Пр</w:t>
            </w:r>
            <w:r w:rsidRPr="008C369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B613D2" w:rsidRPr="008C53B0" w:rsidRDefault="001D6BFA" w:rsidP="008C5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</w:t>
            </w:r>
            <w:r w:rsidR="008C5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866" w:type="pct"/>
          </w:tcPr>
          <w:p w:rsidR="00B613D2" w:rsidRPr="008C3699" w:rsidRDefault="008C53B0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8C53B0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(3). Числовая окружность на координатной плоскости.</w:t>
            </w:r>
          </w:p>
        </w:tc>
        <w:tc>
          <w:tcPr>
            <w:tcW w:w="1704" w:type="pct"/>
            <w:vMerge w:val="restart"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система координат,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плоскости, координаты точки окружности.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определять точку числовой окружности по координатам и координаты по точке числовой окружности находить точки, координаты которых удовлетворяют заданному неравенству.</w:t>
            </w:r>
          </w:p>
        </w:tc>
        <w:tc>
          <w:tcPr>
            <w:tcW w:w="1112" w:type="pct"/>
          </w:tcPr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</w:tc>
        <w:tc>
          <w:tcPr>
            <w:tcW w:w="866" w:type="pc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613D2" w:rsidRPr="008C3699" w:rsidTr="008C3699">
        <w:tblPrEx>
          <w:tblLook w:val="0000"/>
        </w:tblPrEx>
        <w:trPr>
          <w:cantSplit/>
        </w:trPr>
        <w:tc>
          <w:tcPr>
            <w:tcW w:w="353" w:type="pct"/>
          </w:tcPr>
          <w:p w:rsidR="00B613D2" w:rsidRPr="008C3699" w:rsidRDefault="00B613D2" w:rsidP="008C36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B613D2" w:rsidRPr="008C3699" w:rsidRDefault="008C53B0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613D2" w:rsidRPr="008C3699">
              <w:rPr>
                <w:rFonts w:ascii="Times New Roman" w:hAnsi="Times New Roman" w:cs="Times New Roman"/>
                <w:sz w:val="24"/>
                <w:szCs w:val="24"/>
              </w:rPr>
              <w:t>(4). Числовая окружность на координатной плоскости.</w:t>
            </w:r>
          </w:p>
        </w:tc>
        <w:tc>
          <w:tcPr>
            <w:tcW w:w="1704" w:type="pct"/>
            <w:vMerge/>
          </w:tcPr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613D2" w:rsidRPr="00EE15DA" w:rsidRDefault="001D6BFA" w:rsidP="00EE1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</w:t>
            </w:r>
            <w:r w:rsidR="00EE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общим приемом решения задач</w:t>
            </w:r>
          </w:p>
          <w:p w:rsidR="00B613D2" w:rsidRPr="008C3699" w:rsidRDefault="00B613D2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613D2" w:rsidRPr="008C3699" w:rsidRDefault="00207926" w:rsidP="008C3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B613D2" w:rsidRDefault="00B613D2" w:rsidP="00B613D2">
      <w:pPr>
        <w:jc w:val="center"/>
        <w:rPr>
          <w:rFonts w:ascii="Times New Roman" w:hAnsi="Times New Roman" w:cs="Times New Roman"/>
          <w:sz w:val="24"/>
          <w:szCs w:val="24"/>
        </w:rPr>
        <w:sectPr w:rsidR="00B613D2" w:rsidSect="00A536FB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2124"/>
        <w:gridCol w:w="2834"/>
        <w:gridCol w:w="2413"/>
        <w:gridCol w:w="1665"/>
      </w:tblGrid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(5). Синус и косинус.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синус, косинус и их свойства, первая, вторая, третья и четвертая четверти окружности.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используя числовую окружность</w:t>
            </w:r>
            <w:r w:rsidR="00B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синус, косинус произвольного угла в радианной и градусной мере. Решать простейшие уравнения и неравенства.</w:t>
            </w:r>
          </w:p>
        </w:tc>
        <w:tc>
          <w:tcPr>
            <w:tcW w:w="1220" w:type="pct"/>
          </w:tcPr>
          <w:p w:rsidR="00510747" w:rsidRPr="003E0089" w:rsidRDefault="00510747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2"/>
                <w:b/>
                <w:sz w:val="24"/>
                <w:szCs w:val="24"/>
              </w:rPr>
              <w:t>Пр</w:t>
            </w:r>
            <w:r w:rsidRPr="003E008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510747" w:rsidRPr="003E0089" w:rsidRDefault="00510747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(6). Тангенс и котангенс.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тангенс, котангенс и свойства.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используя числовую окружность</w:t>
            </w:r>
            <w:r w:rsidR="00B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тангенс, котангенс произвольного угла в радианной и градусной мере. Решать простейшие уравнения и неравенства.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8C53B0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(7). Синус и косинус. Тангенс и котангенс.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и свойства.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используя числовую окружность</w:t>
            </w:r>
            <w:r w:rsidR="00B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синус, косинус, тангенс, котангенс произвольного угла в радианной и градусной мере. Решать простейшие уравнения и неравенства.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(8). Тригонометрические функции числового аргумента.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Тригонометрическая функции числового аргумента, тригонометрические соотношения одного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аргумента, Градусная мера угла. Радианная мера угла.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синуса, косинуса, тангенса, котангенс угла, используя табличные значения. Применять формулы перевода градусной меры в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радианную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510747" w:rsidRPr="003E0089" w:rsidRDefault="00510747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2"/>
                <w:sz w:val="24"/>
                <w:szCs w:val="24"/>
              </w:rPr>
              <w:lastRenderedPageBreak/>
              <w:t>Проявлять готовность к обсуждению разных точек зрения и выработке общей (групповой) позиции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(9). Тригонометрические функции числового аргумента.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347F1B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 наглядности (графики, таблиц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8C53B0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(10). Тригонометрические функции углового аргумента.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347F1B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наглядности (графики, таблицы)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(11). Функция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свойства и график.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функция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функции, свойства функции.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преобразования графика функции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347F1B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наглядности (графики, таблицы)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(12). Функция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свойства и график.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функция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график функции, свойства функции.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совершать преобразования</w:t>
            </w:r>
            <w:r w:rsidR="003E008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  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347F1B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 наглядности (графики, таблицы);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3E0089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(13). Функция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, свойства и график.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функция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график функции, свойства функции.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</w:t>
            </w:r>
            <w:r w:rsidR="003E008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графика функции  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347F1B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математические средства наглядности (графики, таблицы);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(14). Контрольная работа по теме «Тригонометрические функции».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совершать преобразования графиков тригонометрических функции.</w:t>
            </w:r>
          </w:p>
        </w:tc>
        <w:tc>
          <w:tcPr>
            <w:tcW w:w="1220" w:type="pct"/>
          </w:tcPr>
          <w:p w:rsidR="00510747" w:rsidRPr="003E0089" w:rsidRDefault="005107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BC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B613D2" w:rsidRPr="003E0089" w:rsidRDefault="005107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волевому ус</w:t>
            </w:r>
            <w:r w:rsid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илию в преодолении препятствий</w:t>
            </w: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(15). Построение графика функции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=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), растяжение или сжатие от оси ординат, симметрия относительно оси ординат.</w:t>
            </w:r>
          </w:p>
          <w:p w:rsidR="00B613D2" w:rsidRPr="004759F5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47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=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вытягивать и сжимать от оси ОУ, в зависимости от значения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  <w:trHeight w:val="1689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(16). Построение графика функции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(17). Построение графика функции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=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), растяжение или сжатие от оси ординат, симметрия относительно оси ординат.</w:t>
            </w:r>
          </w:p>
          <w:p w:rsidR="00B613D2" w:rsidRPr="00BC4510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C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=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вытягивать и сжимать от оси ОУ, в зависимости от значения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(18). Построение графика функции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3E0089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(19). График гармонического колебания.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закон гармонических колебаний, частота колебаний, амплитуда, начальная фаза, формулу и график гармонического колебания.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описывать колебательный процесс графически.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изученные понятия, результаты, методы для решения задач практического</w:t>
            </w: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 и задач из смежных дисциплин с использованием развития алгоритмического</w:t>
            </w:r>
          </w:p>
          <w:p w:rsidR="00B613D2" w:rsidRPr="003E0089" w:rsidRDefault="001D6BFA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(20). Функции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у = =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свойства функций, графики функций.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преобразования графиков функций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(21). Функции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у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  <w:trHeight w:val="1704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(22). Обратные тригонометрические функции.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их свойства, графики, соотношения, содержащие арксинус, арккосинус, арктангенс, арккотангенс.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обратные тригонометрические функции.</w:t>
            </w: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(23). Обратные тригонометрические функции.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347F1B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и использовать математические средства </w:t>
            </w:r>
            <w:r w:rsid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наглядности (графики, таблицы)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(24). Тригонометрические функции. Обобщающий урок.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строить графики вида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), описывать свойства гармонической функции и обратных тригонометрических функций.</w:t>
            </w:r>
          </w:p>
        </w:tc>
        <w:tc>
          <w:tcPr>
            <w:tcW w:w="1220" w:type="pct"/>
          </w:tcPr>
          <w:p w:rsidR="00510747" w:rsidRPr="003E0089" w:rsidRDefault="005107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B613D2" w:rsidRPr="003E0089" w:rsidRDefault="00B613D2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3E0089" w:rsidTr="008C53B0">
        <w:trPr>
          <w:cantSplit/>
        </w:trPr>
        <w:tc>
          <w:tcPr>
            <w:tcW w:w="5000" w:type="pct"/>
            <w:gridSpan w:val="5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уравнения. 10 часов.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3E0089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(1). Простейшие тригонометрические уравнения.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уравнения, их решение уравнений на числовой окружности, арксинус, арккосинус, арктангенс, арккотангенс.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арксинуса, арккосинуса и решать уравнения вида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F86" w:rsidRPr="003E0089" w:rsidTr="00616DF6">
        <w:trPr>
          <w:cantSplit/>
          <w:trHeight w:val="3971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(2). Арккосинус и арксинус.  Решение уравнений 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47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определения арксинуса, арккосинуса, формулы корней уравнений вида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арктангенса, арккотангенса и решать уравнения вида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 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C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арксинуса, арккосинуса и решать уравнения вида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арктангенса, арккотангенса и решать уравнения вида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 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арктангенса, арккотангенса и решать уравнения вида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(3). Арктангенс и арккотангенс. Решение уравнений 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а, 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= 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(4). Решение простейших тригонометрических уравнений введением новой переменной и разложением на множители.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виды тригонометрических уравнений, методы их решений: метод разложения на множители, тригонометрические однородные уравнения первой и второй степени, метод введения новой переменной.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тригонометрические уравнения введением новой переменной и разложением на множители, решать простейшие тригонометрические уравнения введением новой переменной и разложением на множители, решать по алгоритму однородные уравнения.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(5). Решение простейших  однородных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3E0089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(6). Решение тригонометрических уравнений введением новой переменной и разложением на множители.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FA73FF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(7). Решение однородных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(8). Решение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(9). Решение тригонометрических уравнений. Обобщающий урок по теме.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выбрать метод и решать тригонометрического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(10). Контрольная работа.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10747" w:rsidRPr="003E0089" w:rsidRDefault="005107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B613D2" w:rsidRPr="00FA73FF" w:rsidRDefault="00510747" w:rsidP="00FA7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</w:t>
            </w:r>
            <w:r w:rsidR="00FA7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илию в преодолении препятствий</w:t>
            </w: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3E0089" w:rsidTr="008C53B0">
        <w:trPr>
          <w:cantSplit/>
        </w:trPr>
        <w:tc>
          <w:tcPr>
            <w:tcW w:w="5000" w:type="pct"/>
            <w:gridSpan w:val="5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Преобразование тригонометрических выражений. 21 час.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(1). Синус и косинус суммы и разности аргументов.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синуса, косинуса суммы и разности аргументов, основные тождества одного аргумента.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уравнения и неравенства, используя преобразования выражений.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(2). Преобразование выражений, используя формулы синуса, косинуса суммы и разности аргументов, основных тождеств.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510747" w:rsidRPr="003E0089" w:rsidRDefault="005107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FA73FF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(3). Решение простейших тригонометрических уравнений с применением  формул синуса, косинуса суммы и разности аргументов, основных тождеств.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(4). Тангенс суммы и разности аргументов.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тангенса и котангенс суммы и разности двух углов.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уравнения и неравенства, используя преобразования выражений.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07926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(5). Преобразование выражений, используя формулы тангенса, суммы и разности аргументов, основных тождеств.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(6). Формулы приведения.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приведения, углы перехода.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упрощать выражения, используя основные тригонометрические тождества и формулы приведения.</w:t>
            </w: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(7). Формулы приведения.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EE15DA">
        <w:trPr>
          <w:cantSplit/>
          <w:trHeight w:val="4486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(8). Формулы двойного аргумента. Преобразование тригонометрических выражений.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аргумента, формулы половинного аргумента, формулы кратного аргумента, формулы понижения степени.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вывести и применять при упрощении выражений формулы двойного угла, выражать функции через тангенс половинного аргумента.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понижения степени.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вывести и применять при упрощении выражений формулы понижения степени.</w:t>
            </w: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1D6BFA" w:rsidRPr="003E0089" w:rsidRDefault="001D6BFA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FA73FF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(9). Формулы понижения степени.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(10). Упрощение выражений с использованием формул двойного угла и формул понижения степени.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аргумента, формулы половинного аргумента, формулы кратного аргумента, формулы понижения степени.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вывести и применять при упрощении выражений формулы двойного угла, понижения степени, выражать функции через тангенс половинного аргумента.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преобразования суммы тригонометрических функций в произведение, методы решения тригонометрических уравнений.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вывести и применять при упрощении выражении формулы  преобразований сумм в произведение.</w:t>
            </w: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(11). Преобразование суммы тригонометрических функций в произведение.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  <w:trHeight w:val="3609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(12). Преобразование суммы тригонометрических функций в произведение.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1D6BFA" w:rsidRPr="003E0089" w:rsidRDefault="001D6BFA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  <w:trHeight w:val="1265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(13). Преобразование тригонометрических выражений.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(14). Преобразование произведения тригонометрических функций в сумму.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преобразования произведения тригонометрических функций в сумму, методы решения тригонометрических уравнений.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вывести и применять при упрощении выражении формулы  преобразований произведения в сумму. </w:t>
            </w: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FA73FF" w:rsidRDefault="001D6BFA" w:rsidP="00FA73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F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FA73FF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(15). Преобразование произведения тригонометрических функций в сумму.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  <w:trHeight w:val="3392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(16). Преобразование  выражения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+ В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к виду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аргумент, преобразование  выражения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+ В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к виду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применять метод вспомогательного аргумента при решении тригонометрических уравнений.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алгоритмы решения  тригонометрических уравнений введением новой переменной, разложением на множители, метод введения вспомогательного аргумента, универсальная подстановка.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выбрать метод и решать тригонометрического уравнения</w:t>
            </w: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владеть общим приемом решения задач;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4759F5">
        <w:trPr>
          <w:cantSplit/>
          <w:trHeight w:val="1202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(17). Методы решения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5F2D37" w:rsidRDefault="001D6BFA" w:rsidP="005F2D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5F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4759F5">
        <w:trPr>
          <w:cantSplit/>
          <w:trHeight w:val="2755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106(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18). Метод вспомогательного аргумента при решении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произвольно и осознанно владеть общим приемом решения задач;</w:t>
            </w:r>
          </w:p>
          <w:p w:rsidR="00B613D2" w:rsidRPr="004759F5" w:rsidRDefault="001D6BFA" w:rsidP="00475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тестовые задания с выбором ответов и качественные тестовые задания с числовым ответом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(19). Частный случай метода введения новой переменной при решении тригонометрических уравнений.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5F2D37" w:rsidRDefault="001D6BFA" w:rsidP="005F2D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произвольно и осознанно владе</w:t>
            </w:r>
            <w:r w:rsidR="005F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общим приемом решения задач</w:t>
            </w: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(20). Обобщающий урок по теме «Преобразование тригонометрических выражений».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для преобразования тригонометрических выражений самостоятельно выбрать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и решать тригонометрического уравнения.</w:t>
            </w:r>
          </w:p>
        </w:tc>
        <w:tc>
          <w:tcPr>
            <w:tcW w:w="1220" w:type="pct"/>
          </w:tcPr>
          <w:p w:rsidR="001D6BFA" w:rsidRPr="003E0089" w:rsidRDefault="001D6BFA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выбирать наиболее эффективные способы решения задач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07926" w:rsidRPr="003E0089" w:rsidRDefault="0020792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FA73FF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74" w:type="pct"/>
          </w:tcPr>
          <w:p w:rsidR="00B613D2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(21). Контрольная работа по теме «Преобразование тригонометрических выражений».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D6BFA" w:rsidRPr="003E0089" w:rsidRDefault="001D6BFA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20792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8C53B0">
        <w:trPr>
          <w:cantSplit/>
        </w:trPr>
        <w:tc>
          <w:tcPr>
            <w:tcW w:w="5000" w:type="pct"/>
            <w:gridSpan w:val="5"/>
          </w:tcPr>
          <w:p w:rsidR="002E3F86" w:rsidRPr="003E0089" w:rsidRDefault="002E3F8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Перпендикулярность прямых и плоскостей.  (20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(1). </w:t>
            </w:r>
            <w:proofErr w:type="gramStart"/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Оценивать весомость приводимых доказательств и рассуждений.</w:t>
            </w:r>
            <w:r w:rsidR="00BC45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842" w:type="pct"/>
          </w:tcPr>
          <w:p w:rsidR="002E3F86" w:rsidRPr="003E0089" w:rsidRDefault="00BC4510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FA73FF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(2). Признак перпендикулярности прямой и плоскости.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F">
              <w:rPr>
                <w:rStyle w:val="FontStyle14"/>
                <w:b w:val="0"/>
                <w:sz w:val="24"/>
                <w:szCs w:val="24"/>
              </w:rPr>
              <w:t>формировать целевые установки учебной деятельности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коллективная,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FA7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(3). Теорема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теоремы о плоскости перпендикулярной прямой и прямой перпендикулярной плоскости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Решать задачи по теме </w:t>
            </w: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(4). Решение задач на перпендикулярность прямой и плоскости.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(5). Решение задач на перпендикулярность прямой и плоскости.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самопроверкой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(6). Решение задач на перпендикулярность прямой и плоскости.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125-130,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с294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(7). Расстояние от точки до плоскости. Теорема о трех перпендикулярах.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плоскости, связь между наклонной, ее проекцией и перпендикуляром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C34FC4" w:rsidRDefault="002E3F86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34FC4">
              <w:rPr>
                <w:rStyle w:val="FontStyle12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E3F86" w:rsidRPr="00C34FC4" w:rsidRDefault="002E3F86" w:rsidP="003E0089">
            <w:pPr>
              <w:spacing w:after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FC4">
              <w:rPr>
                <w:rStyle w:val="FontStyle12"/>
                <w:sz w:val="24"/>
                <w:szCs w:val="24"/>
              </w:rPr>
              <w:t>О</w:t>
            </w:r>
            <w:r w:rsidRPr="00C34FC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сознавать качество и уровень усвоения                          </w:t>
            </w:r>
          </w:p>
          <w:p w:rsidR="002E3F86" w:rsidRPr="00C34FC4" w:rsidRDefault="002E3F86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34FC4">
              <w:rPr>
                <w:rStyle w:val="FontStyle12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(8). Угол между прямой и плоскостью.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проекции фигуры на плоскость, угла между прямой и плоскостью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C34FC4" w:rsidRDefault="002E3F86" w:rsidP="00C34F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C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="00C34FC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эффективных совместных решений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(9). Теорема о трех перпендикулярах, угол между прямой и плоскостью.  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перпендикулярах, угол между прямой и плоскостью.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угол между прямой и плоскостью при решении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(10). Теорема о трех перпендикулярах и ее применение.</w:t>
            </w: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перпендикулярах, угол между прямой и плоскостью.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угол между прямой и плоскостью при решении задач, применять теорему о трех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пендикулярах при решении задач</w:t>
            </w:r>
          </w:p>
        </w:tc>
        <w:tc>
          <w:tcPr>
            <w:tcW w:w="1220" w:type="pct"/>
            <w:vMerge w:val="restar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(11). Решение задач на применение теоремы о трех перпендикулярах, угол между прямой и плоскостью. 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(12).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 w:colFirst="1" w:colLast="1"/>
          </w:p>
        </w:tc>
        <w:tc>
          <w:tcPr>
            <w:tcW w:w="1074" w:type="pct"/>
          </w:tcPr>
          <w:p w:rsidR="002E3F86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(13). Двугранный угол.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Уметь: Решать задачи по теме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(14). Признак перпендикулярности двух плоскостей.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Уметь: Решать задачи по теме </w:t>
            </w:r>
          </w:p>
        </w:tc>
        <w:tc>
          <w:tcPr>
            <w:tcW w:w="1220" w:type="pct"/>
          </w:tcPr>
          <w:p w:rsidR="002E3F86" w:rsidRPr="005F2D37" w:rsidRDefault="002E3F86" w:rsidP="005F2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37">
              <w:rPr>
                <w:rStyle w:val="FontStyle14"/>
                <w:b w:val="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</w:t>
            </w:r>
            <w:r w:rsidR="005F2D37">
              <w:rPr>
                <w:rStyle w:val="FontStyle14"/>
                <w:b w:val="0"/>
                <w:sz w:val="24"/>
                <w:szCs w:val="24"/>
              </w:rPr>
              <w:t>исление)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(15). Прямоугольный параллелепипед.</w:t>
            </w:r>
          </w:p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его элементы, свойства его граней и диагоналей.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доказывать свойства,  решать задачи на применение свой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ямоугольного параллелепипеда.</w:t>
            </w:r>
          </w:p>
        </w:tc>
        <w:tc>
          <w:tcPr>
            <w:tcW w:w="1220" w:type="pct"/>
            <w:vMerge w:val="restart"/>
          </w:tcPr>
          <w:p w:rsidR="005F2D37" w:rsidRPr="00C34FC4" w:rsidRDefault="005F2D37" w:rsidP="003E0089">
            <w:pPr>
              <w:spacing w:after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FC4">
              <w:rPr>
                <w:rStyle w:val="FontStyle12"/>
                <w:b/>
                <w:sz w:val="24"/>
                <w:szCs w:val="24"/>
              </w:rPr>
              <w:t>О</w:t>
            </w:r>
            <w:r w:rsidRPr="00C34FC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F2D37" w:rsidRPr="003E0089" w:rsidRDefault="005F2D37" w:rsidP="00C34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4">
              <w:rPr>
                <w:rStyle w:val="FontStyle12"/>
                <w:b/>
                <w:sz w:val="24"/>
                <w:szCs w:val="24"/>
              </w:rPr>
              <w:t>О</w:t>
            </w:r>
            <w:r w:rsidRPr="00C34FC4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существлять сравнение и классификацию по заданным критериям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(16). Решение задач на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 параллелепипеда.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162-164,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с294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(17). Перпендикулярность прямых и плоскостей.</w:t>
            </w:r>
          </w:p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плоскости, перпендикулярность двух плоскостей.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признаки перпендикулярности прямой и плоскости,  признак перпендикулярности двух плоскостей, теорему о трех перпендикулярах, применять их при решении задач.</w:t>
            </w: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(18). Решение задач.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170-172,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(19). Контрольная работа по теме «Перпендикулярность прямых и плоскостей».</w:t>
            </w: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прямых;  прямой и плоскости; перпендикулярность двух плоскостей, теорема о трех перпендикулярах.</w:t>
            </w:r>
          </w:p>
          <w:p w:rsidR="005F2D37" w:rsidRPr="005F2D37" w:rsidRDefault="005F2D37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3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доказывать признаки перпендикулярности прямой и плоскости,  признак перпендикулярности двух плоскостей, теорему о трех перпендикулярах, применять их при решении задач.</w:t>
            </w: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КР, с. 172-178,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с292-296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(20). Зачет по теме «Перпендикулярность прямых и плоскостей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B613D2" w:rsidRPr="003E0089" w:rsidTr="008C53B0">
        <w:trPr>
          <w:cantSplit/>
        </w:trPr>
        <w:tc>
          <w:tcPr>
            <w:tcW w:w="5000" w:type="pct"/>
            <w:gridSpan w:val="5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числа. 9 часов.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(1). Комплексные числа и арифметические операции над ними.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комплексные числа, мнимая единица, мнимая и действительная часть комплексного числа, сумма, разность, произведение и частное комплексных чисел, сопряженное комплексное число, свойства сопряжения.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действительную и мнимую часть, модуль и аргумент комплексного числа. 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Формированию устойчивой мотивации к обучению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2E3F86" w:rsidRPr="003E0089" w:rsidTr="00616DF6">
        <w:trPr>
          <w:cantSplit/>
          <w:trHeight w:val="2421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(2). Комплексные числа и арифметические операции над ними.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(3). Комплексные числа и координатная плоскость.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плоскость, отождествление комплексного числа с точками координатной плоскости, вектор суммы, вектор разности, вектор произведения.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геометрическую интерпретацию комплексных чисел, его  действительной и мнимой части, находить модуль и аргумент комплексного числа.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2015D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(4). Тригонометрическая форма записи комплексного числа.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одуль комплексного числа, модуль произведения, свойства моделей комплексных чисел, неравенство треугольника.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геометрическую интерпретацию комплексных чисел, его  действительной и мнимой части, находить модуль и аргумент комплексного числа, выполнять арифметические действия над комплексными числами в разных формах записи.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(5). Тригонометрическая форма записи комплексного числа.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(6).Комплексные числа и квадратные уравнения.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корень из комплексного числа, квадратное уравнение, алгоритм извлечения квадратного корня из комплексного числа.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извлекать квадратные корни из комплексного числа, решать квадратные уравнения.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(7).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формула Муавра, возведение комплексного числа в степень, тригонометрическая форма записи комплексного числа, алгоритм извлечения кубического корня из комплексного числа.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возводить в натуральную степень комплексные числа, применяя формулу Муавра, основную теорему алгебры.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(8).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A3447" w:rsidRPr="003E0089" w:rsidRDefault="001A3447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2"/>
                <w:b/>
                <w:sz w:val="24"/>
                <w:szCs w:val="24"/>
              </w:rPr>
              <w:t>Пр</w:t>
            </w:r>
            <w:r w:rsidRPr="003E0089">
              <w:rPr>
                <w:rStyle w:val="FontStyle12"/>
                <w:sz w:val="24"/>
                <w:szCs w:val="24"/>
              </w:rPr>
              <w:t>оявлять готовность к обсуждению разных точек зрения и выработке общей (групповой) позиции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(9). Контрольная работа по теме  «Комплексные числа».</w:t>
            </w:r>
          </w:p>
        </w:tc>
        <w:tc>
          <w:tcPr>
            <w:tcW w:w="1433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использовать две формы записи комплексного числа,</w:t>
            </w:r>
            <w:r w:rsidR="0047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комплексными числами в разных формах записи.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1A3447" w:rsidRPr="003E0089" w:rsidRDefault="001A344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613D2" w:rsidRPr="003E0089" w:rsidTr="008C53B0">
        <w:trPr>
          <w:cantSplit/>
        </w:trPr>
        <w:tc>
          <w:tcPr>
            <w:tcW w:w="5000" w:type="pct"/>
            <w:gridSpan w:val="5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Производная. (29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2015D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(1). Числовые последовательности.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последовательность,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аналитический и рекуррентный способы задания последовательностей, последовательность Фибоначчи, свойства числовых последовательностей.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задавать числовые последовательности разными способами.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Формированию устойчивой мотивации к проблемно-поисковой деятельности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(2). Числовые последовательности.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(3). Предел числовой последовательности.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сходящиеся и расходящиеся последовательности, экспонента, теорема Вейерштрасса, сумма бесконечной геометрической прогрессии.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находить предел числовой последовательности, вычислять пределы и находить сумму бесконечной геометрической прогрессии.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(4). Вычисление пределов числовой последовательности.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(5). Предел функции.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на бесконечности, предел функции в точке,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 функция на промежутке, окрестность точки, приращение аргумента, приращение функции.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определять существование предела монотонной ограниченной последовательности, вычислять пределы функции.</w:t>
            </w:r>
          </w:p>
        </w:tc>
        <w:tc>
          <w:tcPr>
            <w:tcW w:w="1220" w:type="pct"/>
          </w:tcPr>
          <w:p w:rsidR="00B613D2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(6). Вычисление пределов функции.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47" w:rsidRPr="003E0089" w:rsidRDefault="001A344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2015D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(7). Определение производной.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производная функции, геометрический и физический смысл производной, скорость изменения функции, алгоритм нахождения функции, дифференцирование.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нахождения производной простейших функций, использовать геометрический и физический смысл производной для решения задач.</w:t>
            </w: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(8). Определение производной.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A3447" w:rsidRPr="003E0089" w:rsidRDefault="001A3447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интеллектуальные умения (доказывать, строить рассуждения, анализировать,</w:t>
            </w:r>
            <w:proofErr w:type="gramEnd"/>
          </w:p>
          <w:p w:rsidR="001A3447" w:rsidRPr="003E0089" w:rsidRDefault="001A3447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сравнивать, делать выводы и др.);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(9). Вычисление производных.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дифференцирования, правила дифференцирования.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выводить формулы нахождения производной, вычислять скорость изменения функции в точке.</w:t>
            </w:r>
          </w:p>
        </w:tc>
        <w:tc>
          <w:tcPr>
            <w:tcW w:w="1220" w:type="pct"/>
          </w:tcPr>
          <w:p w:rsidR="001A3447" w:rsidRPr="003E0089" w:rsidRDefault="001A3447" w:rsidP="003E0089">
            <w:pPr>
              <w:spacing w:after="0"/>
              <w:rPr>
                <w:rStyle w:val="FontStyle12"/>
                <w:sz w:val="24"/>
                <w:szCs w:val="24"/>
              </w:rPr>
            </w:pPr>
            <w:r w:rsidRPr="003E0089">
              <w:rPr>
                <w:rStyle w:val="FontStyle12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(10). Вычисление производных.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(11). Вычисление производных.</w:t>
            </w:r>
          </w:p>
        </w:tc>
        <w:tc>
          <w:tcPr>
            <w:tcW w:w="1433" w:type="pct"/>
            <w:vMerge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613D2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  <w:trHeight w:val="2330"/>
        </w:trPr>
        <w:tc>
          <w:tcPr>
            <w:tcW w:w="431" w:type="pct"/>
          </w:tcPr>
          <w:p w:rsidR="00B613D2" w:rsidRPr="003E0089" w:rsidRDefault="00B613D2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B613D2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613D2" w:rsidRPr="003E0089">
              <w:rPr>
                <w:rFonts w:ascii="Times New Roman" w:hAnsi="Times New Roman" w:cs="Times New Roman"/>
                <w:sz w:val="24"/>
                <w:szCs w:val="24"/>
              </w:rPr>
              <w:t>(12). Дифференцирование сложной функции. Дифференцирование обратной функции.</w:t>
            </w:r>
          </w:p>
        </w:tc>
        <w:tc>
          <w:tcPr>
            <w:tcW w:w="1433" w:type="pct"/>
            <w:vMerge w:val="restart"/>
          </w:tcPr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сложные функции, промежуточный аргумент, производная композиции двух функций.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613D2" w:rsidRPr="003E0089" w:rsidRDefault="00B613D2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выводить формулу дифференцирования сложной и обратной функций и применять ее при вычислении производных.</w:t>
            </w:r>
          </w:p>
        </w:tc>
        <w:tc>
          <w:tcPr>
            <w:tcW w:w="1220" w:type="pct"/>
          </w:tcPr>
          <w:p w:rsidR="00B613D2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B613D2" w:rsidRPr="003E0089" w:rsidRDefault="001A344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2015D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(13). Дифференцирование сложной функции. Дифференцирование обратной функции.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интеллектуальные умения (доказывать, строить рассуждения, анализировать,</w:t>
            </w:r>
            <w:proofErr w:type="gramEnd"/>
          </w:p>
          <w:p w:rsidR="005C76BE" w:rsidRPr="00C34FC4" w:rsidRDefault="005C76BE" w:rsidP="00C34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C3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авнивать, делать выводы и др.)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(14). Уравнение касательной к графику функции.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функции, угловой коэффициент касательной, алгоритм составления уравнения касательной к графику функции.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касательной к графику функции при дополнительных условиях.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  индивидуальная,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(15). Уравнение касательной к графику функции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(16). Уравнение касательной к графику функции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(17). Контрольная работа по теме «Производная»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выводить и использовать формулы производных различных функций и вычислять пределы числовых последовательностей.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BC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(18). Применение производной для исследования функций.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возрастающая и убывающая  функция на промежутке, монотонность, точка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экстремума, точка перегиба, необходимое условие экстремума, достаточное условие экстремума, алгоритм исследования непрерывной функции на монотонность и экстремумы.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использовать производные при решении уравнений и неравенств, текстовых, физических и геометрических задач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ахождении наименьших и наибольших значений.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9D3B2A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74" w:type="pct"/>
          </w:tcPr>
          <w:p w:rsidR="005C76BE" w:rsidRPr="003E0089" w:rsidRDefault="002015D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(19). Применение производной для исследования функций.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(20). Применение производной для исследования функций.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изученные понятия, результаты, методы для решения задач практического</w:t>
            </w:r>
          </w:p>
          <w:p w:rsidR="005C76BE" w:rsidRPr="003E0089" w:rsidRDefault="005C76BE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 и задач из смежных дисциплин с использованием развития алгоритмического</w:t>
            </w:r>
          </w:p>
          <w:p w:rsidR="005C76BE" w:rsidRPr="00616DF6" w:rsidRDefault="005C76BE" w:rsidP="00616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мышления, необходимого для профессиональной деяте</w:t>
            </w:r>
            <w:r w:rsidR="006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в современном обществе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(21). Построение графиков функций.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горизонтальная асимптота, вертикальная асимптота, построение графика.</w:t>
            </w:r>
          </w:p>
          <w:p w:rsidR="005C76BE" w:rsidRPr="00616DF6" w:rsidRDefault="00616DF6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строить и совершать преобразования графиков.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парах 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(22). Построение графиков функций.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(23). Применение производной для отыскания наибольших и наименьших значений величин.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наибольшего и наименьшего значений непрерывной функции на промежутке, алгоритм нахождения наибольшего и наименьшего значений непрерывной функции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отрезке, задачи на оптимизацию.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наибольших и наименьших значений величины.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цели и функции участников, способы взаимодействия; планировать общие</w:t>
            </w:r>
          </w:p>
          <w:p w:rsidR="005C76BE" w:rsidRPr="003E0089" w:rsidRDefault="005C76BE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работы, обмениваться знаниями между членами группы для принятия</w:t>
            </w:r>
          </w:p>
          <w:p w:rsidR="005C76BE" w:rsidRPr="003E0089" w:rsidRDefault="005C76BE" w:rsidP="00616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эффективных совместных решений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(24). Применение производной для отыскания наибольших и наименьших значений величин.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4759F5" w:rsidRPr="003E0089" w:rsidTr="00616DF6">
        <w:trPr>
          <w:cantSplit/>
        </w:trPr>
        <w:tc>
          <w:tcPr>
            <w:tcW w:w="431" w:type="pct"/>
          </w:tcPr>
          <w:p w:rsidR="004759F5" w:rsidRPr="003E0089" w:rsidRDefault="004759F5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4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(25). Решение качественных задач на отыскание наибольших и наименьших значений величин.</w:t>
            </w:r>
          </w:p>
        </w:tc>
        <w:tc>
          <w:tcPr>
            <w:tcW w:w="1433" w:type="pct"/>
            <w:vMerge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 w:val="restart"/>
          </w:tcPr>
          <w:p w:rsidR="004759F5" w:rsidRPr="003E0089" w:rsidRDefault="004759F5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изученные понятия, результаты, методы для решения задач практического</w:t>
            </w:r>
          </w:p>
          <w:p w:rsidR="004759F5" w:rsidRPr="003E0089" w:rsidRDefault="004759F5" w:rsidP="003E0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 и задач из смежных дисциплин с использованием развития алгоритмического</w:t>
            </w:r>
          </w:p>
          <w:p w:rsidR="004759F5" w:rsidRPr="003E0089" w:rsidRDefault="004759F5" w:rsidP="00616D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59F5" w:rsidRPr="003E0089" w:rsidRDefault="004759F5" w:rsidP="003E00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наиболее эффективные способы решения задач</w:t>
            </w:r>
          </w:p>
        </w:tc>
        <w:tc>
          <w:tcPr>
            <w:tcW w:w="842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59F5" w:rsidRPr="003E0089" w:rsidTr="00616DF6">
        <w:trPr>
          <w:cantSplit/>
        </w:trPr>
        <w:tc>
          <w:tcPr>
            <w:tcW w:w="431" w:type="pct"/>
          </w:tcPr>
          <w:p w:rsidR="004759F5" w:rsidRPr="003E0089" w:rsidRDefault="004759F5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(26). Решение качественных задач на оптимизацию.</w:t>
            </w:r>
          </w:p>
        </w:tc>
        <w:tc>
          <w:tcPr>
            <w:tcW w:w="1433" w:type="pct"/>
            <w:vMerge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4759F5" w:rsidRPr="003E0089" w:rsidRDefault="004759F5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759F5" w:rsidRPr="003E0089" w:rsidTr="00616DF6">
        <w:trPr>
          <w:cantSplit/>
        </w:trPr>
        <w:tc>
          <w:tcPr>
            <w:tcW w:w="431" w:type="pct"/>
          </w:tcPr>
          <w:p w:rsidR="004759F5" w:rsidRPr="003E0089" w:rsidRDefault="004759F5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(27). Решение задач на применение производной.</w:t>
            </w:r>
          </w:p>
        </w:tc>
        <w:tc>
          <w:tcPr>
            <w:tcW w:w="1433" w:type="pct"/>
            <w:vMerge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4759F5" w:rsidRPr="003E0089" w:rsidRDefault="004759F5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759F5" w:rsidRPr="003E0089" w:rsidRDefault="004759F5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(28). Обобщающий урок по теме «Производная »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алгоритм исследования функции и построения ее графика, алгоритм нахождения наибольшего и наименьшего значений непрерывной функции на отрезке.</w:t>
            </w:r>
          </w:p>
          <w:p w:rsidR="005C76BE" w:rsidRPr="00616DF6" w:rsidRDefault="00616DF6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BC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при полном исследовании функции и совершать преобразования графиков, решать задачи на нахождение наибольших и наименьших значений величины.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BC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(29). Контрольная работа по теме «Производная »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при полном исследовании функции и совершать преобразования графиков, решать задачи на нахождение наибольших и наименьших значений величины.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BC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8C53B0">
        <w:trPr>
          <w:cantSplit/>
        </w:trPr>
        <w:tc>
          <w:tcPr>
            <w:tcW w:w="5000" w:type="pct"/>
            <w:gridSpan w:val="5"/>
          </w:tcPr>
          <w:p w:rsidR="002E3F86" w:rsidRPr="003E0089" w:rsidRDefault="002E3F86" w:rsidP="00BC4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 (12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(1). Понятие многогранника.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616DF6" w:rsidRDefault="002E3F86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DF6">
              <w:rPr>
                <w:rStyle w:val="FontStyle12"/>
                <w:b/>
                <w:sz w:val="24"/>
                <w:szCs w:val="24"/>
              </w:rPr>
              <w:t>о</w:t>
            </w:r>
            <w:r w:rsidRPr="00616DF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рганизовывать и планировать учебное сотрудничество с учителем и одноклассниками.</w:t>
            </w:r>
          </w:p>
          <w:p w:rsidR="002E3F86" w:rsidRPr="003E0089" w:rsidRDefault="002E3F86" w:rsidP="003E0089">
            <w:pPr>
              <w:spacing w:after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BC4510">
              <w:rPr>
                <w:rStyle w:val="FontStyle12"/>
                <w:sz w:val="24"/>
                <w:szCs w:val="24"/>
              </w:rPr>
              <w:t>О</w:t>
            </w:r>
            <w:r w:rsidRPr="003E0089">
              <w:rPr>
                <w:rStyle w:val="FontStyle11"/>
                <w:sz w:val="24"/>
                <w:szCs w:val="24"/>
              </w:rPr>
              <w:t>существлять анализ объектов,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3E00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(2). Призма. Площадь поверхности призмы.</w:t>
            </w:r>
          </w:p>
        </w:tc>
        <w:tc>
          <w:tcPr>
            <w:tcW w:w="1433" w:type="pct"/>
            <w:vMerge w:val="restar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Знать: формулу площади боковой поверхности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призмы с выводом</w:t>
            </w:r>
          </w:p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5F2D37" w:rsidRPr="00616DF6" w:rsidRDefault="005F2D37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DF6">
              <w:rPr>
                <w:rStyle w:val="FontStyle12"/>
                <w:b/>
                <w:sz w:val="24"/>
                <w:szCs w:val="24"/>
              </w:rPr>
              <w:lastRenderedPageBreak/>
              <w:t>о</w:t>
            </w:r>
            <w:r w:rsidRPr="00616DF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рганизовывать и планировать учебное сотрудничество с учителем и одноклассниками.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(3). Решение задач на вычисление площади поверхности призмы.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195-197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(4).Решение задач на вычисление площади поверхности призмы.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 201-206,</w:t>
            </w:r>
          </w:p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(5). Пирамида.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2E3F86" w:rsidRPr="003E0089" w:rsidRDefault="00616DF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616DF6" w:rsidRDefault="002E3F86" w:rsidP="003E0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6">
              <w:rPr>
                <w:rStyle w:val="FontStyle12"/>
                <w:b/>
                <w:sz w:val="24"/>
                <w:szCs w:val="24"/>
              </w:rPr>
              <w:t>о</w:t>
            </w:r>
            <w:r w:rsidRPr="00616DF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(6). Правильная пирамида.</w:t>
            </w:r>
          </w:p>
        </w:tc>
        <w:tc>
          <w:tcPr>
            <w:tcW w:w="1433" w:type="pct"/>
            <w:vMerge w:val="restart"/>
          </w:tcPr>
          <w:p w:rsidR="005F2D37" w:rsidRPr="003E0089" w:rsidRDefault="005F2D37" w:rsidP="0061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правильной пирамиды и ее элементов</w:t>
            </w:r>
          </w:p>
          <w:p w:rsidR="005F2D37" w:rsidRPr="003E0089" w:rsidRDefault="005F2D37" w:rsidP="00616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7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площади боковой поверхности правильной пирамиды</w:t>
            </w:r>
          </w:p>
          <w:p w:rsidR="005F2D37" w:rsidRPr="003E0089" w:rsidRDefault="005F2D37" w:rsidP="00616D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220" w:type="pct"/>
            <w:vMerge w:val="restar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(7). Решение задач по теме «Пирамида».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F2D37" w:rsidRPr="003E0089" w:rsidRDefault="005F2D3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 217-219</w:t>
            </w:r>
          </w:p>
        </w:tc>
      </w:tr>
      <w:tr w:rsidR="005F2D37" w:rsidRPr="003E0089" w:rsidTr="00616DF6">
        <w:trPr>
          <w:cantSplit/>
        </w:trPr>
        <w:tc>
          <w:tcPr>
            <w:tcW w:w="431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5F2D37" w:rsidRPr="003E0089" w:rsidRDefault="005F2D37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(8).Решение задач по теме «Пирамида».</w:t>
            </w:r>
          </w:p>
        </w:tc>
        <w:tc>
          <w:tcPr>
            <w:tcW w:w="1433" w:type="pct"/>
            <w:vMerge/>
          </w:tcPr>
          <w:p w:rsidR="005F2D37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F2D37" w:rsidRPr="003E0089" w:rsidRDefault="005F2D37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F2D37" w:rsidRPr="003E0089" w:rsidRDefault="005F2D37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, с.  219-223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(9)..Усеченная пирамида. Площади поверхности усеченной пирамиды.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2E3F86" w:rsidRPr="003E0089" w:rsidRDefault="002E3F86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с. 295-296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(10). 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Объяснять, какие точки называются симметричными относительно точк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1220" w:type="pct"/>
          </w:tcPr>
          <w:p w:rsidR="002E3F86" w:rsidRPr="00616DF6" w:rsidRDefault="002E3F86" w:rsidP="00616D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F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="00616DF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эффективных совместных решений.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(11). Контрольная работа по теме «Многогранники. Площадь </w:t>
            </w:r>
            <w:r w:rsidR="00616DF6">
              <w:rPr>
                <w:rFonts w:ascii="Times New Roman" w:hAnsi="Times New Roman" w:cs="Times New Roman"/>
                <w:sz w:val="24"/>
                <w:szCs w:val="24"/>
              </w:rPr>
              <w:t>поверхности призмы, пирамиды».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приобретенные знания, умения, навыки в конкретной деятельности</w:t>
            </w:r>
          </w:p>
        </w:tc>
        <w:tc>
          <w:tcPr>
            <w:tcW w:w="1220" w:type="pct"/>
          </w:tcPr>
          <w:p w:rsidR="005F2D37" w:rsidRPr="003E0089" w:rsidRDefault="005F2D37" w:rsidP="005F2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результата),</w:t>
            </w:r>
          </w:p>
          <w:p w:rsidR="002E3F86" w:rsidRPr="005F2D37" w:rsidRDefault="005F2D37" w:rsidP="005F2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 КР, с. 232-239,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с297-298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(12). Зачет № 3 по теме «многогранники. Площадь поверхности призмы, пирамиды».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7" w:rsidRPr="003E0089" w:rsidRDefault="005F2D37" w:rsidP="005F2D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результата),</w:t>
            </w:r>
          </w:p>
          <w:p w:rsidR="002E3F86" w:rsidRPr="003E0089" w:rsidRDefault="005F2D37" w:rsidP="005F2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карточкам,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с. 239-245</w:t>
            </w:r>
          </w:p>
        </w:tc>
      </w:tr>
      <w:tr w:rsidR="002E3F86" w:rsidRPr="003E0089" w:rsidTr="008C53B0">
        <w:trPr>
          <w:cantSplit/>
        </w:trPr>
        <w:tc>
          <w:tcPr>
            <w:tcW w:w="5000" w:type="pct"/>
            <w:gridSpan w:val="5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F86" w:rsidRPr="003E0089" w:rsidRDefault="002E3F86" w:rsidP="00BC4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 (6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(1). Понятие вектора. Равенство векторов.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вектор в пространстве; равенство векторов.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понятия «вектор» и его свойства.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9D3B2A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181(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2). Сложение и вычитание векторов. Сумма нескольких векторов.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векторов; законы сложения.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выполнять сложение векторов по правилам треугольника и параллелограмма, применять законы сложения при решении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(3). Умножение вектора на число.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умножение и вычитание векторов; законы умножения.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вектора на число, применять законы умножения при решении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616DF6" w:rsidRPr="003E0089" w:rsidTr="00616DF6">
        <w:trPr>
          <w:cantSplit/>
        </w:trPr>
        <w:tc>
          <w:tcPr>
            <w:tcW w:w="431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616DF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16DF6" w:rsidRPr="003E0089">
              <w:rPr>
                <w:rFonts w:ascii="Times New Roman" w:hAnsi="Times New Roman" w:cs="Times New Roman"/>
                <w:sz w:val="24"/>
                <w:szCs w:val="24"/>
              </w:rPr>
              <w:t>(4). Компланарные векторы. Правило параллелепипеда.</w:t>
            </w:r>
          </w:p>
        </w:tc>
        <w:tc>
          <w:tcPr>
            <w:tcW w:w="1433" w:type="pct"/>
            <w:vMerge w:val="restart"/>
          </w:tcPr>
          <w:p w:rsidR="00616DF6" w:rsidRPr="003E0089" w:rsidRDefault="00616DF6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16DF6" w:rsidRPr="003E0089" w:rsidRDefault="00616DF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векторы; правило параллелепипеда.</w:t>
            </w:r>
          </w:p>
          <w:p w:rsidR="00616DF6" w:rsidRPr="003E0089" w:rsidRDefault="00616DF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16DF6" w:rsidRPr="003E0089" w:rsidRDefault="00616DF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признак </w:t>
            </w:r>
            <w:proofErr w:type="spell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компланарности</w:t>
            </w:r>
            <w:proofErr w:type="spell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 трех векторов, теорему о разложении вектора по трем некомпланарным векторам, складывать векторы по правилу параллелепипеда.</w:t>
            </w:r>
          </w:p>
        </w:tc>
        <w:tc>
          <w:tcPr>
            <w:tcW w:w="1220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42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616DF6" w:rsidRPr="003E0089" w:rsidTr="00616DF6">
        <w:trPr>
          <w:cantSplit/>
        </w:trPr>
        <w:tc>
          <w:tcPr>
            <w:tcW w:w="431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616DF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16DF6" w:rsidRPr="003E0089">
              <w:rPr>
                <w:rFonts w:ascii="Times New Roman" w:hAnsi="Times New Roman" w:cs="Times New Roman"/>
                <w:sz w:val="24"/>
                <w:szCs w:val="24"/>
              </w:rPr>
              <w:t>(5). Разложение вектора по трем некомпланарным векторам.</w:t>
            </w:r>
          </w:p>
        </w:tc>
        <w:tc>
          <w:tcPr>
            <w:tcW w:w="1433" w:type="pct"/>
            <w:vMerge/>
          </w:tcPr>
          <w:p w:rsidR="00616DF6" w:rsidRPr="003E0089" w:rsidRDefault="00616DF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42" w:type="pct"/>
          </w:tcPr>
          <w:p w:rsidR="00616DF6" w:rsidRPr="003E0089" w:rsidRDefault="00616DF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(6). Зачет по теме «Векторы в пространстве».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вектор; действия с векторами; правило параллелепипеда.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векторами в пространстве, применять законы сложения и умножения при решении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с. 239-245</w:t>
            </w:r>
          </w:p>
        </w:tc>
      </w:tr>
      <w:tr w:rsidR="005C76BE" w:rsidRPr="003E0089" w:rsidTr="008C53B0">
        <w:trPr>
          <w:cantSplit/>
        </w:trPr>
        <w:tc>
          <w:tcPr>
            <w:tcW w:w="5000" w:type="pct"/>
            <w:gridSpan w:val="5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вероятность. (7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(1). Правило умножения. Комбинаторные задачи. Перестановки и факториалы.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теория вероятности, комбинаторика, правило умножения, факториал, перестановки, отображение.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доказывать правило умножения, решать комбинаторные задачи.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Формированию устойчивой мотивации к проблемно-поисковой деятельности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9D3B2A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(2). Правило умножения. Комбинаторные задачи. Перестановки и факториалы.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(3). Выбор нескольких элементов. Биномиальные коэффициенты.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Выбор двух элементов. Сочетание, размещение, число размещений, число сочетаний. Формулы  сочетания, бином Ньютона, биноминальные коэффициенты.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выбором большого числа элементов данного множества.      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(4). Выбор нескольких элементов. Биномиальные коэффициенты.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(5). Случайные события и их вероятности.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модель объекта, случайность, случайные события, классическая вероятностная схема, классическое определение вероятности, правило суммы, вероятность суммы событий.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модели различных ситуаций, связанных с понятием случайности.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(6). Случайные события и их вероятности.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(7). Контрольная работа по теме «Комбинаторика и вероятность».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задачи, решать задачи с выбором большого числа элементов данного множества, строить и исследовать модели различных ситуаций, связанных с понятием случайности.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C76BE" w:rsidRPr="003E0089" w:rsidTr="008C53B0">
        <w:trPr>
          <w:cantSplit/>
        </w:trPr>
        <w:tc>
          <w:tcPr>
            <w:tcW w:w="5000" w:type="pct"/>
            <w:gridSpan w:val="5"/>
          </w:tcPr>
          <w:p w:rsidR="005C76BE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(12</w:t>
            </w:r>
            <w:r w:rsidR="005C76BE"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9D3B2A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(1).Числовые функции.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числовая функция, область определения, множество значений, график функции, кусочно-заданная функция, способы заданий функции.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числовыми функциями, используя их свойства: монотонность, ограниченность сверху и снизу, </w:t>
            </w: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и минимум, четность и нечетность, с обратной функцией.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03296B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, фронтальная 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(2). Тригонометрические уравнения.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множители, однородные тригонометрические уравнения первой и второй степени, алгоритм решения уравнения.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выбрать метод и решать тригонометрического уравнения.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 и функции участников, способы взаимодействия; планировать общие</w:t>
            </w:r>
          </w:p>
          <w:p w:rsidR="005C76BE" w:rsidRPr="003E0089" w:rsidRDefault="005C76BE" w:rsidP="003E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работы, обмениваться знаниями между членами группы для принятия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эффективных совместных решений</w:t>
            </w: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B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(3). Применение производной.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функций, построения графика функции, нахождение наибольших и наименьших значений величин.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при полном исследовании функции и совершать преобразования графиков, решать задачи на нахождение наибольших и наименьших значений величины.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(4). Итоговая контрольная работа.</w:t>
            </w:r>
          </w:p>
        </w:tc>
        <w:tc>
          <w:tcPr>
            <w:tcW w:w="1433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10 класса при решении задач. Обобщение и систематизация знаний.</w:t>
            </w:r>
          </w:p>
        </w:tc>
        <w:tc>
          <w:tcPr>
            <w:tcW w:w="1220" w:type="pct"/>
            <w:vMerge w:val="restar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управлять своим поведением (контроль,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самокоррекция, оценка</w:t>
            </w:r>
            <w:r w:rsidR="00475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(5). Итоговая контрольная работа.</w:t>
            </w:r>
          </w:p>
        </w:tc>
        <w:tc>
          <w:tcPr>
            <w:tcW w:w="1433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5C76BE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(6). Работа над ошибками. Обобщающий урок.</w:t>
            </w:r>
          </w:p>
        </w:tc>
        <w:tc>
          <w:tcPr>
            <w:tcW w:w="1433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знаний.</w:t>
            </w:r>
          </w:p>
          <w:p w:rsidR="005C76BE" w:rsidRPr="005F2D37" w:rsidRDefault="005F2D37" w:rsidP="003E00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C76BE" w:rsidRPr="003E0089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курса 10 класса при решении задач.</w:t>
            </w:r>
          </w:p>
        </w:tc>
        <w:tc>
          <w:tcPr>
            <w:tcW w:w="1220" w:type="pct"/>
          </w:tcPr>
          <w:p w:rsidR="005C76BE" w:rsidRPr="003E0089" w:rsidRDefault="005C76BE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своим поведением (контроль, самокоррекция, оценка</w:t>
            </w:r>
            <w:r w:rsidR="00BC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результата).</w:t>
            </w:r>
          </w:p>
          <w:p w:rsidR="005C76BE" w:rsidRPr="003E0089" w:rsidRDefault="005C76BE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5C76BE" w:rsidRPr="003E0089" w:rsidRDefault="005C76BE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9D3B2A" w:rsidP="0020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). Аксиомы стереометрии и их следствия.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08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).Параллельность прямых и плоскостей.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5F2D37" w:rsidRDefault="002E3F86" w:rsidP="005F2D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08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</w:t>
            </w:r>
            <w:r w:rsidR="005F2D3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твий                     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). Перпендикулярность прямых и плоскостей.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1"/>
                <w:sz w:val="24"/>
                <w:szCs w:val="24"/>
              </w:rPr>
              <w:t>осуществлять анализ объектов,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3E00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). Теорема о трех перпендикулярах, угол между прямой и плоскостью.   </w:t>
            </w:r>
          </w:p>
        </w:tc>
        <w:tc>
          <w:tcPr>
            <w:tcW w:w="1433" w:type="pct"/>
          </w:tcPr>
          <w:p w:rsidR="002E3F86" w:rsidRPr="003E0089" w:rsidRDefault="005F2D37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1"/>
                <w:sz w:val="24"/>
                <w:szCs w:val="24"/>
              </w:rPr>
              <w:t>осуществлять анализ объектов,</w:t>
            </w: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информацию</w:t>
            </w:r>
            <w:r w:rsidRPr="003E00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(5).Векторы в пространстве, их применение к решению задач.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6" w:rsidRPr="003E0089" w:rsidTr="00616DF6">
        <w:trPr>
          <w:cantSplit/>
        </w:trPr>
        <w:tc>
          <w:tcPr>
            <w:tcW w:w="431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2E3F86" w:rsidRPr="003E0089" w:rsidRDefault="009D3B2A" w:rsidP="003E0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2E3F86" w:rsidRPr="003E0089">
              <w:rPr>
                <w:rFonts w:ascii="Times New Roman" w:hAnsi="Times New Roman" w:cs="Times New Roman"/>
                <w:sz w:val="24"/>
                <w:szCs w:val="24"/>
              </w:rPr>
              <w:t>(6). Заключительный урок – беседа по курсу геометрии.</w:t>
            </w:r>
          </w:p>
        </w:tc>
        <w:tc>
          <w:tcPr>
            <w:tcW w:w="1433" w:type="pct"/>
          </w:tcPr>
          <w:p w:rsidR="002E3F86" w:rsidRPr="003E0089" w:rsidRDefault="002E3F86" w:rsidP="003E00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1220" w:type="pct"/>
          </w:tcPr>
          <w:p w:rsidR="002E3F86" w:rsidRPr="003E0089" w:rsidRDefault="002E3F86" w:rsidP="003E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8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842" w:type="pct"/>
          </w:tcPr>
          <w:p w:rsidR="002E3F86" w:rsidRPr="003E0089" w:rsidRDefault="002E3F86" w:rsidP="003E0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B613D2" w:rsidRDefault="00B613D2" w:rsidP="00B613D2">
      <w:pPr>
        <w:jc w:val="center"/>
        <w:rPr>
          <w:b/>
          <w:bCs/>
        </w:rPr>
      </w:pPr>
    </w:p>
    <w:p w:rsidR="00B613D2" w:rsidRDefault="00B613D2" w:rsidP="00B613D2">
      <w:pPr>
        <w:jc w:val="center"/>
        <w:rPr>
          <w:b/>
          <w:bCs/>
        </w:rPr>
      </w:pPr>
    </w:p>
    <w:p w:rsidR="00B613D2" w:rsidRPr="001229A0" w:rsidRDefault="00B613D2" w:rsidP="00B613D2">
      <w:pPr>
        <w:pStyle w:val="ad"/>
        <w:jc w:val="center"/>
      </w:pPr>
      <w:r w:rsidRPr="001229A0">
        <w:rPr>
          <w:b/>
        </w:rPr>
        <w:t>Критерии оценивания письменных работ обучающихся</w:t>
      </w:r>
      <w:r w:rsidRPr="001229A0">
        <w:t>.</w:t>
      </w:r>
    </w:p>
    <w:p w:rsidR="00B613D2" w:rsidRPr="001229A0" w:rsidRDefault="00B613D2" w:rsidP="00B613D2">
      <w:pPr>
        <w:pStyle w:val="ad"/>
      </w:pPr>
      <w:r w:rsidRPr="001229A0">
        <w:t>Контрольные работы составлены по следующей схеме:</w:t>
      </w:r>
    </w:p>
    <w:p w:rsidR="00B613D2" w:rsidRPr="001229A0" w:rsidRDefault="00B613D2" w:rsidP="00B613D2">
      <w:pPr>
        <w:pStyle w:val="ad"/>
        <w:numPr>
          <w:ilvl w:val="0"/>
          <w:numId w:val="14"/>
        </w:numPr>
      </w:pPr>
      <w:r w:rsidRPr="001229A0">
        <w:t>Задания базового (обязательного) уровня  - до первой черты. Задания уровня выше среднего – между первой и второй чертами.</w:t>
      </w:r>
    </w:p>
    <w:p w:rsidR="00B613D2" w:rsidRPr="001229A0" w:rsidRDefault="00B613D2" w:rsidP="00B613D2">
      <w:pPr>
        <w:pStyle w:val="ad"/>
        <w:numPr>
          <w:ilvl w:val="0"/>
          <w:numId w:val="14"/>
        </w:numPr>
      </w:pPr>
      <w:r w:rsidRPr="001229A0">
        <w:t>Задания повышенной сложности – после второй черты.</w:t>
      </w:r>
    </w:p>
    <w:p w:rsidR="00B613D2" w:rsidRPr="001229A0" w:rsidRDefault="00B613D2" w:rsidP="00B613D2">
      <w:pPr>
        <w:pStyle w:val="ad"/>
        <w:ind w:left="360"/>
        <w:rPr>
          <w:b/>
        </w:rPr>
      </w:pPr>
      <w:r w:rsidRPr="001229A0">
        <w:rPr>
          <w:b/>
        </w:rPr>
        <w:t xml:space="preserve">Шкала оценок за выполнение  контрольной работы: </w:t>
      </w:r>
    </w:p>
    <w:p w:rsidR="00B613D2" w:rsidRPr="001229A0" w:rsidRDefault="00B613D2" w:rsidP="00B613D2">
      <w:pPr>
        <w:pStyle w:val="ad"/>
        <w:numPr>
          <w:ilvl w:val="0"/>
          <w:numId w:val="14"/>
        </w:numPr>
      </w:pPr>
      <w:r w:rsidRPr="001229A0">
        <w:t>Успешное выполнение заданий данного до первой черты оценивается отметкой «3».</w:t>
      </w:r>
    </w:p>
    <w:p w:rsidR="00B613D2" w:rsidRPr="001229A0" w:rsidRDefault="00B613D2" w:rsidP="00B613D2">
      <w:pPr>
        <w:pStyle w:val="ad"/>
        <w:numPr>
          <w:ilvl w:val="0"/>
          <w:numId w:val="14"/>
        </w:numPr>
      </w:pPr>
      <w:r w:rsidRPr="001229A0">
        <w:t>Успешное выполнение заданий базового уровня и одного дополнительного (после первой или второй черты) – оценкой «4».</w:t>
      </w:r>
    </w:p>
    <w:p w:rsidR="00B613D2" w:rsidRPr="001229A0" w:rsidRDefault="00B613D2" w:rsidP="00B613D2">
      <w:pPr>
        <w:pStyle w:val="ad"/>
        <w:numPr>
          <w:ilvl w:val="0"/>
          <w:numId w:val="14"/>
        </w:numPr>
      </w:pPr>
      <w:r w:rsidRPr="001229A0">
        <w:t>Успешное выполнение заданий трех уровней – оценка «5». При этом допустимо неверное решение одного задания из первой части.</w:t>
      </w:r>
    </w:p>
    <w:p w:rsidR="00B613D2" w:rsidRPr="001229A0" w:rsidRDefault="00B613D2" w:rsidP="00B6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A0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учащихся.</w:t>
      </w:r>
    </w:p>
    <w:p w:rsidR="00B613D2" w:rsidRPr="001229A0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bCs/>
          <w:sz w:val="24"/>
          <w:szCs w:val="24"/>
        </w:rPr>
        <w:t xml:space="preserve"> Ответ оценивается </w:t>
      </w:r>
      <w:r w:rsidRPr="001229A0">
        <w:rPr>
          <w:rFonts w:ascii="Times New Roman" w:hAnsi="Times New Roman" w:cs="Times New Roman"/>
          <w:b/>
          <w:bCs/>
          <w:i/>
          <w:sz w:val="24"/>
          <w:szCs w:val="24"/>
        </w:rPr>
        <w:t>отметкой «5»,</w:t>
      </w:r>
      <w:r w:rsidRPr="001229A0">
        <w:rPr>
          <w:rFonts w:ascii="Times New Roman" w:hAnsi="Times New Roman" w:cs="Times New Roman"/>
          <w:bCs/>
          <w:sz w:val="24"/>
          <w:szCs w:val="24"/>
        </w:rPr>
        <w:t xml:space="preserve"> если ученик:</w:t>
      </w:r>
    </w:p>
    <w:p w:rsidR="00B613D2" w:rsidRPr="001229A0" w:rsidRDefault="00B613D2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</w:t>
      </w:r>
      <w:r w:rsidRPr="001229A0">
        <w:rPr>
          <w:rFonts w:ascii="Times New Roman" w:hAnsi="Times New Roman" w:cs="Times New Roman"/>
          <w:sz w:val="24"/>
          <w:szCs w:val="24"/>
        </w:rPr>
        <w:softHyphen/>
        <w:t xml:space="preserve">ном программой и учебником, </w:t>
      </w:r>
    </w:p>
    <w:p w:rsidR="00B613D2" w:rsidRPr="001229A0" w:rsidRDefault="00534BFC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 xml:space="preserve">логию и символику; </w:t>
      </w:r>
    </w:p>
    <w:p w:rsidR="00B613D2" w:rsidRPr="001229A0" w:rsidRDefault="00534BFC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26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B613D2" w:rsidRPr="001229A0" w:rsidRDefault="00534BFC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27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 xml:space="preserve">нии практического задания; </w:t>
      </w:r>
    </w:p>
    <w:p w:rsidR="00B613D2" w:rsidRPr="001229A0" w:rsidRDefault="00534BFC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28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 xml:space="preserve">работке умений и навыков; </w:t>
      </w:r>
    </w:p>
    <w:p w:rsidR="00B613D2" w:rsidRPr="001229A0" w:rsidRDefault="00534BFC" w:rsidP="00B613D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29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  неточности при освещении второстепенных вопросов или в выкладках, которые ученик легко исправил по за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>мечанию учителя.</w:t>
      </w:r>
    </w:p>
    <w:p w:rsidR="00B613D2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3D2" w:rsidRPr="001229A0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lastRenderedPageBreak/>
        <w:t xml:space="preserve">Ответ оценивается </w:t>
      </w:r>
      <w:r w:rsidRPr="001229A0">
        <w:rPr>
          <w:rStyle w:val="af1"/>
          <w:rFonts w:ascii="Times New Roman" w:hAnsi="Times New Roman" w:cs="Times New Roman"/>
          <w:sz w:val="24"/>
          <w:szCs w:val="24"/>
        </w:rPr>
        <w:t xml:space="preserve">отметкой «4», </w:t>
      </w:r>
      <w:r w:rsidRPr="001229A0">
        <w:rPr>
          <w:rFonts w:ascii="Times New Roman" w:hAnsi="Times New Roman" w:cs="Times New Roman"/>
          <w:sz w:val="24"/>
          <w:szCs w:val="24"/>
        </w:rPr>
        <w:t>если он удовлетворяет в основ</w:t>
      </w:r>
      <w:r w:rsidRPr="001229A0">
        <w:rPr>
          <w:rFonts w:ascii="Times New Roman" w:hAnsi="Times New Roman" w:cs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1229A0">
        <w:rPr>
          <w:rFonts w:ascii="Times New Roman" w:hAnsi="Times New Roman" w:cs="Times New Roman"/>
          <w:sz w:val="24"/>
          <w:szCs w:val="24"/>
        </w:rPr>
        <w:softHyphen/>
        <w:t>статков:</w:t>
      </w:r>
    </w:p>
    <w:p w:rsidR="00B613D2" w:rsidRPr="001229A0" w:rsidRDefault="00534BFC" w:rsidP="00B61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0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 xml:space="preserve">тематическое содержание ответа; </w:t>
      </w:r>
    </w:p>
    <w:p w:rsidR="00B613D2" w:rsidRPr="001229A0" w:rsidRDefault="00534BFC" w:rsidP="00B61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1" type="#_x0000_t75" alt="*" style="width:8.25pt;height:8.25pt"/>
        </w:pict>
      </w:r>
      <w:r w:rsidR="00B613D2" w:rsidRPr="001229A0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 xml:space="preserve">ния ответа, исправленные по замечанию учителя; </w:t>
      </w:r>
    </w:p>
    <w:p w:rsidR="00B613D2" w:rsidRPr="001229A0" w:rsidRDefault="00534BFC" w:rsidP="00B613D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2" type="#_x0000_t75" alt="*" style="width:8.25pt;height:8.25pt"/>
        </w:pict>
      </w:r>
      <w:r w:rsidR="00B613D2" w:rsidRPr="001229A0">
        <w:rPr>
          <w:rFonts w:ascii="Times New Roman" w:eastAsia="Symbol" w:hAnsi="Times New Roman" w:cs="Times New Roman"/>
          <w:sz w:val="24"/>
          <w:szCs w:val="24"/>
        </w:rPr>
        <w:t> </w:t>
      </w:r>
      <w:r w:rsidR="00B613D2" w:rsidRPr="001229A0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</w:t>
      </w:r>
      <w:r w:rsidR="00B613D2" w:rsidRPr="001229A0">
        <w:rPr>
          <w:rFonts w:ascii="Times New Roman" w:hAnsi="Times New Roman" w:cs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B613D2" w:rsidRPr="001229A0" w:rsidRDefault="00B613D2" w:rsidP="00B613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13D2" w:rsidRPr="001229A0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 </w:t>
      </w:r>
      <w:r w:rsidRPr="001229A0">
        <w:rPr>
          <w:rStyle w:val="af1"/>
          <w:rFonts w:ascii="Times New Roman" w:hAnsi="Times New Roman" w:cs="Times New Roman"/>
          <w:sz w:val="24"/>
          <w:szCs w:val="24"/>
        </w:rPr>
        <w:t>Отметка «3»</w:t>
      </w:r>
      <w:r w:rsidRPr="001229A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  <w:r w:rsidR="00534BFC"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3" type="#_x0000_t75" alt="*" style="width:8.25pt;height:8.25pt"/>
        </w:pict>
      </w:r>
      <w:r w:rsidRPr="001229A0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</w:t>
      </w:r>
      <w:r w:rsidRPr="001229A0">
        <w:rPr>
          <w:rFonts w:ascii="Times New Roman" w:hAnsi="Times New Roman" w:cs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1229A0">
        <w:rPr>
          <w:rFonts w:ascii="Times New Roman" w:hAnsi="Times New Roman" w:cs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1229A0">
        <w:rPr>
          <w:rFonts w:ascii="Times New Roman" w:hAnsi="Times New Roman" w:cs="Times New Roman"/>
          <w:sz w:val="24"/>
          <w:szCs w:val="24"/>
        </w:rPr>
        <w:softHyphen/>
        <w:t xml:space="preserve">ке учащихся»); </w:t>
      </w:r>
    </w:p>
    <w:p w:rsidR="00B613D2" w:rsidRPr="001229A0" w:rsidRDefault="00B613D2" w:rsidP="00B613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</w:t>
      </w:r>
      <w:r w:rsidRPr="001229A0">
        <w:rPr>
          <w:rFonts w:ascii="Times New Roman" w:hAnsi="Times New Roman" w:cs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1229A0">
        <w:rPr>
          <w:rFonts w:ascii="Times New Roman" w:hAnsi="Times New Roman" w:cs="Times New Roman"/>
          <w:sz w:val="24"/>
          <w:szCs w:val="24"/>
        </w:rPr>
        <w:softHyphen/>
        <w:t xml:space="preserve">кладках, исправленные после нескольких наводящих вопросов учителя; </w:t>
      </w:r>
    </w:p>
    <w:p w:rsidR="00B613D2" w:rsidRPr="001229A0" w:rsidRDefault="00B613D2" w:rsidP="00B613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1229A0">
        <w:rPr>
          <w:rFonts w:ascii="Times New Roman" w:hAnsi="Times New Roman" w:cs="Times New Roman"/>
          <w:sz w:val="24"/>
          <w:szCs w:val="24"/>
        </w:rPr>
        <w:softHyphen/>
        <w:t xml:space="preserve">зательного уровня сложности по данной теме; </w:t>
      </w:r>
    </w:p>
    <w:p w:rsidR="00B613D2" w:rsidRPr="001229A0" w:rsidRDefault="00B613D2" w:rsidP="00B613D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1229A0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1229A0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B613D2" w:rsidRPr="001229A0" w:rsidRDefault="00B613D2" w:rsidP="00B613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3D2" w:rsidRPr="001229A0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Style w:val="af1"/>
          <w:rFonts w:ascii="Times New Roman" w:hAnsi="Times New Roman" w:cs="Times New Roman"/>
          <w:sz w:val="24"/>
          <w:szCs w:val="24"/>
        </w:rPr>
        <w:t>Отметка «2»</w:t>
      </w:r>
      <w:r w:rsidRPr="001229A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  <w:r w:rsidR="00BC4510">
        <w:rPr>
          <w:rFonts w:ascii="Times New Roman" w:hAnsi="Times New Roman" w:cs="Times New Roman"/>
          <w:sz w:val="24"/>
          <w:szCs w:val="24"/>
        </w:rPr>
        <w:t xml:space="preserve"> </w:t>
      </w:r>
      <w:r w:rsidRPr="001229A0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</w:t>
      </w:r>
    </w:p>
    <w:p w:rsidR="00B613D2" w:rsidRPr="001229A0" w:rsidRDefault="00B613D2" w:rsidP="00B613D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613D2" w:rsidRPr="001229A0" w:rsidRDefault="00B613D2" w:rsidP="00B613D2">
      <w:pPr>
        <w:pStyle w:val="a8"/>
        <w:jc w:val="center"/>
        <w:rPr>
          <w:b/>
        </w:rPr>
      </w:pPr>
      <w:r w:rsidRPr="001229A0">
        <w:t> </w:t>
      </w:r>
      <w:r w:rsidRPr="001229A0">
        <w:rPr>
          <w:b/>
        </w:rPr>
        <w:t>Критерии ошибок.</w:t>
      </w:r>
    </w:p>
    <w:p w:rsidR="00B613D2" w:rsidRPr="001229A0" w:rsidRDefault="00534BFC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4" type="#_x0000_t75" alt="*" style="width:5.25pt;height:5.25pt"/>
        </w:pict>
      </w:r>
      <w:r w:rsidR="00B613D2" w:rsidRPr="001229A0">
        <w:rPr>
          <w:rFonts w:ascii="Times New Roman" w:eastAsia="Symbol" w:hAnsi="Times New Roman" w:cs="Times New Roman"/>
          <w:sz w:val="24"/>
          <w:szCs w:val="24"/>
        </w:rPr>
        <w:t>    </w:t>
      </w:r>
      <w:r w:rsidR="00B613D2" w:rsidRPr="001229A0">
        <w:rPr>
          <w:rStyle w:val="af1"/>
          <w:rFonts w:ascii="Times New Roman" w:eastAsia="Symbol" w:hAnsi="Times New Roman" w:cs="Times New Roman"/>
          <w:sz w:val="24"/>
          <w:szCs w:val="24"/>
        </w:rPr>
        <w:t>К грубым</w:t>
      </w:r>
      <w:r w:rsidR="00B613D2" w:rsidRPr="001229A0">
        <w:rPr>
          <w:rFonts w:ascii="Times New Roman" w:eastAsia="Symbol" w:hAnsi="Times New Roman" w:cs="Times New Roman"/>
          <w:sz w:val="24"/>
          <w:szCs w:val="24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B613D2" w:rsidRPr="001229A0" w:rsidRDefault="00534BFC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534BFC">
        <w:rPr>
          <w:rFonts w:ascii="Times New Roman" w:eastAsia="Symbol" w:hAnsi="Times New Roman" w:cs="Times New Roman"/>
          <w:sz w:val="24"/>
          <w:szCs w:val="24"/>
        </w:rPr>
        <w:pict>
          <v:shape id="_x0000_i1035" type="#_x0000_t75" alt="*" style="width:5.25pt;height:5.25pt"/>
        </w:pict>
      </w:r>
      <w:r w:rsidR="00B613D2" w:rsidRPr="001229A0">
        <w:rPr>
          <w:rFonts w:ascii="Times New Roman" w:eastAsia="Symbol" w:hAnsi="Times New Roman" w:cs="Times New Roman"/>
          <w:sz w:val="24"/>
          <w:szCs w:val="24"/>
        </w:rPr>
        <w:t>    </w:t>
      </w:r>
      <w:proofErr w:type="gramStart"/>
      <w:r w:rsidR="00B613D2" w:rsidRPr="001229A0">
        <w:rPr>
          <w:rStyle w:val="af1"/>
          <w:rFonts w:ascii="Times New Roman" w:eastAsia="Symbol" w:hAnsi="Times New Roman" w:cs="Times New Roman"/>
          <w:sz w:val="24"/>
          <w:szCs w:val="24"/>
        </w:rPr>
        <w:t>К негрубым</w:t>
      </w:r>
      <w:r w:rsidR="00B613D2" w:rsidRPr="001229A0">
        <w:rPr>
          <w:rFonts w:ascii="Times New Roman" w:eastAsia="Symbol" w:hAnsi="Times New Roman" w:cs="Times New Roman"/>
          <w:sz w:val="24"/>
          <w:szCs w:val="24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  <w:proofErr w:type="gramEnd"/>
    </w:p>
    <w:p w:rsidR="00B613D2" w:rsidRPr="001229A0" w:rsidRDefault="00B613D2" w:rsidP="00B613D2">
      <w:pPr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eastAsia="Symbol" w:hAnsi="Times New Roman" w:cs="Times New Roman"/>
          <w:b/>
          <w:sz w:val="24"/>
          <w:szCs w:val="24"/>
        </w:rPr>
        <w:t xml:space="preserve">      К недочетам</w:t>
      </w:r>
      <w:r w:rsidRPr="001229A0">
        <w:rPr>
          <w:rFonts w:ascii="Times New Roman" w:eastAsia="Symbol" w:hAnsi="Times New Roman" w:cs="Times New Roman"/>
          <w:sz w:val="24"/>
          <w:szCs w:val="24"/>
        </w:rPr>
        <w:t>    относятся:  нерациональное решение, описки, недостаточность или отсутствие пояснений, обоснований в решениях</w:t>
      </w:r>
      <w:r w:rsidRPr="001229A0">
        <w:rPr>
          <w:rFonts w:ascii="Times New Roman" w:hAnsi="Times New Roman" w:cs="Times New Roman"/>
          <w:sz w:val="24"/>
          <w:szCs w:val="24"/>
        </w:rPr>
        <w:t> </w:t>
      </w:r>
    </w:p>
    <w:p w:rsidR="009D3B2A" w:rsidRPr="001229A0" w:rsidRDefault="00B613D2" w:rsidP="009D3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9A0">
        <w:rPr>
          <w:bCs/>
        </w:rPr>
        <w:t> </w:t>
      </w:r>
      <w:r w:rsidRPr="001229A0">
        <w:rPr>
          <w:i/>
        </w:rPr>
        <w:t> </w:t>
      </w:r>
      <w:proofErr w:type="spellStart"/>
      <w:r w:rsidRPr="001229A0">
        <w:rPr>
          <w:b/>
        </w:rPr>
        <w:t>КИМы</w:t>
      </w:r>
      <w:proofErr w:type="spellEnd"/>
      <w:r w:rsidR="00BC4510">
        <w:rPr>
          <w:b/>
        </w:rPr>
        <w:t xml:space="preserve"> </w:t>
      </w:r>
      <w:r w:rsidR="009D3B2A">
        <w:rPr>
          <w:rFonts w:ascii="Times New Roman" w:hAnsi="Times New Roman" w:cs="Times New Roman"/>
          <w:b/>
          <w:sz w:val="24"/>
          <w:szCs w:val="24"/>
        </w:rPr>
        <w:t>по алгебре и началам математического анализа:</w:t>
      </w:r>
    </w:p>
    <w:p w:rsidR="00B613D2" w:rsidRPr="001229A0" w:rsidRDefault="00B613D2" w:rsidP="009D3B2A">
      <w:pPr>
        <w:pStyle w:val="a8"/>
        <w:jc w:val="center"/>
      </w:pPr>
      <w:r w:rsidRPr="001229A0">
        <w:lastRenderedPageBreak/>
        <w:t>Для текущего контроля знаний, умений и навыков учащихся, в качестве контрольных и самостоятельных работ используются работы, представленные в сборниках:</w:t>
      </w:r>
    </w:p>
    <w:p w:rsidR="00B613D2" w:rsidRPr="001229A0" w:rsidRDefault="00B613D2" w:rsidP="00B613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Александрова Л.А. Алгебра и начала анализа. 10 класс: самостоятельные работы. – М.: Мнемозина, 20</w:t>
      </w:r>
      <w:r w:rsidR="00A776F7">
        <w:rPr>
          <w:rFonts w:ascii="Times New Roman" w:hAnsi="Times New Roman" w:cs="Times New Roman"/>
          <w:sz w:val="24"/>
          <w:szCs w:val="24"/>
        </w:rPr>
        <w:t>15</w:t>
      </w:r>
      <w:r w:rsidRPr="001229A0">
        <w:rPr>
          <w:rFonts w:ascii="Times New Roman" w:hAnsi="Times New Roman" w:cs="Times New Roman"/>
          <w:sz w:val="24"/>
          <w:szCs w:val="24"/>
        </w:rPr>
        <w:t>.</w:t>
      </w:r>
    </w:p>
    <w:p w:rsidR="00B613D2" w:rsidRPr="001229A0" w:rsidRDefault="00B613D2" w:rsidP="00B613D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Глинзбург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В.М. Алгебра и начала анализа. 10 класс: контрольные работы, профильн</w:t>
      </w:r>
      <w:r w:rsidR="00A776F7">
        <w:rPr>
          <w:rFonts w:ascii="Times New Roman" w:hAnsi="Times New Roman" w:cs="Times New Roman"/>
          <w:sz w:val="24"/>
          <w:szCs w:val="24"/>
        </w:rPr>
        <w:t>ый уровень – М.: Мнемозина, 2014</w:t>
      </w:r>
      <w:r w:rsidRPr="001229A0">
        <w:rPr>
          <w:rFonts w:ascii="Times New Roman" w:hAnsi="Times New Roman" w:cs="Times New Roman"/>
          <w:sz w:val="24"/>
          <w:szCs w:val="24"/>
        </w:rPr>
        <w:t>.</w:t>
      </w:r>
    </w:p>
    <w:p w:rsidR="00B613D2" w:rsidRPr="00BC4510" w:rsidRDefault="00A776F7" w:rsidP="00BC45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ЕГЭ – 2017- 202</w:t>
      </w:r>
      <w:r w:rsidR="00B613D2" w:rsidRPr="001229A0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proofErr w:type="gramStart"/>
      <w:r w:rsidR="00B613D2" w:rsidRPr="001229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613D2" w:rsidRPr="001229A0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="00B613D2" w:rsidRPr="001229A0">
        <w:rPr>
          <w:rFonts w:ascii="Times New Roman" w:hAnsi="Times New Roman" w:cs="Times New Roman"/>
          <w:sz w:val="24"/>
          <w:szCs w:val="24"/>
        </w:rPr>
        <w:t xml:space="preserve"> тесты.</w:t>
      </w:r>
    </w:p>
    <w:p w:rsidR="00B613D2" w:rsidRDefault="00B613D2" w:rsidP="00B61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A0">
        <w:rPr>
          <w:rFonts w:ascii="Times New Roman" w:hAnsi="Times New Roman" w:cs="Times New Roman"/>
          <w:b/>
          <w:sz w:val="24"/>
          <w:szCs w:val="24"/>
        </w:rPr>
        <w:t xml:space="preserve">Список литературы, </w:t>
      </w:r>
    </w:p>
    <w:p w:rsidR="009D3B2A" w:rsidRPr="001229A0" w:rsidRDefault="00B613D2" w:rsidP="009D3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b/>
          <w:sz w:val="24"/>
          <w:szCs w:val="24"/>
        </w:rPr>
        <w:t xml:space="preserve">рекомендуемой для  учителя и для  </w:t>
      </w:r>
      <w:proofErr w:type="gramStart"/>
      <w:r w:rsidRPr="001229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C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2A">
        <w:rPr>
          <w:rFonts w:ascii="Times New Roman" w:hAnsi="Times New Roman" w:cs="Times New Roman"/>
          <w:b/>
          <w:sz w:val="24"/>
          <w:szCs w:val="24"/>
        </w:rPr>
        <w:t>по алгебре и началам математического анализа:</w:t>
      </w:r>
    </w:p>
    <w:p w:rsidR="00B613D2" w:rsidRPr="001229A0" w:rsidRDefault="00B613D2" w:rsidP="009D3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Александрова Л.А. Алгебра и начала анализа. 10 класс: самостоятельн</w:t>
      </w:r>
      <w:r w:rsidR="00A776F7">
        <w:rPr>
          <w:rFonts w:ascii="Times New Roman" w:hAnsi="Times New Roman" w:cs="Times New Roman"/>
          <w:sz w:val="24"/>
          <w:szCs w:val="24"/>
        </w:rPr>
        <w:t>ые работы. – М.: Мнемозина, 2015</w:t>
      </w:r>
      <w:r w:rsidRPr="001229A0">
        <w:rPr>
          <w:rFonts w:ascii="Times New Roman" w:hAnsi="Times New Roman" w:cs="Times New Roman"/>
          <w:sz w:val="24"/>
          <w:szCs w:val="24"/>
        </w:rPr>
        <w:t>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Глинзбург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В.М. Алгебра и начала анализа. 10 класс: контрольные работы, профильн</w:t>
      </w:r>
      <w:r w:rsidR="00A776F7">
        <w:rPr>
          <w:rFonts w:ascii="Times New Roman" w:hAnsi="Times New Roman" w:cs="Times New Roman"/>
          <w:sz w:val="24"/>
          <w:szCs w:val="24"/>
        </w:rPr>
        <w:t>ый уровень – М.: Мнемозина, 2014</w:t>
      </w:r>
      <w:r w:rsidRPr="001229A0">
        <w:rPr>
          <w:rFonts w:ascii="Times New Roman" w:hAnsi="Times New Roman" w:cs="Times New Roman"/>
          <w:sz w:val="24"/>
          <w:szCs w:val="24"/>
        </w:rPr>
        <w:t>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Л.О., </w:t>
      </w: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Т.А. Алгебра и начала анализа. 10 класс: тематические тесты и зачеты. - М.: Мнемозина, 2006.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Лы</w:t>
      </w:r>
      <w:r w:rsidR="00A776F7">
        <w:rPr>
          <w:rFonts w:ascii="Times New Roman" w:hAnsi="Times New Roman" w:cs="Times New Roman"/>
          <w:sz w:val="24"/>
          <w:szCs w:val="24"/>
        </w:rPr>
        <w:t>сенко Ф.Ф. Математика. ЕГЭ – 201</w:t>
      </w:r>
      <w:r w:rsidRPr="001229A0">
        <w:rPr>
          <w:rFonts w:ascii="Times New Roman" w:hAnsi="Times New Roman" w:cs="Times New Roman"/>
          <w:sz w:val="24"/>
          <w:szCs w:val="24"/>
        </w:rPr>
        <w:t>7</w:t>
      </w:r>
      <w:r w:rsidR="00A776F7">
        <w:rPr>
          <w:rFonts w:ascii="Times New Roman" w:hAnsi="Times New Roman" w:cs="Times New Roman"/>
          <w:sz w:val="24"/>
          <w:szCs w:val="24"/>
        </w:rPr>
        <w:t>-2020</w:t>
      </w:r>
      <w:r w:rsidRPr="001229A0">
        <w:rPr>
          <w:rFonts w:ascii="Times New Roman" w:hAnsi="Times New Roman" w:cs="Times New Roman"/>
          <w:sz w:val="24"/>
          <w:szCs w:val="24"/>
        </w:rPr>
        <w:t>. Вступительные экзамены. – Ростов на Дону: Легион.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Мордкович А.Г., Семенов П.В. Алгебра и начала ана</w:t>
      </w:r>
      <w:r w:rsidR="00C20B06">
        <w:rPr>
          <w:rFonts w:ascii="Times New Roman" w:hAnsi="Times New Roman" w:cs="Times New Roman"/>
          <w:sz w:val="24"/>
          <w:szCs w:val="24"/>
        </w:rPr>
        <w:t>лиза. 10 класс: учебник (базовый и углубленный уровни). – М.: Мнемозина, 201</w:t>
      </w:r>
      <w:r w:rsidRPr="001229A0">
        <w:rPr>
          <w:rFonts w:ascii="Times New Roman" w:hAnsi="Times New Roman" w:cs="Times New Roman"/>
          <w:sz w:val="24"/>
          <w:szCs w:val="24"/>
        </w:rPr>
        <w:t>9.</w:t>
      </w:r>
    </w:p>
    <w:p w:rsidR="00C20B06" w:rsidRPr="001229A0" w:rsidRDefault="00B613D2" w:rsidP="00C20B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Мордкович А.Г., Семенов П.В. Алгебра и начала анализа. 10 класс: задачник </w:t>
      </w:r>
      <w:r w:rsidR="00C20B06">
        <w:rPr>
          <w:rFonts w:ascii="Times New Roman" w:hAnsi="Times New Roman" w:cs="Times New Roman"/>
          <w:sz w:val="24"/>
          <w:szCs w:val="24"/>
        </w:rPr>
        <w:t>(базовый и углубленный уровни). – М.: Мнемозина, 201</w:t>
      </w:r>
      <w:r w:rsidR="00C20B06" w:rsidRPr="001229A0">
        <w:rPr>
          <w:rFonts w:ascii="Times New Roman" w:hAnsi="Times New Roman" w:cs="Times New Roman"/>
          <w:sz w:val="24"/>
          <w:szCs w:val="24"/>
        </w:rPr>
        <w:t>9.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Мордкович А.Г., </w:t>
      </w:r>
      <w:proofErr w:type="spellStart"/>
      <w:r w:rsidRPr="001229A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Е.Е. А</w:t>
      </w:r>
      <w:r w:rsidR="00C20B06">
        <w:rPr>
          <w:rFonts w:ascii="Times New Roman" w:hAnsi="Times New Roman" w:cs="Times New Roman"/>
          <w:sz w:val="24"/>
          <w:szCs w:val="24"/>
        </w:rPr>
        <w:t>лгебра и начала анализа. 10</w:t>
      </w:r>
      <w:r w:rsidRPr="001229A0">
        <w:rPr>
          <w:rFonts w:ascii="Times New Roman" w:hAnsi="Times New Roman" w:cs="Times New Roman"/>
          <w:sz w:val="24"/>
          <w:szCs w:val="24"/>
        </w:rPr>
        <w:t xml:space="preserve"> - 11 классы: контрольные работы. – М.: Мнемозина, 2006.</w:t>
      </w:r>
    </w:p>
    <w:p w:rsidR="00B613D2" w:rsidRPr="001229A0" w:rsidRDefault="00B613D2" w:rsidP="00B613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Саакян С.М., Гольдман А.М., Денисов Д.В. Задачи по алгебре и началам анализа. 10 – 11 классы. – М: Просвещение.1990.</w:t>
      </w:r>
    </w:p>
    <w:p w:rsidR="00B613D2" w:rsidRPr="001229A0" w:rsidRDefault="00B613D2" w:rsidP="00B6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D2" w:rsidRPr="001229A0" w:rsidRDefault="00B613D2" w:rsidP="00B61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</w:t>
      </w:r>
      <w:r w:rsidR="009D3B2A">
        <w:rPr>
          <w:rFonts w:ascii="Times New Roman" w:hAnsi="Times New Roman" w:cs="Times New Roman"/>
          <w:b/>
          <w:sz w:val="24"/>
          <w:szCs w:val="24"/>
        </w:rPr>
        <w:t>ры, рекомендуемой для  учащихся по алгебре и началам математического анализа: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Дорофеев Г.В., </w:t>
      </w: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Г.К., Седова Е.А.сборник заданий для подготовки и проведения письменного экзамена по алгебре и началам анализа за курс средней школы. 11 класс. – М: Дрофа, 2004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Лысенко Ф.Ф. М</w:t>
      </w:r>
      <w:r w:rsidR="00C20B06">
        <w:rPr>
          <w:rFonts w:ascii="Times New Roman" w:hAnsi="Times New Roman" w:cs="Times New Roman"/>
          <w:sz w:val="24"/>
          <w:szCs w:val="24"/>
        </w:rPr>
        <w:t>атематика. ЕГЭ – 2017- 2020</w:t>
      </w:r>
      <w:r w:rsidRPr="001229A0">
        <w:rPr>
          <w:rFonts w:ascii="Times New Roman" w:hAnsi="Times New Roman" w:cs="Times New Roman"/>
          <w:sz w:val="24"/>
          <w:szCs w:val="24"/>
        </w:rPr>
        <w:t>: тематические тесты. – Ростов на Дону: Легион.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Лысенко Ф.Ф. М</w:t>
      </w:r>
      <w:r w:rsidR="00C20B06">
        <w:rPr>
          <w:rFonts w:ascii="Times New Roman" w:hAnsi="Times New Roman" w:cs="Times New Roman"/>
          <w:sz w:val="24"/>
          <w:szCs w:val="24"/>
        </w:rPr>
        <w:t>атематика. ЕГЭ – 2017- 2020</w:t>
      </w:r>
      <w:r w:rsidRPr="0012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229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Pr="001229A0">
        <w:rPr>
          <w:rFonts w:ascii="Times New Roman" w:hAnsi="Times New Roman" w:cs="Times New Roman"/>
          <w:sz w:val="24"/>
          <w:szCs w:val="24"/>
        </w:rPr>
        <w:t xml:space="preserve"> тесты. – Ростов на Дону: Легион.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Ковалева Г.И., </w:t>
      </w:r>
      <w:proofErr w:type="spellStart"/>
      <w:r w:rsidRPr="001229A0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Т.И., Безрукова О.Л., </w:t>
      </w:r>
      <w:proofErr w:type="spellStart"/>
      <w:r w:rsidRPr="001229A0">
        <w:rPr>
          <w:rFonts w:ascii="Times New Roman" w:hAnsi="Times New Roman" w:cs="Times New Roman"/>
          <w:sz w:val="24"/>
          <w:szCs w:val="24"/>
        </w:rPr>
        <w:t>Розка</w:t>
      </w:r>
      <w:proofErr w:type="spellEnd"/>
      <w:r w:rsidRPr="001229A0">
        <w:rPr>
          <w:rFonts w:ascii="Times New Roman" w:hAnsi="Times New Roman" w:cs="Times New Roman"/>
          <w:sz w:val="24"/>
          <w:szCs w:val="24"/>
        </w:rPr>
        <w:t xml:space="preserve"> Ю.А. Математика</w:t>
      </w:r>
      <w:proofErr w:type="gramStart"/>
      <w:r w:rsidRPr="00122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9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229A0">
        <w:rPr>
          <w:rFonts w:ascii="Times New Roman" w:hAnsi="Times New Roman" w:cs="Times New Roman"/>
          <w:sz w:val="24"/>
          <w:szCs w:val="24"/>
        </w:rPr>
        <w:t>ренировочные тематические задания повышенной сложности с ответами для подготовки к ЕГЭ и к другим формам выпускного и вступительного экзаменов. – Волгоград: Учитель, 2005.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Сборники для подготовки и</w:t>
      </w:r>
      <w:r w:rsidR="00C20B06">
        <w:rPr>
          <w:rFonts w:ascii="Times New Roman" w:hAnsi="Times New Roman" w:cs="Times New Roman"/>
          <w:sz w:val="24"/>
          <w:szCs w:val="24"/>
        </w:rPr>
        <w:t xml:space="preserve"> проведения ЕГЭ 2017-2020 (</w:t>
      </w:r>
      <w:proofErr w:type="spellStart"/>
      <w:r w:rsidR="00C20B06">
        <w:rPr>
          <w:rFonts w:ascii="Times New Roman" w:hAnsi="Times New Roman" w:cs="Times New Roman"/>
          <w:sz w:val="24"/>
          <w:szCs w:val="24"/>
        </w:rPr>
        <w:t>Кочагин</w:t>
      </w:r>
      <w:proofErr w:type="spellEnd"/>
      <w:r w:rsidR="00C20B06">
        <w:rPr>
          <w:rFonts w:ascii="Times New Roman" w:hAnsi="Times New Roman" w:cs="Times New Roman"/>
          <w:sz w:val="24"/>
          <w:szCs w:val="24"/>
        </w:rPr>
        <w:t>, Мальцевы, Ященко)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>Ткачук В.В. математика абитуриенту: все о вступительных экзаменах. – М: Издательство МЦНМО, 2008.</w:t>
      </w:r>
    </w:p>
    <w:p w:rsidR="00B613D2" w:rsidRPr="001229A0" w:rsidRDefault="00B613D2" w:rsidP="00B613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9A0">
        <w:rPr>
          <w:rFonts w:ascii="Times New Roman" w:hAnsi="Times New Roman" w:cs="Times New Roman"/>
          <w:sz w:val="24"/>
          <w:szCs w:val="24"/>
        </w:rPr>
        <w:t xml:space="preserve">Энциклопедия для детей. Т. 11. Математика. – М., 1998. </w:t>
      </w:r>
    </w:p>
    <w:p w:rsidR="00B613D2" w:rsidRDefault="00B613D2" w:rsidP="00B61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2A" w:rsidRPr="00117678" w:rsidRDefault="009D3B2A" w:rsidP="009D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117678">
        <w:rPr>
          <w:rFonts w:ascii="Times New Roman" w:hAnsi="Times New Roman" w:cs="Times New Roman"/>
          <w:b/>
          <w:sz w:val="24"/>
          <w:szCs w:val="24"/>
        </w:rPr>
        <w:t>еречен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пособий по геометрии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2703"/>
        <w:gridCol w:w="2087"/>
        <w:gridCol w:w="2079"/>
      </w:tblGrid>
      <w:tr w:rsidR="009D3B2A" w:rsidRPr="00117678" w:rsidTr="00EE15DA">
        <w:tc>
          <w:tcPr>
            <w:tcW w:w="2757" w:type="dxa"/>
          </w:tcPr>
          <w:p w:rsidR="009D3B2A" w:rsidRPr="00117678" w:rsidRDefault="009D3B2A" w:rsidP="00E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758" w:type="dxa"/>
          </w:tcPr>
          <w:p w:rsidR="009D3B2A" w:rsidRPr="00117678" w:rsidRDefault="009D3B2A" w:rsidP="00E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73" w:type="dxa"/>
          </w:tcPr>
          <w:p w:rsidR="009D3B2A" w:rsidRPr="00117678" w:rsidRDefault="009D3B2A" w:rsidP="00E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учащихся</w:t>
            </w:r>
          </w:p>
        </w:tc>
        <w:tc>
          <w:tcPr>
            <w:tcW w:w="2166" w:type="dxa"/>
          </w:tcPr>
          <w:p w:rsidR="009D3B2A" w:rsidRPr="00117678" w:rsidRDefault="009D3B2A" w:rsidP="00EE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</w:p>
        </w:tc>
      </w:tr>
      <w:tr w:rsidR="009D3B2A" w:rsidRPr="00117678" w:rsidTr="00EE15DA">
        <w:tc>
          <w:tcPr>
            <w:tcW w:w="2757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школ. Математика 5 – 11 классы. Издательство Дрофа. Москва: Просвещение.  2001.</w:t>
            </w:r>
          </w:p>
        </w:tc>
        <w:tc>
          <w:tcPr>
            <w:tcW w:w="2758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Геометрия: учебник для 10 – 11 классов общеобразовательных учреждений Л.С. Атанасян, В.Ф. Бутузов и др. М: Просвещение. 2003 – 2007г.</w:t>
            </w:r>
          </w:p>
        </w:tc>
        <w:tc>
          <w:tcPr>
            <w:tcW w:w="2173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Б.Г. Зив Дидактические материалы по геометрии для 10 класса. М: Просвещение. 2003 – 2007.</w:t>
            </w:r>
          </w:p>
        </w:tc>
        <w:tc>
          <w:tcPr>
            <w:tcW w:w="2166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Журналы «Математика в школе».</w:t>
            </w:r>
          </w:p>
        </w:tc>
      </w:tr>
      <w:tr w:rsidR="009D3B2A" w:rsidRPr="00117678" w:rsidTr="00EE15DA">
        <w:tc>
          <w:tcPr>
            <w:tcW w:w="2757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Б.Г. Зив Сборник задач по геометрии в 7 – 11  классах. М:    Просвещение. 2003 – 2007.</w:t>
            </w:r>
          </w:p>
        </w:tc>
        <w:tc>
          <w:tcPr>
            <w:tcW w:w="2166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Газета «Математика».</w:t>
            </w:r>
          </w:p>
        </w:tc>
      </w:tr>
      <w:tr w:rsidR="009D3B2A" w:rsidRPr="00117678" w:rsidTr="00EE15DA">
        <w:tc>
          <w:tcPr>
            <w:tcW w:w="2757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3B2A" w:rsidRPr="00117678" w:rsidRDefault="009D3B2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8">
              <w:rPr>
                <w:rFonts w:ascii="Times New Roman" w:hAnsi="Times New Roman" w:cs="Times New Roman"/>
                <w:sz w:val="24"/>
                <w:szCs w:val="24"/>
              </w:rPr>
              <w:t>Б.Г. Зив «Новые контрольные работы».</w:t>
            </w:r>
          </w:p>
        </w:tc>
      </w:tr>
    </w:tbl>
    <w:p w:rsidR="009D3B2A" w:rsidRPr="00117678" w:rsidRDefault="009D3B2A" w:rsidP="009D3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2A" w:rsidRPr="00117678" w:rsidRDefault="009D3B2A" w:rsidP="009D3B2A">
      <w:pPr>
        <w:tabs>
          <w:tab w:val="left" w:pos="9000"/>
        </w:tabs>
        <w:rPr>
          <w:rFonts w:ascii="Times New Roman" w:hAnsi="Times New Roman" w:cs="Times New Roman"/>
          <w:b/>
          <w:sz w:val="24"/>
          <w:szCs w:val="24"/>
        </w:rPr>
      </w:pPr>
      <w:r w:rsidRPr="00117678">
        <w:rPr>
          <w:rFonts w:ascii="Times New Roman" w:hAnsi="Times New Roman" w:cs="Times New Roman"/>
          <w:b/>
          <w:sz w:val="24"/>
          <w:szCs w:val="24"/>
        </w:rPr>
        <w:t>Литера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тура для дополнительного чтения по геометрии: </w:t>
      </w:r>
    </w:p>
    <w:p w:rsidR="009D3B2A" w:rsidRPr="00117678" w:rsidRDefault="009D3B2A" w:rsidP="009D3B2A">
      <w:pPr>
        <w:numPr>
          <w:ilvl w:val="0"/>
          <w:numId w:val="20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78">
        <w:rPr>
          <w:rFonts w:ascii="Times New Roman" w:hAnsi="Times New Roman" w:cs="Times New Roman"/>
          <w:sz w:val="24"/>
          <w:szCs w:val="24"/>
        </w:rPr>
        <w:t>А.Д. Александров и др. Геометрия 10 – 11. М: Просвещение. 1992.</w:t>
      </w:r>
    </w:p>
    <w:p w:rsidR="009D3B2A" w:rsidRPr="00117678" w:rsidRDefault="009D3B2A" w:rsidP="009D3B2A">
      <w:pPr>
        <w:numPr>
          <w:ilvl w:val="0"/>
          <w:numId w:val="20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78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Pr="0011767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17678">
        <w:rPr>
          <w:rFonts w:ascii="Times New Roman" w:hAnsi="Times New Roman" w:cs="Times New Roman"/>
          <w:sz w:val="24"/>
          <w:szCs w:val="24"/>
        </w:rPr>
        <w:t>. Задачник по геометрии 9 – 11. М: Дрофа. 1997.</w:t>
      </w:r>
    </w:p>
    <w:p w:rsidR="009D3B2A" w:rsidRPr="00117678" w:rsidRDefault="009D3B2A" w:rsidP="009D3B2A">
      <w:pPr>
        <w:numPr>
          <w:ilvl w:val="0"/>
          <w:numId w:val="20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78">
        <w:rPr>
          <w:rFonts w:ascii="Times New Roman" w:hAnsi="Times New Roman" w:cs="Times New Roman"/>
          <w:sz w:val="24"/>
          <w:szCs w:val="24"/>
        </w:rPr>
        <w:t>С.Е. Белозеров Пять знаменитых задач древних. Ростовский университет, 1975.</w:t>
      </w:r>
    </w:p>
    <w:p w:rsidR="00B613D2" w:rsidRDefault="009D3B2A" w:rsidP="009D3B2A">
      <w:pPr>
        <w:numPr>
          <w:ilvl w:val="0"/>
          <w:numId w:val="20"/>
        </w:numPr>
        <w:tabs>
          <w:tab w:val="left" w:pos="9000"/>
        </w:tabs>
        <w:spacing w:after="0" w:line="240" w:lineRule="auto"/>
        <w:jc w:val="center"/>
      </w:pPr>
      <w:r w:rsidRPr="00772294">
        <w:rPr>
          <w:rFonts w:ascii="Times New Roman" w:hAnsi="Times New Roman" w:cs="Times New Roman"/>
          <w:sz w:val="24"/>
          <w:szCs w:val="24"/>
        </w:rPr>
        <w:t>В.Н. Литвиненко. Решение типовых задач. М: Просвещение.1999</w:t>
      </w:r>
    </w:p>
    <w:p w:rsidR="00E364E1" w:rsidRDefault="00E364E1" w:rsidP="00E364E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E364E1" w:rsidSect="006A4E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BD" w:rsidRDefault="006135BD" w:rsidP="00280474">
      <w:pPr>
        <w:spacing w:after="0" w:line="240" w:lineRule="auto"/>
      </w:pPr>
      <w:r>
        <w:separator/>
      </w:r>
    </w:p>
  </w:endnote>
  <w:endnote w:type="continuationSeparator" w:id="1">
    <w:p w:rsidR="006135BD" w:rsidRDefault="006135BD" w:rsidP="002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C7" w:rsidRDefault="00737CC7">
    <w:pPr>
      <w:pStyle w:val="a6"/>
    </w:pPr>
  </w:p>
  <w:p w:rsidR="00737CC7" w:rsidRDefault="00737CC7">
    <w:pPr>
      <w:pStyle w:val="a6"/>
    </w:pPr>
  </w:p>
  <w:p w:rsidR="00737CC7" w:rsidRDefault="00737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BD" w:rsidRDefault="006135BD" w:rsidP="00280474">
      <w:pPr>
        <w:spacing w:after="0" w:line="240" w:lineRule="auto"/>
      </w:pPr>
      <w:r>
        <w:separator/>
      </w:r>
    </w:p>
  </w:footnote>
  <w:footnote w:type="continuationSeparator" w:id="1">
    <w:p w:rsidR="006135BD" w:rsidRDefault="006135BD" w:rsidP="0028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98"/>
    <w:multiLevelType w:val="hybridMultilevel"/>
    <w:tmpl w:val="A57E6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62AA5"/>
    <w:multiLevelType w:val="hybridMultilevel"/>
    <w:tmpl w:val="8FD8F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E20FE"/>
    <w:multiLevelType w:val="hybridMultilevel"/>
    <w:tmpl w:val="20E44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D3DE4"/>
    <w:multiLevelType w:val="hybridMultilevel"/>
    <w:tmpl w:val="28722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F54A8"/>
    <w:multiLevelType w:val="hybridMultilevel"/>
    <w:tmpl w:val="E4AE9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0030F"/>
    <w:multiLevelType w:val="hybridMultilevel"/>
    <w:tmpl w:val="7B34D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47DF5"/>
    <w:multiLevelType w:val="hybridMultilevel"/>
    <w:tmpl w:val="FCA4B3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05E24"/>
    <w:multiLevelType w:val="hybridMultilevel"/>
    <w:tmpl w:val="3FC8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05932"/>
    <w:multiLevelType w:val="hybridMultilevel"/>
    <w:tmpl w:val="4FDACB7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E377710"/>
    <w:multiLevelType w:val="hybridMultilevel"/>
    <w:tmpl w:val="C390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15E2D"/>
    <w:multiLevelType w:val="hybridMultilevel"/>
    <w:tmpl w:val="77F0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B1205"/>
    <w:multiLevelType w:val="hybridMultilevel"/>
    <w:tmpl w:val="1E02A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E3649"/>
    <w:multiLevelType w:val="hybridMultilevel"/>
    <w:tmpl w:val="66228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00FA"/>
    <w:multiLevelType w:val="hybridMultilevel"/>
    <w:tmpl w:val="8BF226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85AA6"/>
    <w:multiLevelType w:val="hybridMultilevel"/>
    <w:tmpl w:val="982C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41588"/>
    <w:multiLevelType w:val="hybridMultilevel"/>
    <w:tmpl w:val="7A64B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30F27"/>
    <w:multiLevelType w:val="hybridMultilevel"/>
    <w:tmpl w:val="ECAAB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65D79"/>
    <w:multiLevelType w:val="hybridMultilevel"/>
    <w:tmpl w:val="90160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24697"/>
    <w:multiLevelType w:val="hybridMultilevel"/>
    <w:tmpl w:val="6E52D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0"/>
  </w:num>
  <w:num w:numId="8">
    <w:abstractNumId w:val="18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2AD"/>
    <w:rsid w:val="00010CAC"/>
    <w:rsid w:val="0003191F"/>
    <w:rsid w:val="0003296B"/>
    <w:rsid w:val="00082561"/>
    <w:rsid w:val="000B2B82"/>
    <w:rsid w:val="000C2912"/>
    <w:rsid w:val="000C3788"/>
    <w:rsid w:val="000C5FB0"/>
    <w:rsid w:val="000E1C15"/>
    <w:rsid w:val="000F6560"/>
    <w:rsid w:val="001136C8"/>
    <w:rsid w:val="00145CBF"/>
    <w:rsid w:val="00160CAE"/>
    <w:rsid w:val="001A3286"/>
    <w:rsid w:val="001A3447"/>
    <w:rsid w:val="001A4A65"/>
    <w:rsid w:val="001C4F6A"/>
    <w:rsid w:val="001D6BFA"/>
    <w:rsid w:val="002015D7"/>
    <w:rsid w:val="00207926"/>
    <w:rsid w:val="002108F2"/>
    <w:rsid w:val="00235746"/>
    <w:rsid w:val="00245A13"/>
    <w:rsid w:val="002741E8"/>
    <w:rsid w:val="00280474"/>
    <w:rsid w:val="00280B9F"/>
    <w:rsid w:val="002E3F86"/>
    <w:rsid w:val="003030F0"/>
    <w:rsid w:val="00313AE4"/>
    <w:rsid w:val="00347F1B"/>
    <w:rsid w:val="003832AD"/>
    <w:rsid w:val="00383C6E"/>
    <w:rsid w:val="003C37A1"/>
    <w:rsid w:val="003C3AEE"/>
    <w:rsid w:val="003D0F8F"/>
    <w:rsid w:val="003E0089"/>
    <w:rsid w:val="0042518B"/>
    <w:rsid w:val="004759F5"/>
    <w:rsid w:val="0049346A"/>
    <w:rsid w:val="0049376C"/>
    <w:rsid w:val="00510747"/>
    <w:rsid w:val="00521719"/>
    <w:rsid w:val="005275E6"/>
    <w:rsid w:val="00534BFC"/>
    <w:rsid w:val="00563A3B"/>
    <w:rsid w:val="005C1180"/>
    <w:rsid w:val="005C76BE"/>
    <w:rsid w:val="005F2D37"/>
    <w:rsid w:val="005F36F7"/>
    <w:rsid w:val="006135BD"/>
    <w:rsid w:val="00616DF6"/>
    <w:rsid w:val="00636063"/>
    <w:rsid w:val="006A4EDE"/>
    <w:rsid w:val="00717362"/>
    <w:rsid w:val="00726EC4"/>
    <w:rsid w:val="00737CC7"/>
    <w:rsid w:val="008863AA"/>
    <w:rsid w:val="008C03CF"/>
    <w:rsid w:val="008C3699"/>
    <w:rsid w:val="008C53B0"/>
    <w:rsid w:val="008E261D"/>
    <w:rsid w:val="008F23C6"/>
    <w:rsid w:val="00947042"/>
    <w:rsid w:val="009D3B2A"/>
    <w:rsid w:val="009E6B24"/>
    <w:rsid w:val="009F085B"/>
    <w:rsid w:val="00A17A2C"/>
    <w:rsid w:val="00A2393E"/>
    <w:rsid w:val="00A40A27"/>
    <w:rsid w:val="00A536FB"/>
    <w:rsid w:val="00A63C5C"/>
    <w:rsid w:val="00A776F7"/>
    <w:rsid w:val="00A84442"/>
    <w:rsid w:val="00A90196"/>
    <w:rsid w:val="00AB4AB7"/>
    <w:rsid w:val="00B613D2"/>
    <w:rsid w:val="00B61E46"/>
    <w:rsid w:val="00B626E5"/>
    <w:rsid w:val="00B66980"/>
    <w:rsid w:val="00BB4565"/>
    <w:rsid w:val="00BC4510"/>
    <w:rsid w:val="00BE1296"/>
    <w:rsid w:val="00C20B06"/>
    <w:rsid w:val="00C34FC4"/>
    <w:rsid w:val="00CC4B1C"/>
    <w:rsid w:val="00D07D30"/>
    <w:rsid w:val="00D163D1"/>
    <w:rsid w:val="00D17D2C"/>
    <w:rsid w:val="00D27A02"/>
    <w:rsid w:val="00D44DE3"/>
    <w:rsid w:val="00D865EE"/>
    <w:rsid w:val="00D86682"/>
    <w:rsid w:val="00D909F9"/>
    <w:rsid w:val="00E2443E"/>
    <w:rsid w:val="00E364E1"/>
    <w:rsid w:val="00E63061"/>
    <w:rsid w:val="00E63759"/>
    <w:rsid w:val="00E8578A"/>
    <w:rsid w:val="00E97635"/>
    <w:rsid w:val="00ED2CDD"/>
    <w:rsid w:val="00EE15DA"/>
    <w:rsid w:val="00F20F34"/>
    <w:rsid w:val="00F5353B"/>
    <w:rsid w:val="00F6558E"/>
    <w:rsid w:val="00FA6607"/>
    <w:rsid w:val="00FA73FF"/>
    <w:rsid w:val="00FA7E19"/>
    <w:rsid w:val="00FB00E5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C"/>
  </w:style>
  <w:style w:type="paragraph" w:styleId="1">
    <w:name w:val="heading 1"/>
    <w:basedOn w:val="a"/>
    <w:next w:val="a"/>
    <w:link w:val="10"/>
    <w:qFormat/>
    <w:rsid w:val="00B61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74"/>
  </w:style>
  <w:style w:type="paragraph" w:styleId="a6">
    <w:name w:val="footer"/>
    <w:basedOn w:val="a"/>
    <w:link w:val="a7"/>
    <w:uiPriority w:val="99"/>
    <w:unhideWhenUsed/>
    <w:rsid w:val="0028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74"/>
  </w:style>
  <w:style w:type="paragraph" w:styleId="a8">
    <w:name w:val="Normal (Web)"/>
    <w:basedOn w:val="a"/>
    <w:unhideWhenUsed/>
    <w:rsid w:val="00D2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A02"/>
  </w:style>
  <w:style w:type="character" w:styleId="a9">
    <w:name w:val="Hyperlink"/>
    <w:basedOn w:val="a0"/>
    <w:semiHidden/>
    <w:unhideWhenUsed/>
    <w:rsid w:val="00D27A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A0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A7E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1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semiHidden/>
    <w:rsid w:val="00B613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B613D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Обычный (веб)"/>
    <w:basedOn w:val="a"/>
    <w:rsid w:val="00B613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rsid w:val="00B613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B613D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B613D2"/>
    <w:rPr>
      <w:b/>
      <w:bCs/>
    </w:rPr>
  </w:style>
  <w:style w:type="paragraph" w:styleId="af2">
    <w:name w:val="List Paragraph"/>
    <w:basedOn w:val="a"/>
    <w:uiPriority w:val="34"/>
    <w:qFormat/>
    <w:rsid w:val="00B613D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17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510747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rsid w:val="0051074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51074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E261D"/>
  </w:style>
  <w:style w:type="character" w:customStyle="1" w:styleId="c19">
    <w:name w:val="c19"/>
    <w:basedOn w:val="a0"/>
    <w:rsid w:val="008E261D"/>
  </w:style>
  <w:style w:type="character" w:customStyle="1" w:styleId="FontStyle14">
    <w:name w:val="Font Style14"/>
    <w:basedOn w:val="a0"/>
    <w:rsid w:val="002E3F86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rsid w:val="002E3F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274-6DEB-474F-9768-BE17AA2C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53</Pages>
  <Words>12490</Words>
  <Characters>71194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13</cp:revision>
  <cp:lastPrinted>2017-05-31T10:11:00Z</cp:lastPrinted>
  <dcterms:created xsi:type="dcterms:W3CDTF">2020-10-11T02:41:00Z</dcterms:created>
  <dcterms:modified xsi:type="dcterms:W3CDTF">2022-09-28T08:42:00Z</dcterms:modified>
</cp:coreProperties>
</file>