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FB" w:rsidRPr="00285F12" w:rsidRDefault="00585EFB" w:rsidP="00585EFB">
      <w:pPr>
        <w:pStyle w:val="a6"/>
        <w:rPr>
          <w:b/>
          <w:bCs/>
          <w:sz w:val="24"/>
        </w:rPr>
      </w:pPr>
      <w:r w:rsidRPr="00285F12">
        <w:rPr>
          <w:b/>
          <w:bCs/>
          <w:sz w:val="24"/>
        </w:rPr>
        <w:t xml:space="preserve">Пояснительная записка к учебному плану основного общего образования </w:t>
      </w:r>
    </w:p>
    <w:p w:rsidR="00585EFB" w:rsidRPr="00285F12" w:rsidRDefault="00585EFB" w:rsidP="00585EFB">
      <w:pPr>
        <w:pStyle w:val="a6"/>
        <w:rPr>
          <w:b/>
          <w:bCs/>
          <w:sz w:val="24"/>
        </w:rPr>
      </w:pPr>
      <w:r w:rsidRPr="00285F12">
        <w:rPr>
          <w:b/>
          <w:bCs/>
          <w:sz w:val="24"/>
        </w:rPr>
        <w:t>Муниципального бюджетного общеобразовательного  учреждения</w:t>
      </w:r>
    </w:p>
    <w:p w:rsidR="00585EFB" w:rsidRPr="00285F12" w:rsidRDefault="00585EFB" w:rsidP="00585EFB">
      <w:pPr>
        <w:pStyle w:val="a6"/>
        <w:rPr>
          <w:b/>
          <w:bCs/>
          <w:sz w:val="24"/>
        </w:rPr>
      </w:pPr>
      <w:r w:rsidRPr="00285F12">
        <w:rPr>
          <w:b/>
          <w:bCs/>
          <w:sz w:val="24"/>
        </w:rPr>
        <w:t xml:space="preserve"> «Средняя общеобразовательная школа № 77» </w:t>
      </w:r>
    </w:p>
    <w:p w:rsidR="00585EFB" w:rsidRPr="00285F12" w:rsidRDefault="00585EFB" w:rsidP="00585EFB">
      <w:pPr>
        <w:jc w:val="center"/>
        <w:rPr>
          <w:rFonts w:ascii="Times New Roman" w:hAnsi="Times New Roman" w:cs="Times New Roman"/>
          <w:b/>
          <w:bCs/>
        </w:rPr>
      </w:pPr>
      <w:r w:rsidRPr="00285F12">
        <w:rPr>
          <w:rFonts w:ascii="Times New Roman" w:hAnsi="Times New Roman" w:cs="Times New Roman"/>
          <w:b/>
          <w:bCs/>
        </w:rPr>
        <w:t xml:space="preserve">на </w:t>
      </w:r>
      <w:r w:rsidR="000873A4">
        <w:rPr>
          <w:rFonts w:ascii="Times New Roman" w:hAnsi="Times New Roman" w:cs="Times New Roman"/>
          <w:b/>
          <w:bCs/>
        </w:rPr>
        <w:t>2022-2023</w:t>
      </w:r>
      <w:r w:rsidRPr="00285F12">
        <w:rPr>
          <w:rFonts w:ascii="Times New Roman" w:hAnsi="Times New Roman" w:cs="Times New Roman"/>
          <w:b/>
          <w:bCs/>
        </w:rPr>
        <w:t>учебный год.</w:t>
      </w:r>
    </w:p>
    <w:p w:rsidR="004522BB" w:rsidRPr="000978C9" w:rsidRDefault="004522BB" w:rsidP="00E334BD">
      <w:pPr>
        <w:pStyle w:val="3"/>
        <w:shd w:val="clear" w:color="auto" w:fill="auto"/>
        <w:spacing w:before="0" w:after="0" w:line="240" w:lineRule="auto"/>
        <w:ind w:firstLine="280"/>
        <w:jc w:val="both"/>
        <w:rPr>
          <w:sz w:val="24"/>
          <w:szCs w:val="24"/>
        </w:rPr>
      </w:pPr>
      <w:r w:rsidRPr="000978C9">
        <w:rPr>
          <w:color w:val="000000"/>
          <w:sz w:val="24"/>
          <w:szCs w:val="24"/>
        </w:rPr>
        <w:t>Учебный план ООО МБОУ</w:t>
      </w:r>
      <w:r w:rsidR="000873A4">
        <w:rPr>
          <w:color w:val="000000"/>
          <w:sz w:val="24"/>
          <w:szCs w:val="24"/>
        </w:rPr>
        <w:t xml:space="preserve"> СОШ № 77 на 2022</w:t>
      </w:r>
      <w:r w:rsidRPr="000978C9">
        <w:rPr>
          <w:color w:val="000000"/>
          <w:sz w:val="24"/>
          <w:szCs w:val="24"/>
        </w:rPr>
        <w:t>-202</w:t>
      </w:r>
      <w:r w:rsidR="000873A4">
        <w:rPr>
          <w:color w:val="000000"/>
          <w:sz w:val="24"/>
          <w:szCs w:val="24"/>
        </w:rPr>
        <w:t>3</w:t>
      </w:r>
      <w:r w:rsidRPr="000978C9">
        <w:rPr>
          <w:color w:val="000000"/>
          <w:sz w:val="24"/>
          <w:szCs w:val="24"/>
        </w:rPr>
        <w:t xml:space="preserve"> учебный год реализуется в соответствии с нормативно-правовыми документами:</w:t>
      </w:r>
    </w:p>
    <w:p w:rsidR="004522BB" w:rsidRPr="000978C9" w:rsidRDefault="004522BB" w:rsidP="00E334BD">
      <w:pPr>
        <w:pStyle w:val="3"/>
        <w:numPr>
          <w:ilvl w:val="0"/>
          <w:numId w:val="7"/>
        </w:numPr>
        <w:shd w:val="clear" w:color="auto" w:fill="auto"/>
        <w:tabs>
          <w:tab w:val="left" w:pos="385"/>
        </w:tabs>
        <w:spacing w:before="0" w:after="0" w:line="240" w:lineRule="auto"/>
        <w:jc w:val="both"/>
        <w:rPr>
          <w:sz w:val="24"/>
          <w:szCs w:val="24"/>
        </w:rPr>
      </w:pPr>
      <w:r w:rsidRPr="000978C9">
        <w:rPr>
          <w:color w:val="000000"/>
          <w:sz w:val="24"/>
          <w:szCs w:val="24"/>
        </w:rPr>
        <w:t>Федеральным законом от 29.12.2012г. №273-Ф3 «Об образовании в Российской Федерации» в действующей редакции;</w:t>
      </w:r>
    </w:p>
    <w:p w:rsidR="004522BB" w:rsidRPr="000978C9" w:rsidRDefault="004522BB" w:rsidP="00E334BD">
      <w:pPr>
        <w:pStyle w:val="3"/>
        <w:numPr>
          <w:ilvl w:val="0"/>
          <w:numId w:val="7"/>
        </w:numPr>
        <w:shd w:val="clear" w:color="auto" w:fill="auto"/>
        <w:tabs>
          <w:tab w:val="left" w:pos="375"/>
        </w:tabs>
        <w:spacing w:before="0" w:after="0" w:line="240" w:lineRule="auto"/>
        <w:jc w:val="both"/>
        <w:rPr>
          <w:sz w:val="24"/>
          <w:szCs w:val="24"/>
        </w:rPr>
      </w:pPr>
      <w:r w:rsidRPr="000978C9">
        <w:rPr>
          <w:color w:val="000000"/>
          <w:sz w:val="24"/>
          <w:szCs w:val="24"/>
        </w:rPr>
        <w:t>Приказом Министерства образования и науки Российской Федерации от 17.12.2010 г. № 1897 «Об утверждении и введении в действие федерального государственного образовательного стандарта основного общего образования» с внесёнными изменениями и дополнениями;</w:t>
      </w:r>
    </w:p>
    <w:p w:rsidR="00855ADF" w:rsidRPr="000978C9" w:rsidRDefault="004522BB" w:rsidP="00855ADF">
      <w:pPr>
        <w:pStyle w:val="3"/>
        <w:numPr>
          <w:ilvl w:val="0"/>
          <w:numId w:val="7"/>
        </w:numPr>
        <w:shd w:val="clear" w:color="auto" w:fill="auto"/>
        <w:tabs>
          <w:tab w:val="left" w:pos="380"/>
        </w:tabs>
        <w:spacing w:before="0" w:after="0" w:line="240" w:lineRule="auto"/>
        <w:jc w:val="both"/>
        <w:rPr>
          <w:sz w:val="24"/>
          <w:szCs w:val="24"/>
        </w:rPr>
      </w:pPr>
      <w:r w:rsidRPr="000978C9">
        <w:rPr>
          <w:color w:val="000000"/>
          <w:sz w:val="24"/>
          <w:szCs w:val="24"/>
        </w:rPr>
        <w:t>Приказом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855ADF">
        <w:rPr>
          <w:color w:val="000000"/>
          <w:sz w:val="24"/>
          <w:szCs w:val="24"/>
        </w:rPr>
        <w:t xml:space="preserve"> </w:t>
      </w:r>
      <w:r w:rsidR="00855ADF" w:rsidRPr="000978C9">
        <w:rPr>
          <w:color w:val="000000"/>
          <w:sz w:val="24"/>
          <w:szCs w:val="24"/>
        </w:rPr>
        <w:t>с внесёнными изменениями и дополнениями;</w:t>
      </w:r>
    </w:p>
    <w:p w:rsidR="004522BB" w:rsidRPr="000978C9" w:rsidRDefault="004522BB" w:rsidP="00E334BD">
      <w:pPr>
        <w:pStyle w:val="3"/>
        <w:numPr>
          <w:ilvl w:val="0"/>
          <w:numId w:val="7"/>
        </w:numPr>
        <w:shd w:val="clear" w:color="auto" w:fill="auto"/>
        <w:tabs>
          <w:tab w:val="left" w:pos="380"/>
        </w:tabs>
        <w:spacing w:before="0" w:after="0" w:line="240" w:lineRule="auto"/>
        <w:jc w:val="both"/>
        <w:rPr>
          <w:sz w:val="24"/>
          <w:szCs w:val="24"/>
        </w:rPr>
      </w:pPr>
      <w:r w:rsidRPr="000978C9">
        <w:rPr>
          <w:color w:val="000000"/>
          <w:sz w:val="24"/>
          <w:szCs w:val="24"/>
        </w:rPr>
        <w:t>Приказом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внесёнными изменениями и дополнениями;</w:t>
      </w:r>
    </w:p>
    <w:p w:rsidR="004522BB" w:rsidRPr="000978C9" w:rsidRDefault="004522BB" w:rsidP="00E334BD">
      <w:pPr>
        <w:pStyle w:val="3"/>
        <w:numPr>
          <w:ilvl w:val="0"/>
          <w:numId w:val="7"/>
        </w:numPr>
        <w:shd w:val="clear" w:color="auto" w:fill="auto"/>
        <w:tabs>
          <w:tab w:val="left" w:pos="375"/>
        </w:tabs>
        <w:spacing w:before="0" w:after="0" w:line="240" w:lineRule="auto"/>
        <w:jc w:val="both"/>
        <w:rPr>
          <w:sz w:val="24"/>
          <w:szCs w:val="24"/>
        </w:rPr>
      </w:pPr>
      <w:r w:rsidRPr="000978C9">
        <w:rPr>
          <w:color w:val="000000"/>
          <w:sz w:val="24"/>
          <w:szCs w:val="24"/>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522BB" w:rsidRPr="00CC530C" w:rsidRDefault="00CC530C" w:rsidP="00CC530C">
      <w:pPr>
        <w:pStyle w:val="a4"/>
        <w:rPr>
          <w:rFonts w:ascii="Times New Roman" w:hAnsi="Times New Roman"/>
        </w:rPr>
      </w:pPr>
      <w:r w:rsidRPr="00CC530C">
        <w:rPr>
          <w:rFonts w:ascii="Times New Roman" w:hAnsi="Times New Roman"/>
          <w:color w:val="000000"/>
        </w:rPr>
        <w:t>-</w:t>
      </w:r>
      <w:r w:rsidR="004522BB" w:rsidRPr="00CC530C">
        <w:rPr>
          <w:rFonts w:ascii="Times New Roman" w:hAnsi="Times New Roman"/>
          <w:color w:val="000000"/>
        </w:rPr>
        <w:t>Примерной основной образовательной программы основного общего образования (</w:t>
      </w:r>
      <w:proofErr w:type="gramStart"/>
      <w:r w:rsidR="004522BB" w:rsidRPr="00CC530C">
        <w:rPr>
          <w:rFonts w:ascii="Times New Roman" w:hAnsi="Times New Roman"/>
          <w:color w:val="000000"/>
        </w:rPr>
        <w:t>Одобрена</w:t>
      </w:r>
      <w:proofErr w:type="gramEnd"/>
      <w:r w:rsidR="004522BB" w:rsidRPr="00CC530C">
        <w:rPr>
          <w:rFonts w:ascii="Times New Roman" w:hAnsi="Times New Roman"/>
          <w:color w:val="000000"/>
        </w:rPr>
        <w:t xml:space="preserve"> решением федерального учебно-методического объединения по общему образованию Протокол от 08 апреля 2015 №1/15)</w:t>
      </w:r>
      <w:r w:rsidRPr="00CC530C">
        <w:rPr>
          <w:rFonts w:ascii="Times New Roman" w:hAnsi="Times New Roman"/>
        </w:rPr>
        <w:t xml:space="preserve"> В редакции протокола № 1/20 от 04.02.2020 феде</w:t>
      </w:r>
      <w:bookmarkStart w:id="0" w:name="_GoBack"/>
      <w:bookmarkEnd w:id="0"/>
      <w:r w:rsidRPr="00CC530C">
        <w:rPr>
          <w:rFonts w:ascii="Times New Roman" w:hAnsi="Times New Roman"/>
        </w:rPr>
        <w:t>рального учебно-методического объединения по общему образованию</w:t>
      </w:r>
      <w:r w:rsidR="004522BB" w:rsidRPr="00CC530C">
        <w:rPr>
          <w:rFonts w:ascii="Times New Roman" w:hAnsi="Times New Roman"/>
          <w:color w:val="000000"/>
        </w:rPr>
        <w:t>;</w:t>
      </w:r>
    </w:p>
    <w:p w:rsidR="004522BB" w:rsidRPr="000978C9" w:rsidRDefault="004522BB" w:rsidP="00E334BD">
      <w:pPr>
        <w:pStyle w:val="3"/>
        <w:numPr>
          <w:ilvl w:val="0"/>
          <w:numId w:val="7"/>
        </w:numPr>
        <w:shd w:val="clear" w:color="auto" w:fill="auto"/>
        <w:tabs>
          <w:tab w:val="left" w:pos="375"/>
        </w:tabs>
        <w:spacing w:before="0" w:after="0" w:line="240" w:lineRule="auto"/>
        <w:jc w:val="both"/>
        <w:rPr>
          <w:sz w:val="24"/>
          <w:szCs w:val="24"/>
        </w:rPr>
      </w:pPr>
      <w:r w:rsidRPr="000978C9">
        <w:rPr>
          <w:color w:val="000000"/>
          <w:sz w:val="24"/>
          <w:szCs w:val="24"/>
        </w:rPr>
        <w:t>Примерной программы воспитания (</w:t>
      </w:r>
      <w:proofErr w:type="gramStart"/>
      <w:r w:rsidRPr="000978C9">
        <w:rPr>
          <w:color w:val="000000"/>
          <w:sz w:val="24"/>
          <w:szCs w:val="24"/>
        </w:rPr>
        <w:t>одобрена</w:t>
      </w:r>
      <w:proofErr w:type="gramEnd"/>
      <w:r w:rsidRPr="000978C9">
        <w:rPr>
          <w:color w:val="000000"/>
          <w:sz w:val="24"/>
          <w:szCs w:val="24"/>
        </w:rPr>
        <w:t xml:space="preserve"> решением федерального учебно</w:t>
      </w:r>
      <w:r w:rsidRPr="000978C9">
        <w:rPr>
          <w:color w:val="000000"/>
          <w:sz w:val="24"/>
          <w:szCs w:val="24"/>
        </w:rPr>
        <w:softHyphen/>
        <w:t>-методического объединения по общему образованию, Протокол от 2 июня 2020 г. № 2/20);</w:t>
      </w:r>
    </w:p>
    <w:p w:rsidR="004522BB" w:rsidRPr="000978C9" w:rsidRDefault="004522BB" w:rsidP="00E334BD">
      <w:pPr>
        <w:pStyle w:val="3"/>
        <w:numPr>
          <w:ilvl w:val="0"/>
          <w:numId w:val="7"/>
        </w:numPr>
        <w:shd w:val="clear" w:color="auto" w:fill="auto"/>
        <w:tabs>
          <w:tab w:val="left" w:pos="390"/>
        </w:tabs>
        <w:spacing w:before="0" w:after="0" w:line="240" w:lineRule="auto"/>
        <w:jc w:val="both"/>
        <w:rPr>
          <w:sz w:val="24"/>
          <w:szCs w:val="24"/>
        </w:rPr>
      </w:pPr>
      <w:r w:rsidRPr="000978C9">
        <w:rPr>
          <w:color w:val="000000"/>
          <w:sz w:val="24"/>
          <w:szCs w:val="24"/>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утверждённые постановлением Главного государственного санитарного врача РФ от 28.09. 2020 №28;</w:t>
      </w:r>
    </w:p>
    <w:p w:rsidR="004522BB" w:rsidRPr="006B1E82" w:rsidRDefault="004522BB" w:rsidP="00E334BD">
      <w:pPr>
        <w:pStyle w:val="3"/>
        <w:numPr>
          <w:ilvl w:val="0"/>
          <w:numId w:val="7"/>
        </w:numPr>
        <w:shd w:val="clear" w:color="auto" w:fill="auto"/>
        <w:tabs>
          <w:tab w:val="left" w:pos="375"/>
        </w:tabs>
        <w:spacing w:before="0" w:after="0" w:line="240" w:lineRule="auto"/>
        <w:jc w:val="both"/>
        <w:rPr>
          <w:sz w:val="24"/>
          <w:szCs w:val="24"/>
        </w:rPr>
      </w:pPr>
      <w:r w:rsidRPr="000978C9">
        <w:rPr>
          <w:color w:val="000000"/>
          <w:sz w:val="24"/>
          <w:szCs w:val="24"/>
        </w:rPr>
        <w:t xml:space="preserve">Постановлением Главного государственного санитарного врача России от 28.01.2021 № 2 «Об утверждении санитарных правил и норм </w:t>
      </w:r>
      <w:proofErr w:type="spellStart"/>
      <w:r w:rsidRPr="000978C9">
        <w:rPr>
          <w:color w:val="000000"/>
          <w:sz w:val="24"/>
          <w:szCs w:val="24"/>
        </w:rPr>
        <w:t>СанПиН</w:t>
      </w:r>
      <w:proofErr w:type="spellEnd"/>
      <w:r w:rsidRPr="000978C9">
        <w:rPr>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585EFB" w:rsidRPr="000978C9" w:rsidRDefault="004522BB" w:rsidP="00E334BD">
      <w:pPr>
        <w:spacing w:after="0" w:line="240" w:lineRule="auto"/>
        <w:jc w:val="both"/>
        <w:rPr>
          <w:rFonts w:ascii="Times New Roman" w:hAnsi="Times New Roman" w:cs="Times New Roman"/>
          <w:sz w:val="24"/>
          <w:szCs w:val="24"/>
        </w:rPr>
      </w:pPr>
      <w:r w:rsidRPr="000978C9">
        <w:rPr>
          <w:rFonts w:ascii="Times New Roman" w:hAnsi="Times New Roman" w:cs="Times New Roman"/>
          <w:sz w:val="24"/>
          <w:szCs w:val="24"/>
        </w:rPr>
        <w:t xml:space="preserve">-   </w:t>
      </w:r>
      <w:r w:rsidR="00585EFB" w:rsidRPr="000978C9">
        <w:rPr>
          <w:rFonts w:ascii="Times New Roman" w:hAnsi="Times New Roman" w:cs="Times New Roman"/>
          <w:sz w:val="24"/>
          <w:szCs w:val="24"/>
        </w:rPr>
        <w:t>Устав</w:t>
      </w:r>
      <w:r w:rsidR="006B1E82">
        <w:rPr>
          <w:rFonts w:ascii="Times New Roman" w:hAnsi="Times New Roman" w:cs="Times New Roman"/>
          <w:sz w:val="24"/>
          <w:szCs w:val="24"/>
        </w:rPr>
        <w:t>а</w:t>
      </w:r>
      <w:r w:rsidR="00585EFB" w:rsidRPr="000978C9">
        <w:rPr>
          <w:rFonts w:ascii="Times New Roman" w:hAnsi="Times New Roman" w:cs="Times New Roman"/>
          <w:sz w:val="24"/>
          <w:szCs w:val="24"/>
        </w:rPr>
        <w:t xml:space="preserve"> МБОУ СОШ № 77</w:t>
      </w:r>
    </w:p>
    <w:p w:rsidR="00585EFB" w:rsidRPr="00285F12" w:rsidRDefault="00585EFB" w:rsidP="00585EFB">
      <w:pPr>
        <w:pStyle w:val="20"/>
        <w:shd w:val="clear" w:color="auto" w:fill="auto"/>
        <w:spacing w:after="0" w:line="274" w:lineRule="exact"/>
        <w:ind w:firstLine="760"/>
      </w:pPr>
      <w:r w:rsidRPr="00285F12">
        <w:rPr>
          <w:sz w:val="24"/>
          <w:szCs w:val="24"/>
          <w:lang w:bidi="ru-RU"/>
        </w:rPr>
        <w:t>Учебный план основного общего образования МБОУ СОШ №77:</w:t>
      </w:r>
    </w:p>
    <w:p w:rsidR="00585EFB" w:rsidRPr="00285F12" w:rsidRDefault="00585EFB" w:rsidP="00585EFB">
      <w:pPr>
        <w:pStyle w:val="20"/>
        <w:numPr>
          <w:ilvl w:val="0"/>
          <w:numId w:val="2"/>
        </w:numPr>
        <w:shd w:val="clear" w:color="auto" w:fill="auto"/>
        <w:tabs>
          <w:tab w:val="left" w:pos="308"/>
        </w:tabs>
        <w:spacing w:after="0" w:line="274" w:lineRule="exact"/>
      </w:pPr>
      <w:r w:rsidRPr="00285F12">
        <w:rPr>
          <w:sz w:val="24"/>
          <w:szCs w:val="24"/>
          <w:lang w:bidi="ru-RU"/>
        </w:rPr>
        <w:t xml:space="preserve">фиксирует максимальный объем учебной нагрузки </w:t>
      </w:r>
      <w:proofErr w:type="gramStart"/>
      <w:r w:rsidRPr="00285F12">
        <w:rPr>
          <w:sz w:val="24"/>
          <w:szCs w:val="24"/>
          <w:lang w:bidi="ru-RU"/>
        </w:rPr>
        <w:t>обучающихся</w:t>
      </w:r>
      <w:proofErr w:type="gramEnd"/>
      <w:r w:rsidRPr="00285F12">
        <w:rPr>
          <w:sz w:val="24"/>
          <w:szCs w:val="24"/>
          <w:lang w:bidi="ru-RU"/>
        </w:rPr>
        <w:t>;</w:t>
      </w:r>
    </w:p>
    <w:p w:rsidR="00585EFB" w:rsidRPr="00285F12" w:rsidRDefault="00585EFB" w:rsidP="00585EFB">
      <w:pPr>
        <w:pStyle w:val="20"/>
        <w:numPr>
          <w:ilvl w:val="0"/>
          <w:numId w:val="2"/>
        </w:numPr>
        <w:shd w:val="clear" w:color="auto" w:fill="auto"/>
        <w:tabs>
          <w:tab w:val="left" w:pos="308"/>
        </w:tabs>
        <w:spacing w:after="0" w:line="274" w:lineRule="exact"/>
      </w:pPr>
      <w:r w:rsidRPr="00285F12">
        <w:rPr>
          <w:sz w:val="24"/>
          <w:szCs w:val="24"/>
          <w:lang w:bidi="ru-RU"/>
        </w:rPr>
        <w:t>регламентирует перечень учебных предметов, курсов и время, отводимое на их освоение и организацию;</w:t>
      </w:r>
    </w:p>
    <w:p w:rsidR="00585EFB" w:rsidRPr="00285F12" w:rsidRDefault="00585EFB" w:rsidP="00585EFB">
      <w:pPr>
        <w:pStyle w:val="20"/>
        <w:numPr>
          <w:ilvl w:val="0"/>
          <w:numId w:val="2"/>
        </w:numPr>
        <w:shd w:val="clear" w:color="auto" w:fill="auto"/>
        <w:tabs>
          <w:tab w:val="left" w:pos="308"/>
        </w:tabs>
        <w:spacing w:after="0" w:line="274" w:lineRule="exact"/>
      </w:pPr>
      <w:r w:rsidRPr="00285F12">
        <w:rPr>
          <w:sz w:val="24"/>
          <w:szCs w:val="24"/>
          <w:lang w:bidi="ru-RU"/>
        </w:rPr>
        <w:t>распределяет учебные предметы, курсы по классам и учебным годам;</w:t>
      </w:r>
    </w:p>
    <w:p w:rsidR="00585EFB" w:rsidRPr="00285F12" w:rsidRDefault="00585EFB" w:rsidP="00585EFB">
      <w:pPr>
        <w:pStyle w:val="20"/>
        <w:numPr>
          <w:ilvl w:val="0"/>
          <w:numId w:val="2"/>
        </w:numPr>
        <w:shd w:val="clear" w:color="auto" w:fill="auto"/>
        <w:tabs>
          <w:tab w:val="left" w:pos="308"/>
        </w:tabs>
        <w:spacing w:after="0" w:line="274" w:lineRule="exact"/>
      </w:pPr>
      <w:r w:rsidRPr="00285F12">
        <w:rPr>
          <w:sz w:val="24"/>
          <w:szCs w:val="24"/>
          <w:lang w:bidi="ru-RU"/>
        </w:rPr>
        <w:t>фиксирует направления внеурочной деятельности.</w:t>
      </w:r>
    </w:p>
    <w:p w:rsidR="00585EFB" w:rsidRDefault="00585EFB" w:rsidP="00585EFB">
      <w:pPr>
        <w:pStyle w:val="20"/>
        <w:shd w:val="clear" w:color="auto" w:fill="auto"/>
        <w:spacing w:after="0" w:line="274" w:lineRule="exact"/>
        <w:ind w:firstLine="760"/>
        <w:rPr>
          <w:sz w:val="24"/>
          <w:szCs w:val="24"/>
          <w:lang w:bidi="ru-RU"/>
        </w:rPr>
      </w:pPr>
      <w:proofErr w:type="gramStart"/>
      <w:r w:rsidRPr="00285F12">
        <w:rPr>
          <w:sz w:val="24"/>
          <w:szCs w:val="24"/>
          <w:lang w:bidi="ru-RU"/>
        </w:rPr>
        <w:t>За основу учебного плана основного общего образования МБ</w:t>
      </w:r>
      <w:r w:rsidR="00196B32" w:rsidRPr="00285F12">
        <w:rPr>
          <w:sz w:val="24"/>
          <w:szCs w:val="24"/>
          <w:lang w:bidi="ru-RU"/>
        </w:rPr>
        <w:t>ОУ СОШ №77 использован Вариант 1</w:t>
      </w:r>
      <w:r w:rsidRPr="00285F12">
        <w:rPr>
          <w:sz w:val="24"/>
          <w:szCs w:val="24"/>
          <w:lang w:bidi="ru-RU"/>
        </w:rPr>
        <w:t xml:space="preserve"> (для общеобразовательных организаций, в которых обучение ведется на русском языке с учетом минимального и  максимального числа часов) Базисного учебного плана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от 08.04.2015 протокол № 1/15</w:t>
      </w:r>
      <w:r w:rsidR="00330077">
        <w:rPr>
          <w:sz w:val="24"/>
          <w:szCs w:val="24"/>
          <w:lang w:bidi="ru-RU"/>
        </w:rPr>
        <w:t xml:space="preserve"> с внесенными изменениями</w:t>
      </w:r>
      <w:r w:rsidRPr="00285F12">
        <w:rPr>
          <w:sz w:val="24"/>
          <w:szCs w:val="24"/>
          <w:lang w:bidi="ru-RU"/>
        </w:rPr>
        <w:t>).</w:t>
      </w:r>
      <w:proofErr w:type="gramEnd"/>
    </w:p>
    <w:p w:rsidR="00585EFB" w:rsidRPr="00285F12" w:rsidRDefault="00585EFB" w:rsidP="00585EFB">
      <w:pPr>
        <w:pStyle w:val="20"/>
        <w:shd w:val="clear" w:color="auto" w:fill="auto"/>
        <w:spacing w:after="0" w:line="274" w:lineRule="exact"/>
        <w:ind w:firstLine="760"/>
        <w:rPr>
          <w:sz w:val="24"/>
          <w:szCs w:val="24"/>
          <w:lang w:bidi="ru-RU"/>
        </w:rPr>
      </w:pPr>
      <w:r w:rsidRPr="00285F12">
        <w:rPr>
          <w:sz w:val="24"/>
          <w:szCs w:val="24"/>
          <w:lang w:bidi="ru-RU"/>
        </w:rPr>
        <w:t>Учебный план основного общего образования МБОУ СОШ №77 состоит из двух частей: обязательной части и части, формируемой участниками образовательных отношений.</w:t>
      </w:r>
    </w:p>
    <w:p w:rsidR="00E93DF2" w:rsidRDefault="00E93DF2" w:rsidP="00585EFB">
      <w:pPr>
        <w:pStyle w:val="dash041e005f0431005f044b005f0447005f043d005f044b005f0439"/>
        <w:ind w:firstLine="700"/>
        <w:jc w:val="both"/>
      </w:pPr>
    </w:p>
    <w:p w:rsidR="00E93DF2" w:rsidRDefault="00E93DF2" w:rsidP="00585EFB">
      <w:pPr>
        <w:pStyle w:val="dash041e005f0431005f044b005f0447005f043d005f044b005f0439"/>
        <w:ind w:firstLine="700"/>
        <w:jc w:val="both"/>
      </w:pPr>
    </w:p>
    <w:p w:rsidR="00E93DF2" w:rsidRDefault="00E93DF2" w:rsidP="00585EFB">
      <w:pPr>
        <w:pStyle w:val="dash041e005f0431005f044b005f0447005f043d005f044b005f0439"/>
        <w:ind w:firstLine="700"/>
        <w:jc w:val="both"/>
      </w:pPr>
    </w:p>
    <w:p w:rsidR="00E93DF2" w:rsidRDefault="00E93DF2" w:rsidP="00585EFB">
      <w:pPr>
        <w:pStyle w:val="20"/>
        <w:shd w:val="clear" w:color="auto" w:fill="auto"/>
        <w:spacing w:after="0" w:line="274" w:lineRule="exact"/>
        <w:ind w:firstLine="760"/>
        <w:rPr>
          <w:sz w:val="24"/>
          <w:szCs w:val="24"/>
          <w:lang w:bidi="ru-RU"/>
        </w:rPr>
      </w:pPr>
    </w:p>
    <w:p w:rsidR="00E93DF2" w:rsidRDefault="00E93DF2" w:rsidP="00585EFB">
      <w:pPr>
        <w:pStyle w:val="20"/>
        <w:shd w:val="clear" w:color="auto" w:fill="auto"/>
        <w:spacing w:after="0" w:line="274" w:lineRule="exact"/>
        <w:ind w:firstLine="760"/>
        <w:rPr>
          <w:sz w:val="24"/>
          <w:szCs w:val="24"/>
          <w:lang w:bidi="ru-RU"/>
        </w:rPr>
      </w:pPr>
    </w:p>
    <w:p w:rsidR="00585EFB" w:rsidRPr="00285F12" w:rsidRDefault="00585EFB" w:rsidP="00585EFB">
      <w:pPr>
        <w:pStyle w:val="20"/>
        <w:shd w:val="clear" w:color="auto" w:fill="auto"/>
        <w:spacing w:after="0" w:line="274" w:lineRule="exact"/>
        <w:ind w:firstLine="760"/>
      </w:pPr>
      <w:r w:rsidRPr="00285F12">
        <w:rPr>
          <w:sz w:val="24"/>
          <w:szCs w:val="24"/>
          <w:lang w:bidi="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 Она предусматривает следующие обязательные предметные облас</w:t>
      </w:r>
      <w:r w:rsidR="00651815" w:rsidRPr="00285F12">
        <w:rPr>
          <w:sz w:val="24"/>
          <w:szCs w:val="24"/>
          <w:lang w:bidi="ru-RU"/>
        </w:rPr>
        <w:t xml:space="preserve">ти и учебные предметы для </w:t>
      </w:r>
      <w:r w:rsidR="00C01780">
        <w:rPr>
          <w:sz w:val="24"/>
          <w:szCs w:val="24"/>
          <w:lang w:bidi="ru-RU"/>
        </w:rPr>
        <w:t xml:space="preserve"> 6</w:t>
      </w:r>
      <w:r w:rsidR="00651815" w:rsidRPr="00285F12">
        <w:rPr>
          <w:sz w:val="24"/>
          <w:szCs w:val="24"/>
          <w:lang w:bidi="ru-RU"/>
        </w:rPr>
        <w:t xml:space="preserve">  - 9</w:t>
      </w:r>
      <w:r w:rsidRPr="00285F12">
        <w:rPr>
          <w:sz w:val="24"/>
          <w:szCs w:val="24"/>
          <w:lang w:bidi="ru-RU"/>
        </w:rPr>
        <w:t xml:space="preserve">  </w:t>
      </w:r>
      <w:proofErr w:type="spellStart"/>
      <w:r w:rsidRPr="00285F12">
        <w:rPr>
          <w:sz w:val="24"/>
          <w:szCs w:val="24"/>
          <w:lang w:bidi="ru-RU"/>
        </w:rPr>
        <w:t>ых</w:t>
      </w:r>
      <w:proofErr w:type="spellEnd"/>
      <w:r w:rsidRPr="00285F12">
        <w:rPr>
          <w:sz w:val="24"/>
          <w:szCs w:val="24"/>
          <w:lang w:bidi="ru-RU"/>
        </w:rPr>
        <w:t xml:space="preserve"> классов:</w:t>
      </w:r>
    </w:p>
    <w:p w:rsidR="00585EFB" w:rsidRPr="00285F12" w:rsidRDefault="00585EFB" w:rsidP="00585EFB">
      <w:pPr>
        <w:pStyle w:val="20"/>
        <w:numPr>
          <w:ilvl w:val="0"/>
          <w:numId w:val="2"/>
        </w:numPr>
        <w:shd w:val="clear" w:color="auto" w:fill="auto"/>
        <w:tabs>
          <w:tab w:val="left" w:pos="308"/>
        </w:tabs>
        <w:spacing w:after="0" w:line="274" w:lineRule="exact"/>
      </w:pPr>
      <w:r w:rsidRPr="00285F12">
        <w:rPr>
          <w:sz w:val="24"/>
          <w:szCs w:val="24"/>
          <w:lang w:bidi="ru-RU"/>
        </w:rPr>
        <w:t>« Русский язык и литература» - Русский язык, Литература,</w:t>
      </w:r>
      <w:r w:rsidRPr="00285F12">
        <w:rPr>
          <w:b/>
          <w:sz w:val="24"/>
          <w:szCs w:val="24"/>
        </w:rPr>
        <w:t xml:space="preserve"> </w:t>
      </w:r>
    </w:p>
    <w:p w:rsidR="00BF3E8D" w:rsidRPr="000251B3" w:rsidRDefault="00585EFB" w:rsidP="00585EFB">
      <w:pPr>
        <w:pStyle w:val="20"/>
        <w:numPr>
          <w:ilvl w:val="0"/>
          <w:numId w:val="2"/>
        </w:numPr>
        <w:shd w:val="clear" w:color="auto" w:fill="auto"/>
        <w:tabs>
          <w:tab w:val="left" w:pos="308"/>
        </w:tabs>
        <w:spacing w:after="0" w:line="274" w:lineRule="exact"/>
      </w:pPr>
      <w:r w:rsidRPr="00285F12">
        <w:rPr>
          <w:sz w:val="24"/>
          <w:szCs w:val="24"/>
        </w:rPr>
        <w:t xml:space="preserve">  </w:t>
      </w:r>
      <w:proofErr w:type="gramStart"/>
      <w:r w:rsidRPr="00285F12">
        <w:rPr>
          <w:sz w:val="24"/>
          <w:szCs w:val="24"/>
        </w:rPr>
        <w:t>Родной язык (русский) и родная литература (русская)</w:t>
      </w:r>
      <w:r w:rsidRPr="00285F12">
        <w:rPr>
          <w:b/>
          <w:sz w:val="24"/>
          <w:szCs w:val="24"/>
        </w:rPr>
        <w:t xml:space="preserve"> - </w:t>
      </w:r>
      <w:r w:rsidRPr="000251B3">
        <w:rPr>
          <w:b/>
          <w:sz w:val="24"/>
          <w:szCs w:val="24"/>
        </w:rPr>
        <w:t>«</w:t>
      </w:r>
      <w:r w:rsidRPr="000251B3">
        <w:rPr>
          <w:sz w:val="24"/>
          <w:szCs w:val="24"/>
        </w:rPr>
        <w:t xml:space="preserve">Родной язык (русский)», «Родная  </w:t>
      </w:r>
      <w:proofErr w:type="gramEnd"/>
    </w:p>
    <w:p w:rsidR="00585EFB" w:rsidRPr="000251B3" w:rsidRDefault="00585EFB" w:rsidP="00BF3E8D">
      <w:pPr>
        <w:pStyle w:val="20"/>
        <w:shd w:val="clear" w:color="auto" w:fill="auto"/>
        <w:tabs>
          <w:tab w:val="left" w:pos="308"/>
        </w:tabs>
        <w:spacing w:after="0" w:line="274" w:lineRule="exact"/>
      </w:pPr>
      <w:r w:rsidRPr="000251B3">
        <w:rPr>
          <w:sz w:val="24"/>
          <w:szCs w:val="24"/>
        </w:rPr>
        <w:t>литература (русская)»</w:t>
      </w:r>
    </w:p>
    <w:p w:rsidR="00585EFB" w:rsidRPr="00285F12" w:rsidRDefault="00585EFB" w:rsidP="00585EFB">
      <w:pPr>
        <w:pStyle w:val="20"/>
        <w:numPr>
          <w:ilvl w:val="0"/>
          <w:numId w:val="2"/>
        </w:numPr>
        <w:shd w:val="clear" w:color="auto" w:fill="auto"/>
        <w:tabs>
          <w:tab w:val="left" w:pos="308"/>
        </w:tabs>
        <w:spacing w:after="0" w:line="274" w:lineRule="exact"/>
      </w:pPr>
      <w:r w:rsidRPr="00285F12">
        <w:rPr>
          <w:sz w:val="24"/>
          <w:szCs w:val="24"/>
          <w:lang w:bidi="ru-RU"/>
        </w:rPr>
        <w:t>« Иностранный язык» -  Иностранный язык  (английский);</w:t>
      </w:r>
    </w:p>
    <w:p w:rsidR="00585EFB" w:rsidRPr="00285F12" w:rsidRDefault="00585EFB" w:rsidP="00585EFB">
      <w:pPr>
        <w:pStyle w:val="20"/>
        <w:numPr>
          <w:ilvl w:val="0"/>
          <w:numId w:val="2"/>
        </w:numPr>
        <w:shd w:val="clear" w:color="auto" w:fill="auto"/>
        <w:tabs>
          <w:tab w:val="left" w:pos="308"/>
        </w:tabs>
        <w:spacing w:after="0" w:line="274" w:lineRule="exact"/>
      </w:pPr>
      <w:r w:rsidRPr="00285F12">
        <w:rPr>
          <w:sz w:val="24"/>
          <w:szCs w:val="24"/>
          <w:lang w:bidi="ru-RU"/>
        </w:rPr>
        <w:t>«Математика и информатика» - Математика; Алгебра, Геометрия, Информатика</w:t>
      </w:r>
    </w:p>
    <w:p w:rsidR="00585EFB" w:rsidRPr="00285F12" w:rsidRDefault="00585EFB" w:rsidP="00585EFB">
      <w:pPr>
        <w:pStyle w:val="20"/>
        <w:numPr>
          <w:ilvl w:val="0"/>
          <w:numId w:val="2"/>
        </w:numPr>
        <w:shd w:val="clear" w:color="auto" w:fill="auto"/>
        <w:tabs>
          <w:tab w:val="left" w:pos="308"/>
        </w:tabs>
        <w:spacing w:after="0" w:line="274" w:lineRule="exact"/>
      </w:pPr>
      <w:r w:rsidRPr="00285F12">
        <w:rPr>
          <w:sz w:val="24"/>
          <w:szCs w:val="24"/>
          <w:lang w:bidi="ru-RU"/>
        </w:rPr>
        <w:t>«Общественно-научные предметы» - Всеобщая история. История России, Обществознание, География;</w:t>
      </w:r>
    </w:p>
    <w:p w:rsidR="00585EFB" w:rsidRPr="00285F12" w:rsidRDefault="00585EFB" w:rsidP="00585EFB">
      <w:pPr>
        <w:pStyle w:val="20"/>
        <w:numPr>
          <w:ilvl w:val="0"/>
          <w:numId w:val="2"/>
        </w:numPr>
        <w:shd w:val="clear" w:color="auto" w:fill="auto"/>
        <w:tabs>
          <w:tab w:val="left" w:pos="308"/>
        </w:tabs>
        <w:spacing w:after="0" w:line="274" w:lineRule="exact"/>
      </w:pPr>
      <w:r w:rsidRPr="00285F12">
        <w:rPr>
          <w:sz w:val="24"/>
          <w:szCs w:val="24"/>
          <w:lang w:bidi="ru-RU"/>
        </w:rPr>
        <w:t>«Естественнонаучные предметы» - Биология; Физика</w:t>
      </w:r>
    </w:p>
    <w:p w:rsidR="00585EFB" w:rsidRPr="00285F12" w:rsidRDefault="00585EFB" w:rsidP="00585EFB">
      <w:pPr>
        <w:pStyle w:val="20"/>
        <w:numPr>
          <w:ilvl w:val="0"/>
          <w:numId w:val="2"/>
        </w:numPr>
        <w:shd w:val="clear" w:color="auto" w:fill="auto"/>
        <w:tabs>
          <w:tab w:val="left" w:pos="308"/>
        </w:tabs>
        <w:spacing w:after="0" w:line="274" w:lineRule="exact"/>
      </w:pPr>
      <w:r w:rsidRPr="00285F12">
        <w:rPr>
          <w:sz w:val="24"/>
          <w:szCs w:val="24"/>
          <w:lang w:bidi="ru-RU"/>
        </w:rPr>
        <w:t>«Искусство» - Музыка, Изобразительное искусство;</w:t>
      </w:r>
    </w:p>
    <w:p w:rsidR="00585EFB" w:rsidRPr="00285F12" w:rsidRDefault="00585EFB" w:rsidP="00585EFB">
      <w:pPr>
        <w:pStyle w:val="20"/>
        <w:numPr>
          <w:ilvl w:val="0"/>
          <w:numId w:val="2"/>
        </w:numPr>
        <w:shd w:val="clear" w:color="auto" w:fill="auto"/>
        <w:tabs>
          <w:tab w:val="left" w:pos="308"/>
        </w:tabs>
        <w:spacing w:after="0" w:line="274" w:lineRule="exact"/>
      </w:pPr>
      <w:r w:rsidRPr="00285F12">
        <w:rPr>
          <w:sz w:val="24"/>
          <w:szCs w:val="24"/>
          <w:lang w:bidi="ru-RU"/>
        </w:rPr>
        <w:t>«Технология» - Технология»;</w:t>
      </w:r>
    </w:p>
    <w:p w:rsidR="00585EFB" w:rsidRPr="00285F12" w:rsidRDefault="00585EFB" w:rsidP="00585EFB">
      <w:pPr>
        <w:pStyle w:val="20"/>
        <w:shd w:val="clear" w:color="auto" w:fill="auto"/>
        <w:spacing w:after="0" w:line="274" w:lineRule="exact"/>
      </w:pPr>
      <w:r w:rsidRPr="00285F12">
        <w:rPr>
          <w:sz w:val="24"/>
          <w:szCs w:val="24"/>
          <w:lang w:bidi="ru-RU"/>
        </w:rPr>
        <w:t>- «Физическая культура и основы безопасности жизнедеятельности» - Физическая культура, Основы безопасности жизнедеятельности</w:t>
      </w:r>
    </w:p>
    <w:p w:rsidR="00585EFB" w:rsidRPr="00285F12" w:rsidRDefault="00585EFB" w:rsidP="00585EFB">
      <w:pPr>
        <w:pStyle w:val="60"/>
        <w:shd w:val="clear" w:color="auto" w:fill="auto"/>
        <w:spacing w:after="0" w:line="240" w:lineRule="auto"/>
        <w:rPr>
          <w:sz w:val="24"/>
          <w:szCs w:val="24"/>
          <w:lang w:bidi="ru-RU"/>
        </w:rPr>
      </w:pPr>
      <w:r w:rsidRPr="00285F12">
        <w:rPr>
          <w:sz w:val="24"/>
          <w:szCs w:val="24"/>
          <w:lang w:bidi="ru-RU"/>
        </w:rPr>
        <w:t xml:space="preserve">Предметы </w:t>
      </w:r>
      <w:r w:rsidRPr="00285F12">
        <w:rPr>
          <w:rStyle w:val="21"/>
          <w:color w:val="auto"/>
        </w:rPr>
        <w:t>обязательной части</w:t>
      </w:r>
      <w:r w:rsidRPr="00285F12">
        <w:rPr>
          <w:rStyle w:val="22"/>
          <w:color w:val="auto"/>
        </w:rPr>
        <w:t xml:space="preserve"> </w:t>
      </w:r>
      <w:r w:rsidRPr="00285F12">
        <w:rPr>
          <w:sz w:val="24"/>
          <w:szCs w:val="24"/>
          <w:lang w:bidi="ru-RU"/>
        </w:rPr>
        <w:t xml:space="preserve">изучаются в полном объёме. </w:t>
      </w:r>
    </w:p>
    <w:p w:rsidR="00585EFB" w:rsidRPr="00285F12" w:rsidRDefault="00585EFB" w:rsidP="00585EFB">
      <w:pPr>
        <w:pStyle w:val="60"/>
        <w:shd w:val="clear" w:color="auto" w:fill="auto"/>
        <w:spacing w:after="0" w:line="240" w:lineRule="auto"/>
        <w:rPr>
          <w:sz w:val="24"/>
          <w:szCs w:val="24"/>
          <w:lang w:bidi="ru-RU"/>
        </w:rPr>
      </w:pPr>
      <w:r w:rsidRPr="00285F12">
        <w:rPr>
          <w:rStyle w:val="61"/>
          <w:color w:val="auto"/>
        </w:rPr>
        <w:t xml:space="preserve">Выделяются следующие </w:t>
      </w:r>
      <w:r w:rsidRPr="00285F12">
        <w:rPr>
          <w:sz w:val="24"/>
          <w:szCs w:val="24"/>
          <w:lang w:bidi="ru-RU"/>
        </w:rPr>
        <w:t>особенности преподавания предметов.</w:t>
      </w:r>
    </w:p>
    <w:p w:rsidR="00674F59" w:rsidRPr="00F91AC0" w:rsidRDefault="00585EFB" w:rsidP="00585EFB">
      <w:pPr>
        <w:spacing w:after="0" w:line="240" w:lineRule="auto"/>
        <w:jc w:val="both"/>
        <w:rPr>
          <w:sz w:val="24"/>
          <w:szCs w:val="24"/>
        </w:rPr>
      </w:pPr>
      <w:proofErr w:type="gramStart"/>
      <w:r w:rsidRPr="00F91AC0">
        <w:rPr>
          <w:rFonts w:ascii="Times New Roman" w:hAnsi="Times New Roman" w:cs="Times New Roman"/>
          <w:sz w:val="24"/>
          <w:szCs w:val="24"/>
        </w:rPr>
        <w:t xml:space="preserve">Организация изучения обучающимися содержания образования краеведческой (этнокультурной) направленности в </w:t>
      </w:r>
      <w:r w:rsidR="000332A7">
        <w:rPr>
          <w:rFonts w:ascii="Times New Roman" w:hAnsi="Times New Roman" w:cs="Times New Roman"/>
          <w:sz w:val="24"/>
          <w:szCs w:val="24"/>
        </w:rPr>
        <w:t>8</w:t>
      </w:r>
      <w:r w:rsidRPr="00F91AC0">
        <w:rPr>
          <w:rFonts w:ascii="Times New Roman" w:hAnsi="Times New Roman" w:cs="Times New Roman"/>
          <w:sz w:val="24"/>
          <w:szCs w:val="24"/>
        </w:rPr>
        <w:t xml:space="preserve">-9 классах реализуется  за счет выделения в обязательной части учебного плана часов на преподавание предметов «Родной язык (русский)», </w:t>
      </w:r>
      <w:r w:rsidR="00674F59" w:rsidRPr="00F91AC0">
        <w:rPr>
          <w:rFonts w:ascii="Times New Roman" w:hAnsi="Times New Roman" w:cs="Times New Roman"/>
          <w:sz w:val="24"/>
          <w:szCs w:val="24"/>
        </w:rPr>
        <w:t>«Родная литература (русская)»</w:t>
      </w:r>
      <w:r w:rsidRPr="00F91AC0">
        <w:rPr>
          <w:rFonts w:ascii="Times New Roman" w:hAnsi="Times New Roman" w:cs="Times New Roman"/>
          <w:sz w:val="24"/>
          <w:szCs w:val="24"/>
        </w:rPr>
        <w:t xml:space="preserve"> в связи с тем, что родной язык является не только средством приобщения к духовному богатству русской культуры и литературы, но и основным каналом социализации личности,  приобщения ее к культурно-историческому опыту</w:t>
      </w:r>
      <w:proofErr w:type="gramEnd"/>
      <w:r w:rsidRPr="00F91AC0">
        <w:rPr>
          <w:rFonts w:ascii="Times New Roman" w:hAnsi="Times New Roman" w:cs="Times New Roman"/>
          <w:sz w:val="24"/>
          <w:szCs w:val="24"/>
        </w:rPr>
        <w:t xml:space="preserve"> человечества.</w:t>
      </w:r>
      <w:r w:rsidRPr="00F91AC0">
        <w:rPr>
          <w:sz w:val="24"/>
          <w:szCs w:val="24"/>
        </w:rPr>
        <w:t xml:space="preserve"> </w:t>
      </w:r>
    </w:p>
    <w:p w:rsidR="00585EFB" w:rsidRPr="00285F12" w:rsidRDefault="0029151C" w:rsidP="00585EFB">
      <w:pPr>
        <w:spacing w:after="0" w:line="240" w:lineRule="auto"/>
        <w:jc w:val="both"/>
        <w:rPr>
          <w:rFonts w:ascii="Times New Roman" w:hAnsi="Times New Roman" w:cs="Times New Roman"/>
          <w:sz w:val="24"/>
          <w:szCs w:val="24"/>
        </w:rPr>
      </w:pPr>
      <w:r w:rsidRPr="00285F12">
        <w:rPr>
          <w:rFonts w:ascii="Times New Roman" w:hAnsi="Times New Roman" w:cs="Times New Roman"/>
          <w:sz w:val="24"/>
          <w:szCs w:val="24"/>
        </w:rPr>
        <w:t>Также э</w:t>
      </w:r>
      <w:r w:rsidR="00674F59" w:rsidRPr="00285F12">
        <w:rPr>
          <w:rFonts w:ascii="Times New Roman" w:hAnsi="Times New Roman" w:cs="Times New Roman"/>
          <w:sz w:val="24"/>
          <w:szCs w:val="24"/>
        </w:rPr>
        <w:t>тнокультурный компонент реализуется через курс</w:t>
      </w:r>
      <w:r w:rsidR="000332A7">
        <w:rPr>
          <w:rFonts w:ascii="Times New Roman" w:hAnsi="Times New Roman" w:cs="Times New Roman"/>
          <w:sz w:val="24"/>
          <w:szCs w:val="24"/>
        </w:rPr>
        <w:t>ы</w:t>
      </w:r>
      <w:r w:rsidR="00674F59" w:rsidRPr="00285F12">
        <w:rPr>
          <w:rFonts w:ascii="Times New Roman" w:hAnsi="Times New Roman" w:cs="Times New Roman"/>
          <w:sz w:val="24"/>
          <w:szCs w:val="24"/>
        </w:rPr>
        <w:t xml:space="preserve"> </w:t>
      </w:r>
      <w:r w:rsidR="00C01780">
        <w:rPr>
          <w:rFonts w:ascii="Times New Roman" w:hAnsi="Times New Roman" w:cs="Times New Roman"/>
          <w:sz w:val="24"/>
          <w:szCs w:val="24"/>
        </w:rPr>
        <w:t xml:space="preserve"> </w:t>
      </w:r>
      <w:r w:rsidRPr="00285F12">
        <w:rPr>
          <w:rFonts w:ascii="Times New Roman" w:hAnsi="Times New Roman" w:cs="Times New Roman"/>
          <w:bCs/>
          <w:sz w:val="24"/>
          <w:szCs w:val="24"/>
        </w:rPr>
        <w:t>«</w:t>
      </w:r>
      <w:r w:rsidR="00674F59" w:rsidRPr="00285F12">
        <w:rPr>
          <w:rFonts w:ascii="Times New Roman" w:hAnsi="Times New Roman" w:cs="Times New Roman"/>
          <w:bCs/>
          <w:sz w:val="24"/>
          <w:szCs w:val="24"/>
        </w:rPr>
        <w:t xml:space="preserve">История Удмуртии», </w:t>
      </w:r>
      <w:r w:rsidR="00E660FA">
        <w:rPr>
          <w:rFonts w:ascii="Times New Roman" w:hAnsi="Times New Roman" w:cs="Times New Roman"/>
          <w:bCs/>
          <w:sz w:val="24"/>
          <w:szCs w:val="24"/>
        </w:rPr>
        <w:t xml:space="preserve">6, </w:t>
      </w:r>
      <w:r w:rsidR="00674F59" w:rsidRPr="00285F12">
        <w:rPr>
          <w:rFonts w:ascii="Times New Roman" w:hAnsi="Times New Roman" w:cs="Times New Roman"/>
          <w:bCs/>
          <w:sz w:val="24"/>
          <w:szCs w:val="24"/>
        </w:rPr>
        <w:t xml:space="preserve">8 классы, </w:t>
      </w:r>
      <w:r w:rsidR="000332A7">
        <w:rPr>
          <w:rFonts w:ascii="Times New Roman" w:hAnsi="Times New Roman" w:cs="Times New Roman"/>
          <w:bCs/>
          <w:sz w:val="24"/>
          <w:szCs w:val="24"/>
        </w:rPr>
        <w:t>«Экологический практикум», 6 классы,</w:t>
      </w:r>
      <w:r w:rsidRPr="00285F12">
        <w:rPr>
          <w:rFonts w:ascii="Times New Roman" w:hAnsi="Times New Roman" w:cs="Times New Roman"/>
          <w:bCs/>
          <w:sz w:val="24"/>
          <w:szCs w:val="24"/>
        </w:rPr>
        <w:t xml:space="preserve"> и</w:t>
      </w:r>
      <w:r w:rsidR="00674F59" w:rsidRPr="00285F12">
        <w:rPr>
          <w:rFonts w:ascii="Times New Roman" w:hAnsi="Times New Roman" w:cs="Times New Roman"/>
          <w:bCs/>
          <w:sz w:val="24"/>
          <w:szCs w:val="24"/>
        </w:rPr>
        <w:t xml:space="preserve"> через систему внеурочной деятельности и внеклассных </w:t>
      </w:r>
      <w:proofErr w:type="spellStart"/>
      <w:r w:rsidR="00674F59" w:rsidRPr="00285F12">
        <w:rPr>
          <w:rFonts w:ascii="Times New Roman" w:hAnsi="Times New Roman" w:cs="Times New Roman"/>
          <w:bCs/>
          <w:sz w:val="24"/>
          <w:szCs w:val="24"/>
        </w:rPr>
        <w:t>межпредметных</w:t>
      </w:r>
      <w:proofErr w:type="spellEnd"/>
      <w:r w:rsidR="00674F59" w:rsidRPr="00285F12">
        <w:rPr>
          <w:rFonts w:ascii="Times New Roman" w:hAnsi="Times New Roman" w:cs="Times New Roman"/>
          <w:bCs/>
          <w:sz w:val="24"/>
          <w:szCs w:val="24"/>
        </w:rPr>
        <w:t xml:space="preserve"> мероприятий.</w:t>
      </w:r>
      <w:r w:rsidR="000332A7">
        <w:rPr>
          <w:rFonts w:ascii="Times New Roman" w:hAnsi="Times New Roman" w:cs="Times New Roman"/>
          <w:bCs/>
          <w:sz w:val="24"/>
          <w:szCs w:val="24"/>
        </w:rPr>
        <w:t xml:space="preserve">  </w:t>
      </w:r>
    </w:p>
    <w:p w:rsidR="00585EFB" w:rsidRPr="00C01780" w:rsidRDefault="00585EFB" w:rsidP="00585EFB">
      <w:pPr>
        <w:spacing w:after="0" w:line="240" w:lineRule="auto"/>
        <w:ind w:firstLine="709"/>
        <w:jc w:val="both"/>
        <w:rPr>
          <w:rFonts w:ascii="Times New Roman" w:hAnsi="Times New Roman" w:cs="Times New Roman"/>
          <w:sz w:val="24"/>
          <w:szCs w:val="24"/>
        </w:rPr>
      </w:pPr>
      <w:r w:rsidRPr="00C01780">
        <w:rPr>
          <w:rFonts w:ascii="Times New Roman" w:hAnsi="Times New Roman" w:cs="Times New Roman"/>
          <w:sz w:val="24"/>
          <w:szCs w:val="24"/>
        </w:rPr>
        <w:t xml:space="preserve">На изучение предмета «Русский язык» в </w:t>
      </w:r>
      <w:r w:rsidR="0048591A">
        <w:rPr>
          <w:rFonts w:ascii="Times New Roman" w:hAnsi="Times New Roman" w:cs="Times New Roman"/>
          <w:sz w:val="24"/>
          <w:szCs w:val="24"/>
        </w:rPr>
        <w:t xml:space="preserve"> </w:t>
      </w:r>
      <w:r w:rsidR="00C01780" w:rsidRPr="00C01780">
        <w:rPr>
          <w:rFonts w:ascii="Times New Roman" w:hAnsi="Times New Roman" w:cs="Times New Roman"/>
          <w:sz w:val="24"/>
          <w:szCs w:val="24"/>
        </w:rPr>
        <w:t xml:space="preserve"> </w:t>
      </w:r>
      <w:r w:rsidRPr="00C01780">
        <w:rPr>
          <w:rFonts w:ascii="Times New Roman" w:hAnsi="Times New Roman" w:cs="Times New Roman"/>
          <w:sz w:val="24"/>
          <w:szCs w:val="24"/>
        </w:rPr>
        <w:t xml:space="preserve">7 – </w:t>
      </w:r>
      <w:proofErr w:type="spellStart"/>
      <w:r w:rsidRPr="00C01780">
        <w:rPr>
          <w:rFonts w:ascii="Times New Roman" w:hAnsi="Times New Roman" w:cs="Times New Roman"/>
          <w:sz w:val="24"/>
          <w:szCs w:val="24"/>
        </w:rPr>
        <w:t>х</w:t>
      </w:r>
      <w:proofErr w:type="spellEnd"/>
      <w:r w:rsidRPr="00C01780">
        <w:rPr>
          <w:rFonts w:ascii="Times New Roman" w:hAnsi="Times New Roman" w:cs="Times New Roman"/>
          <w:sz w:val="24"/>
          <w:szCs w:val="24"/>
        </w:rPr>
        <w:t xml:space="preserve"> </w:t>
      </w:r>
      <w:r w:rsidR="00840F45">
        <w:rPr>
          <w:rFonts w:ascii="Times New Roman" w:hAnsi="Times New Roman" w:cs="Times New Roman"/>
          <w:sz w:val="24"/>
          <w:szCs w:val="24"/>
        </w:rPr>
        <w:t xml:space="preserve">2022-2023 </w:t>
      </w:r>
      <w:proofErr w:type="spellStart"/>
      <w:r w:rsidR="00840F45">
        <w:rPr>
          <w:rFonts w:ascii="Times New Roman" w:hAnsi="Times New Roman" w:cs="Times New Roman"/>
          <w:sz w:val="24"/>
          <w:szCs w:val="24"/>
        </w:rPr>
        <w:t>уч.г</w:t>
      </w:r>
      <w:proofErr w:type="spellEnd"/>
      <w:r w:rsidR="00840F45">
        <w:rPr>
          <w:rFonts w:ascii="Times New Roman" w:hAnsi="Times New Roman" w:cs="Times New Roman"/>
          <w:sz w:val="24"/>
          <w:szCs w:val="24"/>
        </w:rPr>
        <w:t>.</w:t>
      </w:r>
      <w:r w:rsidR="0048591A">
        <w:rPr>
          <w:rFonts w:ascii="Times New Roman" w:hAnsi="Times New Roman" w:cs="Times New Roman"/>
          <w:sz w:val="24"/>
          <w:szCs w:val="24"/>
        </w:rPr>
        <w:t xml:space="preserve"> </w:t>
      </w:r>
      <w:r w:rsidRPr="00C01780">
        <w:rPr>
          <w:rFonts w:ascii="Times New Roman" w:hAnsi="Times New Roman" w:cs="Times New Roman"/>
          <w:sz w:val="24"/>
          <w:szCs w:val="24"/>
        </w:rPr>
        <w:t xml:space="preserve"> выделено </w:t>
      </w:r>
      <w:r w:rsidR="0048591A">
        <w:rPr>
          <w:rFonts w:ascii="Times New Roman" w:hAnsi="Times New Roman" w:cs="Times New Roman"/>
          <w:sz w:val="24"/>
          <w:szCs w:val="24"/>
        </w:rPr>
        <w:t xml:space="preserve"> </w:t>
      </w:r>
      <w:r w:rsidRPr="00C01780">
        <w:rPr>
          <w:rFonts w:ascii="Times New Roman" w:hAnsi="Times New Roman" w:cs="Times New Roman"/>
          <w:sz w:val="24"/>
          <w:szCs w:val="24"/>
        </w:rPr>
        <w:t xml:space="preserve"> </w:t>
      </w:r>
      <w:r w:rsidR="00674F59" w:rsidRPr="00C01780">
        <w:rPr>
          <w:rFonts w:ascii="Times New Roman" w:hAnsi="Times New Roman" w:cs="Times New Roman"/>
          <w:sz w:val="24"/>
          <w:szCs w:val="24"/>
        </w:rPr>
        <w:t xml:space="preserve">5 </w:t>
      </w:r>
      <w:r w:rsidR="0048591A">
        <w:rPr>
          <w:rFonts w:ascii="Times New Roman" w:hAnsi="Times New Roman" w:cs="Times New Roman"/>
          <w:sz w:val="24"/>
          <w:szCs w:val="24"/>
        </w:rPr>
        <w:t xml:space="preserve"> </w:t>
      </w:r>
      <w:r w:rsidRPr="00C01780">
        <w:rPr>
          <w:rFonts w:ascii="Times New Roman" w:hAnsi="Times New Roman" w:cs="Times New Roman"/>
          <w:sz w:val="24"/>
          <w:szCs w:val="24"/>
        </w:rPr>
        <w:t>час</w:t>
      </w:r>
      <w:proofErr w:type="gramStart"/>
      <w:r w:rsidR="0048591A">
        <w:rPr>
          <w:rFonts w:ascii="Times New Roman" w:hAnsi="Times New Roman" w:cs="Times New Roman"/>
          <w:sz w:val="24"/>
          <w:szCs w:val="24"/>
        </w:rPr>
        <w:t>.</w:t>
      </w:r>
      <w:proofErr w:type="gramEnd"/>
      <w:r w:rsidRPr="00C01780">
        <w:rPr>
          <w:rFonts w:ascii="Times New Roman" w:hAnsi="Times New Roman" w:cs="Times New Roman"/>
          <w:sz w:val="24"/>
          <w:szCs w:val="24"/>
        </w:rPr>
        <w:t xml:space="preserve"> </w:t>
      </w:r>
      <w:proofErr w:type="gramStart"/>
      <w:r w:rsidRPr="00C01780">
        <w:rPr>
          <w:rFonts w:ascii="Times New Roman" w:hAnsi="Times New Roman" w:cs="Times New Roman"/>
          <w:sz w:val="24"/>
          <w:szCs w:val="24"/>
        </w:rPr>
        <w:t>в</w:t>
      </w:r>
      <w:proofErr w:type="gramEnd"/>
      <w:r w:rsidRPr="00C01780">
        <w:rPr>
          <w:rFonts w:ascii="Times New Roman" w:hAnsi="Times New Roman" w:cs="Times New Roman"/>
          <w:sz w:val="24"/>
          <w:szCs w:val="24"/>
        </w:rPr>
        <w:t xml:space="preserve"> неделю. Учитывая образовательные интересы обучающихся и их родителей (законных представителей), в связи с особенностями УМК, за счет части, формируемой участниками образовательного процесса, увеличено количество недельных часов на 1 час в неделю в целях   обеспечения развития коммуникативно-речевых и интеллектуальных способностей учащихся.</w:t>
      </w:r>
    </w:p>
    <w:p w:rsidR="00585EFB" w:rsidRDefault="00585EFB" w:rsidP="00994C7D">
      <w:pPr>
        <w:pStyle w:val="20"/>
        <w:shd w:val="clear" w:color="auto" w:fill="auto"/>
        <w:spacing w:after="0" w:line="240" w:lineRule="auto"/>
        <w:rPr>
          <w:sz w:val="24"/>
          <w:szCs w:val="24"/>
          <w:lang w:bidi="ru-RU"/>
        </w:rPr>
      </w:pPr>
      <w:r w:rsidRPr="00C01780">
        <w:t>Особенности изучения предмета «Основы безопасности жизнедеятельности».</w:t>
      </w:r>
      <w:r w:rsidR="005048E6" w:rsidRPr="00C01780">
        <w:t xml:space="preserve"> </w:t>
      </w:r>
      <w:r w:rsidRPr="00C01780">
        <w:rPr>
          <w:sz w:val="24"/>
          <w:szCs w:val="24"/>
          <w:lang w:bidi="ru-RU"/>
        </w:rPr>
        <w:t>На изучение предмета выделен 1 час в неделю из части учебного плана, формируемой участниками образовательных отношений.</w:t>
      </w:r>
    </w:p>
    <w:p w:rsidR="00585EFB" w:rsidRPr="00285F12" w:rsidRDefault="00585EFB" w:rsidP="00585EFB">
      <w:pPr>
        <w:pStyle w:val="60"/>
        <w:shd w:val="clear" w:color="auto" w:fill="auto"/>
        <w:spacing w:after="0" w:line="240" w:lineRule="auto"/>
        <w:rPr>
          <w:b w:val="0"/>
          <w:i w:val="0"/>
        </w:rPr>
      </w:pPr>
      <w:r w:rsidRPr="00285F12">
        <w:rPr>
          <w:sz w:val="24"/>
          <w:szCs w:val="24"/>
          <w:lang w:bidi="ru-RU"/>
        </w:rPr>
        <w:t>Часть учебного плана, формируемая участниками образовательных отношений</w:t>
      </w:r>
      <w:r w:rsidRPr="00285F12">
        <w:rPr>
          <w:rStyle w:val="61"/>
          <w:color w:val="auto"/>
        </w:rPr>
        <w:t xml:space="preserve">, </w:t>
      </w:r>
      <w:r w:rsidRPr="00285F12">
        <w:rPr>
          <w:b w:val="0"/>
          <w:i w:val="0"/>
          <w:sz w:val="24"/>
          <w:szCs w:val="24"/>
          <w:lang w:bidi="ru-RU"/>
        </w:rP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педагогического коллектива. Время, отводимое на данную часть учебного плана, использовано на введение  учебных курсов, обеспечивающих</w:t>
      </w:r>
      <w:r w:rsidRPr="00285F12">
        <w:rPr>
          <w:sz w:val="24"/>
          <w:szCs w:val="24"/>
          <w:lang w:bidi="ru-RU"/>
        </w:rPr>
        <w:t xml:space="preserve"> </w:t>
      </w:r>
      <w:r w:rsidRPr="00285F12">
        <w:rPr>
          <w:b w:val="0"/>
          <w:i w:val="0"/>
          <w:sz w:val="24"/>
          <w:szCs w:val="24"/>
          <w:lang w:bidi="ru-RU"/>
        </w:rPr>
        <w:t>интересы и потребности участников образовательных отношений, в том числе этнокультурные</w:t>
      </w:r>
      <w:r w:rsidR="000251B3">
        <w:rPr>
          <w:b w:val="0"/>
          <w:i w:val="0"/>
          <w:sz w:val="24"/>
          <w:szCs w:val="24"/>
          <w:lang w:bidi="ru-RU"/>
        </w:rPr>
        <w:t>:</w:t>
      </w:r>
    </w:p>
    <w:p w:rsidR="00C01780" w:rsidRDefault="00C01780" w:rsidP="00585EFB">
      <w:pPr>
        <w:pStyle w:val="60"/>
        <w:shd w:val="clear" w:color="auto" w:fill="auto"/>
        <w:spacing w:after="0" w:line="278" w:lineRule="exact"/>
        <w:rPr>
          <w:rFonts w:ascii="playfair_displayregular" w:hAnsi="playfair_displayregular"/>
          <w:b w:val="0"/>
          <w:i w:val="0"/>
          <w:color w:val="000000"/>
          <w:sz w:val="23"/>
          <w:szCs w:val="23"/>
        </w:rPr>
      </w:pPr>
      <w:r w:rsidRPr="00C01780">
        <w:rPr>
          <w:b w:val="0"/>
          <w:i w:val="0"/>
          <w:sz w:val="24"/>
          <w:szCs w:val="24"/>
          <w:lang w:bidi="ru-RU"/>
        </w:rPr>
        <w:t>Курс «Экологический практикум», 6</w:t>
      </w:r>
      <w:proofErr w:type="gramStart"/>
      <w:r w:rsidR="0048591A">
        <w:rPr>
          <w:b w:val="0"/>
          <w:i w:val="0"/>
          <w:sz w:val="24"/>
          <w:szCs w:val="24"/>
          <w:lang w:bidi="ru-RU"/>
        </w:rPr>
        <w:t xml:space="preserve"> Б</w:t>
      </w:r>
      <w:proofErr w:type="gramEnd"/>
      <w:r w:rsidRPr="00C01780">
        <w:rPr>
          <w:b w:val="0"/>
          <w:i w:val="0"/>
          <w:sz w:val="24"/>
          <w:szCs w:val="24"/>
          <w:lang w:bidi="ru-RU"/>
        </w:rPr>
        <w:t xml:space="preserve"> класс, </w:t>
      </w:r>
      <w:r w:rsidR="005D7EA5">
        <w:rPr>
          <w:b w:val="0"/>
          <w:i w:val="0"/>
          <w:sz w:val="24"/>
          <w:szCs w:val="24"/>
          <w:lang w:bidi="ru-RU"/>
        </w:rPr>
        <w:t>п</w:t>
      </w:r>
      <w:r w:rsidRPr="00C01780">
        <w:rPr>
          <w:rFonts w:ascii="playfair_displayregular" w:hAnsi="playfair_displayregular"/>
          <w:b w:val="0"/>
          <w:i w:val="0"/>
          <w:color w:val="000000"/>
          <w:sz w:val="23"/>
          <w:szCs w:val="23"/>
        </w:rPr>
        <w:t>редусматривает реальную практико-ориентированную деятельность учащихся по оценке экологического состояния окружающей среды, изучению влияния ее на собственное здоровье, выполнению школьниками социально значимых проектов, которые служат посильному улучшению экологического состояния своего окружения, экономии природных ресурсов.</w:t>
      </w:r>
    </w:p>
    <w:p w:rsidR="000332A7" w:rsidRDefault="000332A7" w:rsidP="000332A7">
      <w:pPr>
        <w:pStyle w:val="60"/>
        <w:shd w:val="clear" w:color="auto" w:fill="auto"/>
        <w:spacing w:after="0" w:line="278" w:lineRule="exact"/>
        <w:rPr>
          <w:rFonts w:ascii="playfair_displayregular" w:hAnsi="playfair_displayregular"/>
          <w:b w:val="0"/>
          <w:i w:val="0"/>
          <w:color w:val="000000"/>
          <w:sz w:val="23"/>
          <w:szCs w:val="23"/>
        </w:rPr>
      </w:pPr>
      <w:r>
        <w:rPr>
          <w:rFonts w:ascii="playfair_displayregular" w:hAnsi="playfair_displayregular"/>
          <w:b w:val="0"/>
          <w:i w:val="0"/>
          <w:color w:val="000000"/>
          <w:sz w:val="23"/>
          <w:szCs w:val="23"/>
        </w:rPr>
        <w:t xml:space="preserve"> Курс  </w:t>
      </w:r>
      <w:r>
        <w:rPr>
          <w:rFonts w:ascii="playfair_displayregular" w:hAnsi="playfair_displayregular" w:hint="eastAsia"/>
          <w:b w:val="0"/>
          <w:i w:val="0"/>
          <w:color w:val="000000"/>
          <w:sz w:val="23"/>
          <w:szCs w:val="23"/>
        </w:rPr>
        <w:t>«</w:t>
      </w:r>
      <w:r>
        <w:rPr>
          <w:rFonts w:ascii="playfair_displayregular" w:hAnsi="playfair_displayregular"/>
          <w:b w:val="0"/>
          <w:i w:val="0"/>
          <w:color w:val="000000"/>
          <w:sz w:val="23"/>
          <w:szCs w:val="23"/>
        </w:rPr>
        <w:t>История Удмуртии</w:t>
      </w:r>
      <w:r>
        <w:rPr>
          <w:rFonts w:ascii="playfair_displayregular" w:hAnsi="playfair_displayregular" w:hint="eastAsia"/>
          <w:b w:val="0"/>
          <w:i w:val="0"/>
          <w:color w:val="000000"/>
          <w:sz w:val="23"/>
          <w:szCs w:val="23"/>
        </w:rPr>
        <w:t>»</w:t>
      </w:r>
      <w:r>
        <w:rPr>
          <w:rFonts w:ascii="playfair_displayregular" w:hAnsi="playfair_displayregular"/>
          <w:b w:val="0"/>
          <w:i w:val="0"/>
          <w:color w:val="000000"/>
          <w:sz w:val="23"/>
          <w:szCs w:val="23"/>
        </w:rPr>
        <w:t xml:space="preserve"> в 6</w:t>
      </w:r>
      <w:proofErr w:type="gramStart"/>
      <w:r>
        <w:rPr>
          <w:rFonts w:ascii="playfair_displayregular" w:hAnsi="playfair_displayregular"/>
          <w:b w:val="0"/>
          <w:i w:val="0"/>
          <w:color w:val="000000"/>
          <w:sz w:val="23"/>
          <w:szCs w:val="23"/>
        </w:rPr>
        <w:t xml:space="preserve"> А</w:t>
      </w:r>
      <w:proofErr w:type="gramEnd"/>
      <w:r>
        <w:rPr>
          <w:rFonts w:ascii="playfair_displayregular" w:hAnsi="playfair_displayregular"/>
          <w:b w:val="0"/>
          <w:i w:val="0"/>
          <w:color w:val="000000"/>
          <w:sz w:val="23"/>
          <w:szCs w:val="23"/>
        </w:rPr>
        <w:t xml:space="preserve">, В, Г классах, в 8-х классах,  </w:t>
      </w:r>
      <w:r>
        <w:rPr>
          <w:b w:val="0"/>
          <w:i w:val="0"/>
          <w:sz w:val="24"/>
          <w:szCs w:val="24"/>
          <w:lang w:bidi="ru-RU"/>
        </w:rPr>
        <w:t xml:space="preserve"> </w:t>
      </w:r>
      <w:r w:rsidRPr="00C01780">
        <w:rPr>
          <w:b w:val="0"/>
          <w:i w:val="0"/>
          <w:sz w:val="24"/>
          <w:szCs w:val="24"/>
          <w:lang w:bidi="ru-RU"/>
        </w:rPr>
        <w:t xml:space="preserve"> </w:t>
      </w:r>
      <w:r w:rsidRPr="00C01780">
        <w:rPr>
          <w:rFonts w:ascii="playfair_displayregular" w:hAnsi="playfair_displayregular"/>
          <w:b w:val="0"/>
          <w:i w:val="0"/>
          <w:color w:val="000000"/>
          <w:sz w:val="23"/>
          <w:szCs w:val="23"/>
        </w:rPr>
        <w:t>предусматривает реальную практико-ориентированную деятельность учащихся</w:t>
      </w:r>
      <w:r>
        <w:rPr>
          <w:rFonts w:ascii="playfair_displayregular" w:hAnsi="playfair_displayregular"/>
          <w:b w:val="0"/>
          <w:i w:val="0"/>
          <w:color w:val="000000"/>
          <w:sz w:val="23"/>
          <w:szCs w:val="23"/>
        </w:rPr>
        <w:t xml:space="preserve"> по изучению истории малой родины.</w:t>
      </w:r>
    </w:p>
    <w:p w:rsidR="000251B3" w:rsidRDefault="000251B3" w:rsidP="000332A7">
      <w:pPr>
        <w:pStyle w:val="60"/>
        <w:shd w:val="clear" w:color="auto" w:fill="auto"/>
        <w:spacing w:after="0" w:line="278" w:lineRule="exact"/>
        <w:rPr>
          <w:rFonts w:ascii="playfair_displayregular" w:hAnsi="playfair_displayregular"/>
          <w:b w:val="0"/>
          <w:i w:val="0"/>
          <w:color w:val="000000"/>
          <w:sz w:val="23"/>
          <w:szCs w:val="23"/>
        </w:rPr>
      </w:pPr>
      <w:r>
        <w:rPr>
          <w:rFonts w:ascii="playfair_displayregular" w:hAnsi="playfair_displayregular"/>
          <w:b w:val="0"/>
          <w:i w:val="0"/>
          <w:color w:val="000000"/>
          <w:sz w:val="23"/>
          <w:szCs w:val="23"/>
        </w:rPr>
        <w:t xml:space="preserve">Курс </w:t>
      </w:r>
      <w:r>
        <w:rPr>
          <w:rFonts w:ascii="playfair_displayregular" w:hAnsi="playfair_displayregular" w:hint="eastAsia"/>
          <w:b w:val="0"/>
          <w:i w:val="0"/>
          <w:color w:val="000000"/>
          <w:sz w:val="23"/>
          <w:szCs w:val="23"/>
        </w:rPr>
        <w:t>«</w:t>
      </w:r>
      <w:r w:rsidR="008E1779">
        <w:rPr>
          <w:rFonts w:ascii="playfair_displayregular" w:hAnsi="playfair_displayregular"/>
          <w:b w:val="0"/>
          <w:i w:val="0"/>
          <w:color w:val="000000"/>
          <w:sz w:val="23"/>
          <w:szCs w:val="23"/>
        </w:rPr>
        <w:t xml:space="preserve"> Основы в</w:t>
      </w:r>
      <w:r>
        <w:rPr>
          <w:rFonts w:ascii="playfair_displayregular" w:hAnsi="playfair_displayregular"/>
          <w:b w:val="0"/>
          <w:i w:val="0"/>
          <w:color w:val="000000"/>
          <w:sz w:val="23"/>
          <w:szCs w:val="23"/>
        </w:rPr>
        <w:t>ероятност</w:t>
      </w:r>
      <w:r w:rsidR="008E1779">
        <w:rPr>
          <w:rFonts w:ascii="playfair_displayregular" w:hAnsi="playfair_displayregular"/>
          <w:b w:val="0"/>
          <w:i w:val="0"/>
          <w:color w:val="000000"/>
          <w:sz w:val="23"/>
          <w:szCs w:val="23"/>
        </w:rPr>
        <w:t>и</w:t>
      </w:r>
      <w:r>
        <w:rPr>
          <w:rFonts w:ascii="playfair_displayregular" w:hAnsi="playfair_displayregular"/>
          <w:b w:val="0"/>
          <w:i w:val="0"/>
          <w:color w:val="000000"/>
          <w:sz w:val="23"/>
          <w:szCs w:val="23"/>
        </w:rPr>
        <w:t xml:space="preserve"> и статистик</w:t>
      </w:r>
      <w:r w:rsidR="008E1779">
        <w:rPr>
          <w:rFonts w:ascii="playfair_displayregular" w:hAnsi="playfair_displayregular"/>
          <w:b w:val="0"/>
          <w:i w:val="0"/>
          <w:color w:val="000000"/>
          <w:sz w:val="23"/>
          <w:szCs w:val="23"/>
        </w:rPr>
        <w:t>и</w:t>
      </w:r>
      <w:r>
        <w:rPr>
          <w:rFonts w:ascii="playfair_displayregular" w:hAnsi="playfair_displayregular" w:hint="eastAsia"/>
          <w:b w:val="0"/>
          <w:i w:val="0"/>
          <w:color w:val="000000"/>
          <w:sz w:val="23"/>
          <w:szCs w:val="23"/>
        </w:rPr>
        <w:t>»</w:t>
      </w:r>
      <w:r>
        <w:rPr>
          <w:rFonts w:ascii="playfair_displayregular" w:hAnsi="playfair_displayregular"/>
          <w:b w:val="0"/>
          <w:i w:val="0"/>
          <w:color w:val="000000"/>
          <w:sz w:val="23"/>
          <w:szCs w:val="23"/>
        </w:rPr>
        <w:t xml:space="preserve"> в 7-х классах направлен на  формирование новых знаний у учащихся в области комбинаторики</w:t>
      </w:r>
      <w:r w:rsidR="00E93DF2">
        <w:rPr>
          <w:rFonts w:ascii="playfair_displayregular" w:hAnsi="playfair_displayregular"/>
          <w:b w:val="0"/>
          <w:i w:val="0"/>
          <w:color w:val="000000"/>
          <w:sz w:val="23"/>
          <w:szCs w:val="23"/>
        </w:rPr>
        <w:t>,  на развитие компетенций</w:t>
      </w:r>
      <w:r w:rsidR="006D6CC9">
        <w:rPr>
          <w:rFonts w:ascii="playfair_displayregular" w:hAnsi="playfair_displayregular"/>
          <w:b w:val="0"/>
          <w:i w:val="0"/>
          <w:color w:val="000000"/>
          <w:sz w:val="23"/>
          <w:szCs w:val="23"/>
        </w:rPr>
        <w:t>, направленных на выработку навыков самостоятельной  и групповой исследовательской деятельности.</w:t>
      </w:r>
    </w:p>
    <w:p w:rsidR="00CE7A2C" w:rsidRPr="00CE7A2C" w:rsidRDefault="00CE7A2C" w:rsidP="00CE7A2C">
      <w:pPr>
        <w:tabs>
          <w:tab w:val="num" w:pos="1080"/>
        </w:tabs>
        <w:spacing w:line="23" w:lineRule="atLeast"/>
        <w:jc w:val="both"/>
        <w:rPr>
          <w:rFonts w:ascii="Times New Roman" w:hAnsi="Times New Roman" w:cs="Times New Roman"/>
          <w:b/>
          <w:sz w:val="24"/>
          <w:szCs w:val="24"/>
        </w:rPr>
      </w:pPr>
      <w:r w:rsidRPr="00CE7A2C">
        <w:rPr>
          <w:rFonts w:ascii="playfair_displayregular" w:hAnsi="playfair_displayregular" w:hint="eastAsia"/>
          <w:color w:val="000000"/>
          <w:sz w:val="24"/>
          <w:szCs w:val="24"/>
        </w:rPr>
        <w:t>С</w:t>
      </w:r>
      <w:r w:rsidRPr="00CE7A2C">
        <w:rPr>
          <w:rFonts w:ascii="playfair_displayregular" w:hAnsi="playfair_displayregular"/>
          <w:color w:val="000000"/>
          <w:sz w:val="24"/>
          <w:szCs w:val="24"/>
        </w:rPr>
        <w:t xml:space="preserve"> 2023-2024 </w:t>
      </w:r>
      <w:proofErr w:type="spellStart"/>
      <w:r w:rsidRPr="00CE7A2C">
        <w:rPr>
          <w:rFonts w:ascii="playfair_displayregular" w:hAnsi="playfair_displayregular"/>
          <w:color w:val="000000"/>
          <w:sz w:val="24"/>
          <w:szCs w:val="24"/>
        </w:rPr>
        <w:t>уч</w:t>
      </w:r>
      <w:proofErr w:type="gramStart"/>
      <w:r w:rsidRPr="00CE7A2C">
        <w:rPr>
          <w:rFonts w:ascii="playfair_displayregular" w:hAnsi="playfair_displayregular"/>
          <w:color w:val="000000"/>
          <w:sz w:val="24"/>
          <w:szCs w:val="24"/>
        </w:rPr>
        <w:t>.г</w:t>
      </w:r>
      <w:proofErr w:type="gramEnd"/>
      <w:r w:rsidRPr="00CE7A2C">
        <w:rPr>
          <w:rFonts w:ascii="playfair_displayregular" w:hAnsi="playfair_displayregular"/>
          <w:color w:val="000000"/>
          <w:sz w:val="24"/>
          <w:szCs w:val="24"/>
        </w:rPr>
        <w:t>ода</w:t>
      </w:r>
      <w:proofErr w:type="spellEnd"/>
      <w:r w:rsidRPr="00CE7A2C">
        <w:rPr>
          <w:rFonts w:ascii="playfair_displayregular" w:hAnsi="playfair_displayregular"/>
          <w:color w:val="000000"/>
          <w:sz w:val="24"/>
          <w:szCs w:val="24"/>
        </w:rPr>
        <w:t xml:space="preserve"> у</w:t>
      </w:r>
      <w:r w:rsidRPr="00CE7A2C">
        <w:rPr>
          <w:rFonts w:ascii="Times New Roman" w:hAnsi="Times New Roman" w:cs="Times New Roman"/>
          <w:sz w:val="24"/>
          <w:szCs w:val="24"/>
        </w:rPr>
        <w:t>чебный предмет «Математика» предметной области «Математика и информатика» включает в себя следующие предметные курсы: курс «Математика» в 5-6 классах, в 7-9 классах учебные курсы «Алгебра», «Геометрия», «Вероятность и статистика»</w:t>
      </w:r>
    </w:p>
    <w:p w:rsidR="00585EFB" w:rsidRPr="00F91AC0" w:rsidRDefault="00806AEA" w:rsidP="00674F59">
      <w:pPr>
        <w:pStyle w:val="20"/>
        <w:shd w:val="clear" w:color="auto" w:fill="auto"/>
        <w:spacing w:after="0" w:line="240" w:lineRule="auto"/>
        <w:ind w:firstLine="708"/>
        <w:rPr>
          <w:sz w:val="24"/>
          <w:szCs w:val="24"/>
        </w:rPr>
      </w:pPr>
      <w:r w:rsidRPr="00F91AC0">
        <w:rPr>
          <w:sz w:val="24"/>
          <w:szCs w:val="24"/>
        </w:rPr>
        <w:t xml:space="preserve"> </w:t>
      </w:r>
      <w:r w:rsidR="00585EFB" w:rsidRPr="00F91AC0">
        <w:rPr>
          <w:sz w:val="24"/>
          <w:szCs w:val="24"/>
        </w:rPr>
        <w:t xml:space="preserve"> Особенности ку</w:t>
      </w:r>
      <w:r w:rsidRPr="00F91AC0">
        <w:rPr>
          <w:sz w:val="24"/>
          <w:szCs w:val="24"/>
        </w:rPr>
        <w:t xml:space="preserve">рса «Практикум по </w:t>
      </w:r>
      <w:r w:rsidR="005D7EA5">
        <w:rPr>
          <w:sz w:val="24"/>
          <w:szCs w:val="24"/>
        </w:rPr>
        <w:t>г</w:t>
      </w:r>
      <w:r w:rsidRPr="00F91AC0">
        <w:rPr>
          <w:sz w:val="24"/>
          <w:szCs w:val="24"/>
        </w:rPr>
        <w:t>е</w:t>
      </w:r>
      <w:r w:rsidR="005D7EA5">
        <w:rPr>
          <w:sz w:val="24"/>
          <w:szCs w:val="24"/>
        </w:rPr>
        <w:t>ометрии</w:t>
      </w:r>
      <w:r w:rsidRPr="00F91AC0">
        <w:rPr>
          <w:sz w:val="24"/>
          <w:szCs w:val="24"/>
        </w:rPr>
        <w:t xml:space="preserve">»  в </w:t>
      </w:r>
      <w:r w:rsidR="00585EFB" w:rsidRPr="00F91AC0">
        <w:rPr>
          <w:sz w:val="24"/>
          <w:szCs w:val="24"/>
        </w:rPr>
        <w:t xml:space="preserve">8-х классах (по 1 час). Данный курс </w:t>
      </w:r>
      <w:r w:rsidR="00585EFB" w:rsidRPr="00F91AC0">
        <w:rPr>
          <w:sz w:val="24"/>
          <w:szCs w:val="24"/>
          <w:shd w:val="clear" w:color="auto" w:fill="FFFFFF"/>
        </w:rPr>
        <w:t xml:space="preserve">  способствует дальнейшему развитию математической культуры учащихся через формирование целостного представления о математике через многообразие ее </w:t>
      </w:r>
      <w:proofErr w:type="spellStart"/>
      <w:r w:rsidR="00585EFB" w:rsidRPr="00F91AC0">
        <w:rPr>
          <w:sz w:val="24"/>
          <w:szCs w:val="24"/>
          <w:shd w:val="clear" w:color="auto" w:fill="FFFFFF"/>
        </w:rPr>
        <w:t>межпредметных</w:t>
      </w:r>
      <w:proofErr w:type="spellEnd"/>
      <w:r w:rsidR="00585EFB" w:rsidRPr="00F91AC0">
        <w:rPr>
          <w:sz w:val="24"/>
          <w:szCs w:val="24"/>
          <w:shd w:val="clear" w:color="auto" w:fill="FFFFFF"/>
        </w:rPr>
        <w:t xml:space="preserve"> связей (физика, геометрия).</w:t>
      </w:r>
    </w:p>
    <w:p w:rsidR="00E93DF2" w:rsidRDefault="00E93DF2" w:rsidP="005211E8">
      <w:pPr>
        <w:ind w:firstLine="360"/>
        <w:jc w:val="both"/>
        <w:rPr>
          <w:rFonts w:ascii="Times New Roman" w:hAnsi="Times New Roman" w:cs="Times New Roman"/>
          <w:sz w:val="24"/>
          <w:szCs w:val="24"/>
        </w:rPr>
      </w:pPr>
    </w:p>
    <w:p w:rsidR="00806AEA" w:rsidRPr="00F91AC0" w:rsidRDefault="00806AEA" w:rsidP="005211E8">
      <w:pPr>
        <w:ind w:firstLine="360"/>
        <w:jc w:val="both"/>
        <w:rPr>
          <w:rFonts w:ascii="Times New Roman" w:hAnsi="Times New Roman" w:cs="Times New Roman"/>
          <w:sz w:val="24"/>
          <w:szCs w:val="24"/>
        </w:rPr>
      </w:pPr>
      <w:r w:rsidRPr="00F91AC0">
        <w:rPr>
          <w:rFonts w:ascii="Times New Roman" w:hAnsi="Times New Roman" w:cs="Times New Roman"/>
          <w:sz w:val="24"/>
          <w:szCs w:val="24"/>
        </w:rPr>
        <w:t xml:space="preserve">В 9-х классах реализуются учебные </w:t>
      </w:r>
      <w:r w:rsidR="000251B3">
        <w:rPr>
          <w:rFonts w:ascii="Times New Roman" w:hAnsi="Times New Roman" w:cs="Times New Roman"/>
          <w:sz w:val="24"/>
          <w:szCs w:val="24"/>
        </w:rPr>
        <w:t>курсы</w:t>
      </w:r>
      <w:r w:rsidR="000332A7">
        <w:rPr>
          <w:rFonts w:ascii="Times New Roman" w:hAnsi="Times New Roman" w:cs="Times New Roman"/>
          <w:sz w:val="24"/>
          <w:szCs w:val="24"/>
        </w:rPr>
        <w:t xml:space="preserve"> по выбору участников образовательных отношений</w:t>
      </w:r>
      <w:r w:rsidRPr="00F91AC0">
        <w:rPr>
          <w:rFonts w:ascii="Times New Roman" w:hAnsi="Times New Roman" w:cs="Times New Roman"/>
          <w:sz w:val="24"/>
          <w:szCs w:val="24"/>
        </w:rPr>
        <w:t xml:space="preserve"> «Задачи с параметрами», «</w:t>
      </w:r>
      <w:r w:rsidR="00D75A1C" w:rsidRPr="00F91AC0">
        <w:rPr>
          <w:rFonts w:ascii="Times New Roman" w:hAnsi="Times New Roman" w:cs="Times New Roman"/>
          <w:sz w:val="24"/>
          <w:szCs w:val="24"/>
        </w:rPr>
        <w:t>Расположение корней квадратного трехчлена</w:t>
      </w:r>
      <w:r w:rsidR="00935E50" w:rsidRPr="00F91AC0">
        <w:rPr>
          <w:rFonts w:ascii="Times New Roman" w:hAnsi="Times New Roman" w:cs="Times New Roman"/>
          <w:sz w:val="24"/>
          <w:szCs w:val="24"/>
        </w:rPr>
        <w:t>»</w:t>
      </w:r>
      <w:r w:rsidR="007F394A">
        <w:rPr>
          <w:rFonts w:ascii="Times New Roman" w:hAnsi="Times New Roman" w:cs="Times New Roman"/>
          <w:sz w:val="24"/>
          <w:szCs w:val="24"/>
        </w:rPr>
        <w:t xml:space="preserve">, «Азбука гражданина», </w:t>
      </w:r>
      <w:r w:rsidR="000332A7" w:rsidRPr="000332A7">
        <w:rPr>
          <w:rFonts w:ascii="Times New Roman" w:hAnsi="Times New Roman" w:cs="Times New Roman"/>
          <w:sz w:val="24"/>
          <w:szCs w:val="24"/>
        </w:rPr>
        <w:t>«</w:t>
      </w:r>
      <w:r w:rsidR="000332A7" w:rsidRPr="000332A7">
        <w:rPr>
          <w:rFonts w:ascii="Times New Roman" w:hAnsi="Times New Roman" w:cs="Times New Roman"/>
          <w:bCs/>
          <w:sz w:val="24"/>
          <w:szCs w:val="24"/>
        </w:rPr>
        <w:t xml:space="preserve">Программирование </w:t>
      </w:r>
      <w:r w:rsidR="000332A7" w:rsidRPr="000332A7">
        <w:rPr>
          <w:rFonts w:ascii="Times New Roman" w:hAnsi="Times New Roman" w:cs="Times New Roman"/>
          <w:bCs/>
          <w:sz w:val="24"/>
          <w:szCs w:val="24"/>
          <w:lang w:val="en-US"/>
        </w:rPr>
        <w:t>Python</w:t>
      </w:r>
      <w:r w:rsidR="000332A7" w:rsidRPr="000332A7">
        <w:rPr>
          <w:rFonts w:ascii="Times New Roman" w:hAnsi="Times New Roman" w:cs="Times New Roman"/>
          <w:bCs/>
          <w:sz w:val="24"/>
          <w:szCs w:val="24"/>
        </w:rPr>
        <w:t>»</w:t>
      </w:r>
      <w:r w:rsidR="000332A7">
        <w:rPr>
          <w:rFonts w:ascii="Times New Roman" w:hAnsi="Times New Roman" w:cs="Times New Roman"/>
          <w:sz w:val="24"/>
          <w:szCs w:val="24"/>
        </w:rPr>
        <w:t xml:space="preserve"> </w:t>
      </w:r>
      <w:r w:rsidR="00935E50" w:rsidRPr="00F91AC0">
        <w:rPr>
          <w:rFonts w:ascii="Times New Roman" w:hAnsi="Times New Roman" w:cs="Times New Roman"/>
          <w:sz w:val="24"/>
          <w:szCs w:val="24"/>
        </w:rPr>
        <w:t xml:space="preserve"> </w:t>
      </w:r>
      <w:r w:rsidR="0048591A" w:rsidRPr="00F91AC0">
        <w:rPr>
          <w:rFonts w:ascii="Times New Roman" w:hAnsi="Times New Roman" w:cs="Times New Roman"/>
          <w:sz w:val="24"/>
          <w:szCs w:val="24"/>
        </w:rPr>
        <w:t xml:space="preserve"> </w:t>
      </w:r>
      <w:r w:rsidRPr="00F91AC0">
        <w:rPr>
          <w:rFonts w:ascii="Times New Roman" w:hAnsi="Times New Roman" w:cs="Times New Roman"/>
          <w:sz w:val="24"/>
          <w:szCs w:val="24"/>
        </w:rPr>
        <w:t xml:space="preserve"> для организации </w:t>
      </w:r>
      <w:proofErr w:type="spellStart"/>
      <w:r w:rsidRPr="00F91AC0">
        <w:rPr>
          <w:rFonts w:ascii="Times New Roman" w:hAnsi="Times New Roman" w:cs="Times New Roman"/>
          <w:sz w:val="24"/>
          <w:szCs w:val="24"/>
        </w:rPr>
        <w:t>предпрофильной</w:t>
      </w:r>
      <w:proofErr w:type="spellEnd"/>
      <w:r w:rsidRPr="00F91AC0">
        <w:rPr>
          <w:rFonts w:ascii="Times New Roman" w:hAnsi="Times New Roman" w:cs="Times New Roman"/>
          <w:sz w:val="24"/>
          <w:szCs w:val="24"/>
        </w:rPr>
        <w:t xml:space="preserve"> подготовки.</w:t>
      </w:r>
    </w:p>
    <w:p w:rsidR="00585EFB" w:rsidRPr="00285F12" w:rsidRDefault="00585EFB" w:rsidP="00585EFB">
      <w:pPr>
        <w:pStyle w:val="20"/>
        <w:shd w:val="clear" w:color="auto" w:fill="auto"/>
        <w:spacing w:after="0" w:line="274" w:lineRule="exact"/>
        <w:ind w:firstLine="760"/>
      </w:pPr>
      <w:r w:rsidRPr="00285F12">
        <w:rPr>
          <w:sz w:val="24"/>
          <w:szCs w:val="24"/>
          <w:lang w:bidi="ru-RU"/>
        </w:rPr>
        <w:t>МБОУ СОШ №77 на уровне основного общего образования работает в режиме 5-дневной учебной недели. Допустимая аудиторная учебная нагрузка не превышает определённую базисным учебным планом максимальную учебную нагрузку.</w:t>
      </w:r>
    </w:p>
    <w:p w:rsidR="00585EFB" w:rsidRPr="00285F12" w:rsidRDefault="00585EFB" w:rsidP="00585EFB">
      <w:pPr>
        <w:pStyle w:val="a8"/>
        <w:spacing w:after="0"/>
        <w:jc w:val="both"/>
      </w:pPr>
      <w:r w:rsidRPr="00285F12">
        <w:t xml:space="preserve">Продолжительность учебного года –   34   </w:t>
      </w:r>
      <w:proofErr w:type="gramStart"/>
      <w:r w:rsidRPr="00285F12">
        <w:t>учебных</w:t>
      </w:r>
      <w:proofErr w:type="gramEnd"/>
      <w:r w:rsidRPr="00285F12">
        <w:t xml:space="preserve"> недели. Продолжительность учебной недели – </w:t>
      </w:r>
      <w:r w:rsidR="00994C7D" w:rsidRPr="00285F12">
        <w:t>5</w:t>
      </w:r>
      <w:r w:rsidRPr="00285F12">
        <w:t xml:space="preserve"> дней. Продолжительность урока –   </w:t>
      </w:r>
      <w:r w:rsidR="00A227FD">
        <w:t xml:space="preserve"> </w:t>
      </w:r>
      <w:r w:rsidR="00E93DF2">
        <w:t>40</w:t>
      </w:r>
      <w:r w:rsidRPr="00285F12">
        <w:t xml:space="preserve"> минут.</w:t>
      </w:r>
    </w:p>
    <w:p w:rsidR="00585EFB" w:rsidRDefault="00585EFB" w:rsidP="00585EFB">
      <w:pPr>
        <w:pStyle w:val="20"/>
        <w:shd w:val="clear" w:color="auto" w:fill="auto"/>
        <w:spacing w:after="0" w:line="274" w:lineRule="exact"/>
        <w:rPr>
          <w:sz w:val="24"/>
          <w:szCs w:val="24"/>
          <w:lang w:bidi="ru-RU"/>
        </w:rPr>
      </w:pPr>
      <w:r w:rsidRPr="00285F12">
        <w:rPr>
          <w:sz w:val="24"/>
          <w:szCs w:val="24"/>
          <w:lang w:bidi="ru-RU"/>
        </w:rPr>
        <w:t xml:space="preserve">Учебные периоды - четверти, в классах основного общего образования </w:t>
      </w:r>
      <w:r w:rsidRPr="00285F12">
        <w:rPr>
          <w:lang w:bidi="ru-RU"/>
        </w:rPr>
        <w:t>п</w:t>
      </w:r>
      <w:r w:rsidRPr="00285F12">
        <w:rPr>
          <w:rFonts w:eastAsia="Calibri"/>
          <w:sz w:val="24"/>
          <w:szCs w:val="24"/>
        </w:rPr>
        <w:t xml:space="preserve">ромежуточные итоговые  отметки </w:t>
      </w:r>
      <w:r w:rsidRPr="00285F12">
        <w:rPr>
          <w:lang w:bidi="ru-RU"/>
        </w:rPr>
        <w:t xml:space="preserve"> </w:t>
      </w:r>
      <w:r w:rsidRPr="00285F12">
        <w:rPr>
          <w:rFonts w:eastAsia="Calibri"/>
          <w:sz w:val="24"/>
          <w:szCs w:val="24"/>
        </w:rPr>
        <w:t>выставляются</w:t>
      </w:r>
      <w:r w:rsidRPr="00285F12">
        <w:rPr>
          <w:rFonts w:eastAsia="Calibri"/>
        </w:rPr>
        <w:t xml:space="preserve"> </w:t>
      </w:r>
      <w:r w:rsidRPr="00285F12">
        <w:rPr>
          <w:lang w:bidi="ru-RU"/>
        </w:rPr>
        <w:t xml:space="preserve"> </w:t>
      </w:r>
      <w:r w:rsidRPr="00285F12">
        <w:rPr>
          <w:sz w:val="24"/>
          <w:szCs w:val="24"/>
          <w:lang w:bidi="ru-RU"/>
        </w:rPr>
        <w:t>по четвертям. Продолжительность каникул в течение учебного года составляет не менее 30 календарных дней, летом — не менее 8 недель.</w:t>
      </w:r>
      <w:r w:rsidR="00E93DF2">
        <w:rPr>
          <w:sz w:val="24"/>
          <w:szCs w:val="24"/>
          <w:lang w:bidi="ru-RU"/>
        </w:rPr>
        <w:t xml:space="preserve"> Время выполнения домашнего задания в 6-8х классах- 2,5 час</w:t>
      </w:r>
      <w:proofErr w:type="gramStart"/>
      <w:r w:rsidR="00E93DF2">
        <w:rPr>
          <w:sz w:val="24"/>
          <w:szCs w:val="24"/>
          <w:lang w:bidi="ru-RU"/>
        </w:rPr>
        <w:t xml:space="preserve">., </w:t>
      </w:r>
      <w:proofErr w:type="gramEnd"/>
      <w:r w:rsidR="00E93DF2">
        <w:rPr>
          <w:sz w:val="24"/>
          <w:szCs w:val="24"/>
          <w:lang w:bidi="ru-RU"/>
        </w:rPr>
        <w:t>в 9-х- 3,5 час.</w:t>
      </w:r>
    </w:p>
    <w:p w:rsidR="00840F45" w:rsidRPr="00FF24D3" w:rsidRDefault="00840F45" w:rsidP="00840F45">
      <w:pPr>
        <w:pStyle w:val="23"/>
        <w:shd w:val="clear" w:color="auto" w:fill="auto"/>
        <w:spacing w:before="0" w:line="240" w:lineRule="auto"/>
        <w:rPr>
          <w:sz w:val="24"/>
          <w:szCs w:val="24"/>
        </w:rPr>
      </w:pPr>
      <w:r>
        <w:rPr>
          <w:sz w:val="24"/>
          <w:szCs w:val="24"/>
        </w:rPr>
        <w:t xml:space="preserve">Общий объем аудиторной нагрузки  обучающихся за пять лет освоения ООП ООО </w:t>
      </w:r>
      <w:r w:rsidRPr="00FF24D3">
        <w:rPr>
          <w:sz w:val="24"/>
          <w:szCs w:val="24"/>
        </w:rPr>
        <w:t>МБОУ СОШ № 77 при 5-дневной учебной нагрузке  составляет 5338 час.</w:t>
      </w:r>
    </w:p>
    <w:p w:rsidR="00E93DF2" w:rsidRDefault="00585EFB" w:rsidP="00E93DF2">
      <w:pPr>
        <w:pStyle w:val="23"/>
        <w:shd w:val="clear" w:color="auto" w:fill="auto"/>
        <w:spacing w:before="0" w:line="240" w:lineRule="auto"/>
        <w:rPr>
          <w:sz w:val="24"/>
          <w:szCs w:val="24"/>
        </w:rPr>
      </w:pPr>
      <w:r w:rsidRPr="00285F12">
        <w:rPr>
          <w:sz w:val="24"/>
          <w:szCs w:val="24"/>
        </w:rPr>
        <w:t xml:space="preserve"> </w:t>
      </w:r>
      <w:proofErr w:type="gramStart"/>
      <w:r w:rsidR="00E93DF2">
        <w:rPr>
          <w:sz w:val="24"/>
          <w:szCs w:val="24"/>
        </w:rPr>
        <w:t>В соответствии  с п.20 ФГОС ООО «организация образовательной деятельности по ООП ООО,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w:t>
      </w:r>
      <w:proofErr w:type="gramEnd"/>
      <w:r w:rsidR="00E93DF2">
        <w:rPr>
          <w:sz w:val="24"/>
          <w:szCs w:val="24"/>
        </w:rPr>
        <w:t xml:space="preserve"> предметов» Деление  обучающихся на группы  осуществляется в рамках изучения следующих предметов:</w:t>
      </w:r>
    </w:p>
    <w:p w:rsidR="00E93DF2" w:rsidRDefault="00E93DF2" w:rsidP="00E93DF2">
      <w:pPr>
        <w:pStyle w:val="23"/>
        <w:shd w:val="clear" w:color="auto" w:fill="auto"/>
        <w:spacing w:before="0" w:line="240" w:lineRule="auto"/>
        <w:rPr>
          <w:sz w:val="24"/>
          <w:szCs w:val="24"/>
        </w:rPr>
      </w:pPr>
      <w:r>
        <w:rPr>
          <w:sz w:val="24"/>
          <w:szCs w:val="24"/>
        </w:rPr>
        <w:t>-предмет «Иностранный язык»  при наполняемости класса 25 чел. и/ или с учетом выбранного языка для изучения;</w:t>
      </w:r>
    </w:p>
    <w:p w:rsidR="00E93DF2" w:rsidRDefault="00E93DF2" w:rsidP="00E93DF2">
      <w:pPr>
        <w:pStyle w:val="23"/>
        <w:shd w:val="clear" w:color="auto" w:fill="auto"/>
        <w:spacing w:before="0" w:line="240" w:lineRule="auto"/>
        <w:rPr>
          <w:sz w:val="24"/>
          <w:szCs w:val="24"/>
        </w:rPr>
      </w:pPr>
      <w:r>
        <w:rPr>
          <w:sz w:val="24"/>
          <w:szCs w:val="24"/>
        </w:rPr>
        <w:t>-предмет «Информатика» при наполняемости класса 25 чел.</w:t>
      </w:r>
    </w:p>
    <w:p w:rsidR="00E93DF2" w:rsidRDefault="00E93DF2" w:rsidP="00E93DF2">
      <w:pPr>
        <w:pStyle w:val="23"/>
        <w:shd w:val="clear" w:color="auto" w:fill="auto"/>
        <w:spacing w:before="0" w:line="240" w:lineRule="auto"/>
        <w:rPr>
          <w:sz w:val="24"/>
          <w:szCs w:val="24"/>
        </w:rPr>
      </w:pPr>
      <w:r>
        <w:rPr>
          <w:sz w:val="24"/>
          <w:szCs w:val="24"/>
        </w:rPr>
        <w:t>-предмет «Технология» с учетом  объединения в одну подгруппу девочек и мальчиков.</w:t>
      </w:r>
    </w:p>
    <w:p w:rsidR="00585EFB" w:rsidRPr="00285F12" w:rsidRDefault="00585EFB" w:rsidP="00585EFB">
      <w:pPr>
        <w:tabs>
          <w:tab w:val="num" w:pos="1080"/>
        </w:tabs>
        <w:spacing w:after="0" w:line="240" w:lineRule="auto"/>
        <w:ind w:firstLine="720"/>
        <w:jc w:val="both"/>
        <w:rPr>
          <w:rFonts w:ascii="Times New Roman" w:eastAsia="@Arial Unicode MS" w:hAnsi="Times New Roman" w:cs="Times New Roman"/>
          <w:sz w:val="24"/>
          <w:szCs w:val="24"/>
        </w:rPr>
      </w:pPr>
      <w:r w:rsidRPr="00285F12">
        <w:rPr>
          <w:rFonts w:ascii="Times New Roman" w:eastAsia="@Arial Unicode MS" w:hAnsi="Times New Roman" w:cs="Times New Roman"/>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7D0D0C" w:rsidRPr="00183FE1" w:rsidRDefault="007D0D0C" w:rsidP="007D0D0C">
      <w:pPr>
        <w:pStyle w:val="23"/>
        <w:shd w:val="clear" w:color="auto" w:fill="auto"/>
        <w:spacing w:before="0" w:line="240" w:lineRule="auto"/>
        <w:rPr>
          <w:sz w:val="24"/>
          <w:szCs w:val="24"/>
        </w:rPr>
      </w:pPr>
      <w:r w:rsidRPr="00183FE1">
        <w:rPr>
          <w:sz w:val="24"/>
          <w:szCs w:val="24"/>
        </w:rPr>
        <w:t xml:space="preserve">В соответствии с п.22 </w:t>
      </w:r>
      <w:proofErr w:type="spellStart"/>
      <w:proofErr w:type="gramStart"/>
      <w:r w:rsidRPr="00183FE1">
        <w:rPr>
          <w:sz w:val="24"/>
          <w:szCs w:val="24"/>
        </w:rPr>
        <w:t>ст</w:t>
      </w:r>
      <w:proofErr w:type="spellEnd"/>
      <w:proofErr w:type="gramEnd"/>
      <w:r w:rsidRPr="00183FE1">
        <w:rPr>
          <w:sz w:val="24"/>
          <w:szCs w:val="24"/>
        </w:rPr>
        <w:t xml:space="preserve"> 2  Федерального закона «Об образовании в РФ» ФЗ-№273 от 29.12.2012г. учебный план-документ, определяющий перечень, трудоемкость последовательность и распределение по периодам обучения учебных предметов, учебных курсов, учебных модулей, практики, иных видов деятельности</w:t>
      </w:r>
      <w:r>
        <w:rPr>
          <w:sz w:val="24"/>
          <w:szCs w:val="24"/>
        </w:rPr>
        <w:t xml:space="preserve"> </w:t>
      </w:r>
      <w:r w:rsidRPr="00183FE1">
        <w:rPr>
          <w:sz w:val="24"/>
          <w:szCs w:val="24"/>
        </w:rPr>
        <w:t xml:space="preserve"> и , если иное не предусмотрено настоящим Федеральным законом, формы промежуточной аттестации обучающихся. Промежуточная аттестация проводится в соответствии с локальным актом  </w:t>
      </w:r>
      <w:r w:rsidRPr="00183FE1">
        <w:rPr>
          <w:sz w:val="24"/>
          <w:szCs w:val="24"/>
          <w:lang w:bidi="ru-RU"/>
        </w:rPr>
        <w:t>«</w:t>
      </w:r>
      <w:r w:rsidRPr="00183FE1">
        <w:rPr>
          <w:sz w:val="24"/>
          <w:szCs w:val="24"/>
        </w:rPr>
        <w:t>Положение о формах, периодичности и порядке текущего контроля успеваемости и  промежуточной аттестации обучающихся</w:t>
      </w:r>
      <w:r w:rsidRPr="00183FE1">
        <w:rPr>
          <w:sz w:val="24"/>
          <w:szCs w:val="24"/>
          <w:lang w:bidi="ru-RU"/>
        </w:rPr>
        <w:t>».</w:t>
      </w:r>
    </w:p>
    <w:p w:rsidR="007D0D0C" w:rsidRPr="00183FE1" w:rsidRDefault="007D0D0C" w:rsidP="007D0D0C">
      <w:pPr>
        <w:pStyle w:val="20"/>
        <w:shd w:val="clear" w:color="auto" w:fill="auto"/>
        <w:spacing w:after="0" w:line="240" w:lineRule="auto"/>
        <w:rPr>
          <w:sz w:val="24"/>
          <w:szCs w:val="24"/>
          <w:lang w:bidi="ru-RU"/>
        </w:rPr>
      </w:pPr>
      <w:r w:rsidRPr="00183FE1">
        <w:rPr>
          <w:sz w:val="24"/>
          <w:szCs w:val="24"/>
          <w:lang w:bidi="ru-RU"/>
        </w:rPr>
        <w:t>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аттестацией учащихся, проводимой в порядке, установленном локальным актом «</w:t>
      </w:r>
      <w:r w:rsidRPr="00183FE1">
        <w:rPr>
          <w:sz w:val="24"/>
          <w:szCs w:val="24"/>
        </w:rPr>
        <w:t>Положение о формах, периодичности и порядке текущего контроля успеваемости и  промежуточной аттестации обучающихся</w:t>
      </w:r>
      <w:r w:rsidRPr="00183FE1">
        <w:rPr>
          <w:sz w:val="24"/>
          <w:szCs w:val="24"/>
          <w:lang w:bidi="ru-RU"/>
        </w:rPr>
        <w:t xml:space="preserve">». Сроки проведения промежуточной аттестации определяются календарным учебным  графиком   </w:t>
      </w:r>
      <w:r>
        <w:rPr>
          <w:sz w:val="24"/>
          <w:szCs w:val="24"/>
          <w:lang w:bidi="ru-RU"/>
        </w:rPr>
        <w:t>ООП Н</w:t>
      </w:r>
      <w:r w:rsidRPr="00183FE1">
        <w:rPr>
          <w:sz w:val="24"/>
          <w:szCs w:val="24"/>
          <w:lang w:bidi="ru-RU"/>
        </w:rPr>
        <w:t xml:space="preserve">ОО. </w:t>
      </w:r>
      <w:proofErr w:type="gramStart"/>
      <w:r w:rsidRPr="00183FE1">
        <w:rPr>
          <w:sz w:val="24"/>
          <w:szCs w:val="24"/>
          <w:lang w:bidi="ru-RU"/>
        </w:rPr>
        <w:t>В МБОУ СОШ № 77 определены следующие формы:</w:t>
      </w:r>
      <w:r w:rsidRPr="00183FE1">
        <w:rPr>
          <w:rStyle w:val="a7"/>
          <w:rFonts w:eastAsiaTheme="minorEastAsia"/>
          <w:sz w:val="24"/>
        </w:rPr>
        <w:t xml:space="preserve"> </w:t>
      </w:r>
      <w:r w:rsidRPr="00183FE1">
        <w:rPr>
          <w:sz w:val="24"/>
          <w:szCs w:val="24"/>
        </w:rPr>
        <w:t xml:space="preserve">собеседование, комплексные работы, письменные контрольные работы, сочинение, изложение,  диктант, письменные и устные зачеты, контрольные  лабораторные работы, защита проектов, рефератов, творческих работ, экзамены по билетам, тесты, </w:t>
      </w:r>
      <w:proofErr w:type="spellStart"/>
      <w:r w:rsidRPr="00183FE1">
        <w:rPr>
          <w:sz w:val="24"/>
          <w:szCs w:val="24"/>
        </w:rPr>
        <w:t>очно</w:t>
      </w:r>
      <w:proofErr w:type="spellEnd"/>
      <w:r w:rsidRPr="00183FE1">
        <w:rPr>
          <w:sz w:val="24"/>
          <w:szCs w:val="24"/>
        </w:rPr>
        <w:t xml:space="preserve">  и  дистанционно</w:t>
      </w:r>
      <w:r w:rsidRPr="00183FE1">
        <w:rPr>
          <w:sz w:val="24"/>
          <w:szCs w:val="24"/>
          <w:lang w:bidi="ru-RU"/>
        </w:rPr>
        <w:t>.</w:t>
      </w:r>
      <w:proofErr w:type="gramEnd"/>
    </w:p>
    <w:p w:rsidR="000873A4" w:rsidRDefault="000873A4" w:rsidP="00585EFB">
      <w:pPr>
        <w:tabs>
          <w:tab w:val="num" w:pos="1080"/>
        </w:tabs>
        <w:spacing w:line="23" w:lineRule="atLeast"/>
        <w:ind w:firstLine="720"/>
        <w:jc w:val="both"/>
        <w:rPr>
          <w:rFonts w:ascii="Times New Roman" w:hAnsi="Times New Roman" w:cs="Times New Roman"/>
        </w:rPr>
      </w:pPr>
    </w:p>
    <w:p w:rsidR="00585EFB" w:rsidRPr="00285F12" w:rsidRDefault="00585EFB" w:rsidP="00585EFB">
      <w:pPr>
        <w:tabs>
          <w:tab w:val="num" w:pos="1080"/>
        </w:tabs>
        <w:spacing w:line="23" w:lineRule="atLeast"/>
        <w:ind w:firstLine="720"/>
        <w:jc w:val="both"/>
        <w:rPr>
          <w:rFonts w:ascii="Times New Roman" w:hAnsi="Times New Roman" w:cs="Times New Roman"/>
          <w:b/>
        </w:rPr>
      </w:pPr>
      <w:r w:rsidRPr="00285F12">
        <w:rPr>
          <w:rFonts w:ascii="Times New Roman" w:hAnsi="Times New Roman" w:cs="Times New Roman"/>
          <w:b/>
        </w:rPr>
        <w:t>Сроки и формы</w:t>
      </w:r>
      <w:r w:rsidR="00BE54E2">
        <w:rPr>
          <w:rFonts w:ascii="Times New Roman" w:hAnsi="Times New Roman" w:cs="Times New Roman"/>
          <w:b/>
        </w:rPr>
        <w:t xml:space="preserve"> промежуточной аттестации в 202</w:t>
      </w:r>
      <w:r w:rsidR="000873A4">
        <w:rPr>
          <w:rFonts w:ascii="Times New Roman" w:hAnsi="Times New Roman" w:cs="Times New Roman"/>
          <w:b/>
        </w:rPr>
        <w:t>2</w:t>
      </w:r>
      <w:r w:rsidR="00BE54E2">
        <w:rPr>
          <w:rFonts w:ascii="Times New Roman" w:hAnsi="Times New Roman" w:cs="Times New Roman"/>
          <w:b/>
        </w:rPr>
        <w:t>-202</w:t>
      </w:r>
      <w:r w:rsidR="000873A4">
        <w:rPr>
          <w:rFonts w:ascii="Times New Roman" w:hAnsi="Times New Roman" w:cs="Times New Roman"/>
          <w:b/>
        </w:rPr>
        <w:t>3</w:t>
      </w:r>
      <w:r w:rsidRPr="00285F12">
        <w:rPr>
          <w:rFonts w:ascii="Times New Roman" w:hAnsi="Times New Roman" w:cs="Times New Roman"/>
          <w:b/>
        </w:rPr>
        <w:t xml:space="preserve"> учебном году</w:t>
      </w:r>
    </w:p>
    <w:p w:rsidR="006407BC" w:rsidRPr="00285F12" w:rsidRDefault="006407BC" w:rsidP="006407BC">
      <w:pPr>
        <w:tabs>
          <w:tab w:val="num" w:pos="1080"/>
        </w:tabs>
        <w:spacing w:line="23" w:lineRule="atLeast"/>
        <w:ind w:firstLine="720"/>
        <w:jc w:val="both"/>
        <w:rPr>
          <w:rFonts w:ascii="Times New Roman" w:hAnsi="Times New Roman" w:cs="Times New Roman"/>
        </w:rPr>
      </w:pPr>
      <w:r w:rsidRPr="00285F12">
        <w:rPr>
          <w:rFonts w:ascii="Times New Roman" w:hAnsi="Times New Roman" w:cs="Times New Roman"/>
        </w:rPr>
        <w:t xml:space="preserve">Проверка </w:t>
      </w:r>
      <w:proofErr w:type="spellStart"/>
      <w:r w:rsidRPr="00285F12">
        <w:rPr>
          <w:rFonts w:ascii="Times New Roman" w:hAnsi="Times New Roman" w:cs="Times New Roman"/>
        </w:rPr>
        <w:t>сформированности</w:t>
      </w:r>
      <w:proofErr w:type="spellEnd"/>
      <w:r w:rsidRPr="00285F12">
        <w:rPr>
          <w:rFonts w:ascii="Times New Roman" w:hAnsi="Times New Roman" w:cs="Times New Roman"/>
        </w:rPr>
        <w:t xml:space="preserve"> умений выполнения проектной деятельности осуществляется </w:t>
      </w:r>
    </w:p>
    <w:p w:rsidR="006407BC" w:rsidRPr="00285F12" w:rsidRDefault="006407BC" w:rsidP="006407BC">
      <w:pPr>
        <w:tabs>
          <w:tab w:val="num" w:pos="1080"/>
        </w:tabs>
        <w:spacing w:line="23" w:lineRule="atLeast"/>
        <w:ind w:firstLine="720"/>
        <w:jc w:val="both"/>
        <w:rPr>
          <w:rFonts w:ascii="Times New Roman" w:hAnsi="Times New Roman" w:cs="Times New Roman"/>
        </w:rPr>
      </w:pPr>
      <w:r w:rsidRPr="00285F12">
        <w:rPr>
          <w:rFonts w:ascii="Times New Roman" w:hAnsi="Times New Roman" w:cs="Times New Roman"/>
        </w:rPr>
        <w:t>в ходе проводимых  в  учебном году  школьных  научно-практических конференций.</w:t>
      </w:r>
    </w:p>
    <w:tbl>
      <w:tblPr>
        <w:tblpPr w:leftFromText="180" w:rightFromText="180" w:vertAnchor="text" w:horzAnchor="margin" w:tblpXSpec="center" w:tblpY="294"/>
        <w:tblW w:w="9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5"/>
        <w:gridCol w:w="2380"/>
        <w:gridCol w:w="3686"/>
        <w:gridCol w:w="2338"/>
      </w:tblGrid>
      <w:tr w:rsidR="006F3430" w:rsidRPr="00E93DF2" w:rsidTr="006F3430">
        <w:trPr>
          <w:trHeight w:val="330"/>
        </w:trPr>
        <w:tc>
          <w:tcPr>
            <w:tcW w:w="705" w:type="dxa"/>
          </w:tcPr>
          <w:p w:rsidR="006F3430" w:rsidRPr="00E93DF2" w:rsidRDefault="006F3430" w:rsidP="006F3430">
            <w:pPr>
              <w:rPr>
                <w:rFonts w:ascii="Times New Roman" w:hAnsi="Times New Roman" w:cs="Times New Roman"/>
                <w:b/>
                <w:sz w:val="24"/>
                <w:szCs w:val="24"/>
              </w:rPr>
            </w:pPr>
            <w:r w:rsidRPr="00E93DF2">
              <w:rPr>
                <w:rFonts w:ascii="Times New Roman" w:hAnsi="Times New Roman" w:cs="Times New Roman"/>
                <w:b/>
                <w:sz w:val="24"/>
                <w:szCs w:val="24"/>
              </w:rPr>
              <w:t xml:space="preserve">№ </w:t>
            </w:r>
            <w:proofErr w:type="spellStart"/>
            <w:proofErr w:type="gramStart"/>
            <w:r w:rsidRPr="00E93DF2">
              <w:rPr>
                <w:rFonts w:ascii="Times New Roman" w:hAnsi="Times New Roman" w:cs="Times New Roman"/>
                <w:b/>
                <w:sz w:val="24"/>
                <w:szCs w:val="24"/>
              </w:rPr>
              <w:t>п</w:t>
            </w:r>
            <w:proofErr w:type="spellEnd"/>
            <w:proofErr w:type="gramEnd"/>
            <w:r w:rsidRPr="00E93DF2">
              <w:rPr>
                <w:rFonts w:ascii="Times New Roman" w:hAnsi="Times New Roman" w:cs="Times New Roman"/>
                <w:b/>
                <w:sz w:val="24"/>
                <w:szCs w:val="24"/>
              </w:rPr>
              <w:t>/</w:t>
            </w:r>
            <w:proofErr w:type="spellStart"/>
            <w:r w:rsidRPr="00E93DF2">
              <w:rPr>
                <w:rFonts w:ascii="Times New Roman" w:hAnsi="Times New Roman" w:cs="Times New Roman"/>
                <w:b/>
                <w:sz w:val="24"/>
                <w:szCs w:val="24"/>
              </w:rPr>
              <w:t>п</w:t>
            </w:r>
            <w:proofErr w:type="spellEnd"/>
          </w:p>
        </w:tc>
        <w:tc>
          <w:tcPr>
            <w:tcW w:w="2380" w:type="dxa"/>
          </w:tcPr>
          <w:p w:rsidR="006F3430" w:rsidRPr="00E93DF2" w:rsidRDefault="006F3430" w:rsidP="006F3430">
            <w:pPr>
              <w:rPr>
                <w:rFonts w:ascii="Times New Roman" w:hAnsi="Times New Roman" w:cs="Times New Roman"/>
                <w:b/>
                <w:sz w:val="24"/>
                <w:szCs w:val="24"/>
              </w:rPr>
            </w:pPr>
            <w:r w:rsidRPr="00E93DF2">
              <w:rPr>
                <w:rFonts w:ascii="Times New Roman" w:hAnsi="Times New Roman" w:cs="Times New Roman"/>
                <w:b/>
                <w:sz w:val="24"/>
                <w:szCs w:val="24"/>
              </w:rPr>
              <w:t>класс</w:t>
            </w:r>
          </w:p>
        </w:tc>
        <w:tc>
          <w:tcPr>
            <w:tcW w:w="3686" w:type="dxa"/>
          </w:tcPr>
          <w:p w:rsidR="006F3430" w:rsidRPr="00E93DF2" w:rsidRDefault="006F3430" w:rsidP="006F3430">
            <w:pPr>
              <w:rPr>
                <w:rFonts w:ascii="Times New Roman" w:hAnsi="Times New Roman" w:cs="Times New Roman"/>
                <w:b/>
                <w:sz w:val="24"/>
                <w:szCs w:val="24"/>
              </w:rPr>
            </w:pPr>
            <w:r w:rsidRPr="00E93DF2">
              <w:rPr>
                <w:rFonts w:ascii="Times New Roman" w:hAnsi="Times New Roman" w:cs="Times New Roman"/>
                <w:b/>
                <w:sz w:val="24"/>
                <w:szCs w:val="24"/>
              </w:rPr>
              <w:t>предмет /форма</w:t>
            </w:r>
          </w:p>
        </w:tc>
        <w:tc>
          <w:tcPr>
            <w:tcW w:w="2338" w:type="dxa"/>
          </w:tcPr>
          <w:p w:rsidR="006F3430" w:rsidRPr="00E93DF2" w:rsidRDefault="006F3430" w:rsidP="006F3430">
            <w:pPr>
              <w:rPr>
                <w:rFonts w:ascii="Times New Roman" w:hAnsi="Times New Roman" w:cs="Times New Roman"/>
                <w:b/>
                <w:sz w:val="24"/>
                <w:szCs w:val="24"/>
              </w:rPr>
            </w:pPr>
            <w:r w:rsidRPr="00E93DF2">
              <w:rPr>
                <w:rFonts w:ascii="Times New Roman" w:hAnsi="Times New Roman" w:cs="Times New Roman"/>
                <w:b/>
                <w:sz w:val="24"/>
                <w:szCs w:val="24"/>
              </w:rPr>
              <w:t>сроки</w:t>
            </w:r>
          </w:p>
        </w:tc>
      </w:tr>
      <w:tr w:rsidR="006F3430" w:rsidRPr="00E93DF2" w:rsidTr="006F3430">
        <w:trPr>
          <w:trHeight w:val="844"/>
        </w:trPr>
        <w:tc>
          <w:tcPr>
            <w:tcW w:w="705" w:type="dxa"/>
          </w:tcPr>
          <w:p w:rsidR="006F3430" w:rsidRPr="00E93DF2" w:rsidRDefault="006F3430" w:rsidP="006F3430">
            <w:pPr>
              <w:numPr>
                <w:ilvl w:val="0"/>
                <w:numId w:val="1"/>
              </w:numPr>
              <w:spacing w:after="0" w:line="240" w:lineRule="auto"/>
              <w:rPr>
                <w:rFonts w:ascii="Times New Roman" w:hAnsi="Times New Roman" w:cs="Times New Roman"/>
                <w:sz w:val="24"/>
                <w:szCs w:val="24"/>
              </w:rPr>
            </w:pPr>
          </w:p>
        </w:tc>
        <w:tc>
          <w:tcPr>
            <w:tcW w:w="2380" w:type="dxa"/>
          </w:tcPr>
          <w:p w:rsidR="006F3430" w:rsidRPr="00E93DF2" w:rsidRDefault="00E93DF2" w:rsidP="006F3430">
            <w:pPr>
              <w:rPr>
                <w:rFonts w:ascii="Times New Roman" w:hAnsi="Times New Roman" w:cs="Times New Roman"/>
                <w:sz w:val="24"/>
                <w:szCs w:val="24"/>
              </w:rPr>
            </w:pPr>
            <w:r w:rsidRPr="00E93DF2">
              <w:rPr>
                <w:rFonts w:ascii="Times New Roman" w:hAnsi="Times New Roman" w:cs="Times New Roman"/>
                <w:sz w:val="24"/>
                <w:szCs w:val="24"/>
              </w:rPr>
              <w:t>6</w:t>
            </w:r>
            <w:r w:rsidR="006F3430" w:rsidRPr="00E93DF2">
              <w:rPr>
                <w:rFonts w:ascii="Times New Roman" w:hAnsi="Times New Roman" w:cs="Times New Roman"/>
                <w:sz w:val="24"/>
                <w:szCs w:val="24"/>
              </w:rPr>
              <w:t>-9  классы</w:t>
            </w:r>
          </w:p>
        </w:tc>
        <w:tc>
          <w:tcPr>
            <w:tcW w:w="3686" w:type="dxa"/>
          </w:tcPr>
          <w:p w:rsidR="006F3430" w:rsidRPr="00E93DF2" w:rsidRDefault="006F3430" w:rsidP="006F3430">
            <w:pPr>
              <w:pStyle w:val="a6"/>
              <w:rPr>
                <w:sz w:val="24"/>
              </w:rPr>
            </w:pPr>
            <w:r w:rsidRPr="00E93DF2">
              <w:rPr>
                <w:sz w:val="24"/>
              </w:rPr>
              <w:t xml:space="preserve">годовые контрольные работы по предметам </w:t>
            </w:r>
            <w:r w:rsidR="00E93DF2" w:rsidRPr="00E93DF2">
              <w:rPr>
                <w:sz w:val="24"/>
              </w:rPr>
              <w:t xml:space="preserve"> </w:t>
            </w:r>
            <w:r w:rsidRPr="00E93DF2">
              <w:rPr>
                <w:sz w:val="24"/>
              </w:rPr>
              <w:t xml:space="preserve"> учебного плана</w:t>
            </w:r>
          </w:p>
          <w:p w:rsidR="006F3430" w:rsidRPr="00E93DF2" w:rsidRDefault="00CE71C8" w:rsidP="006F3430">
            <w:pPr>
              <w:pStyle w:val="a6"/>
              <w:rPr>
                <w:sz w:val="24"/>
              </w:rPr>
            </w:pPr>
            <w:hyperlink r:id="rId6" w:history="1"/>
          </w:p>
        </w:tc>
        <w:tc>
          <w:tcPr>
            <w:tcW w:w="2338" w:type="dxa"/>
          </w:tcPr>
          <w:p w:rsidR="006F3430" w:rsidRPr="00E93DF2" w:rsidRDefault="006F3430" w:rsidP="00E93DF2">
            <w:pPr>
              <w:rPr>
                <w:rFonts w:ascii="Times New Roman" w:hAnsi="Times New Roman" w:cs="Times New Roman"/>
                <w:sz w:val="24"/>
                <w:szCs w:val="24"/>
              </w:rPr>
            </w:pPr>
            <w:r w:rsidRPr="00E93DF2">
              <w:rPr>
                <w:rFonts w:ascii="Times New Roman" w:hAnsi="Times New Roman" w:cs="Times New Roman"/>
                <w:sz w:val="24"/>
                <w:szCs w:val="24"/>
              </w:rPr>
              <w:t xml:space="preserve"> </w:t>
            </w:r>
            <w:r w:rsidR="00E93DF2" w:rsidRPr="00E93DF2">
              <w:rPr>
                <w:rFonts w:ascii="Times New Roman" w:hAnsi="Times New Roman" w:cs="Times New Roman"/>
                <w:sz w:val="24"/>
                <w:szCs w:val="24"/>
              </w:rPr>
              <w:t>апрель</w:t>
            </w:r>
            <w:r w:rsidRPr="00E93DF2">
              <w:rPr>
                <w:rFonts w:ascii="Times New Roman" w:hAnsi="Times New Roman" w:cs="Times New Roman"/>
                <w:sz w:val="24"/>
                <w:szCs w:val="24"/>
              </w:rPr>
              <w:t xml:space="preserve"> 202</w:t>
            </w:r>
            <w:r w:rsidR="000873A4" w:rsidRPr="00E93DF2">
              <w:rPr>
                <w:rFonts w:ascii="Times New Roman" w:hAnsi="Times New Roman" w:cs="Times New Roman"/>
                <w:sz w:val="24"/>
                <w:szCs w:val="24"/>
              </w:rPr>
              <w:t>3</w:t>
            </w:r>
          </w:p>
        </w:tc>
      </w:tr>
      <w:tr w:rsidR="000873A4" w:rsidRPr="00E93DF2" w:rsidTr="006F3430">
        <w:trPr>
          <w:trHeight w:val="844"/>
        </w:trPr>
        <w:tc>
          <w:tcPr>
            <w:tcW w:w="705" w:type="dxa"/>
          </w:tcPr>
          <w:p w:rsidR="000873A4" w:rsidRPr="00E93DF2" w:rsidRDefault="000873A4" w:rsidP="006F3430">
            <w:pPr>
              <w:numPr>
                <w:ilvl w:val="0"/>
                <w:numId w:val="1"/>
              </w:numPr>
              <w:spacing w:after="0" w:line="240" w:lineRule="auto"/>
              <w:rPr>
                <w:rFonts w:ascii="Times New Roman" w:hAnsi="Times New Roman" w:cs="Times New Roman"/>
                <w:sz w:val="24"/>
                <w:szCs w:val="24"/>
              </w:rPr>
            </w:pPr>
          </w:p>
        </w:tc>
        <w:tc>
          <w:tcPr>
            <w:tcW w:w="2380" w:type="dxa"/>
          </w:tcPr>
          <w:p w:rsidR="000873A4" w:rsidRPr="00E93DF2" w:rsidRDefault="000873A4" w:rsidP="006F3430">
            <w:pPr>
              <w:rPr>
                <w:rFonts w:ascii="Times New Roman" w:hAnsi="Times New Roman" w:cs="Times New Roman"/>
                <w:sz w:val="24"/>
                <w:szCs w:val="24"/>
              </w:rPr>
            </w:pPr>
            <w:r w:rsidRPr="00E93DF2">
              <w:rPr>
                <w:rFonts w:ascii="Times New Roman" w:hAnsi="Times New Roman" w:cs="Times New Roman"/>
                <w:sz w:val="24"/>
                <w:szCs w:val="24"/>
              </w:rPr>
              <w:t xml:space="preserve">6 классы </w:t>
            </w:r>
          </w:p>
        </w:tc>
        <w:tc>
          <w:tcPr>
            <w:tcW w:w="3686" w:type="dxa"/>
          </w:tcPr>
          <w:p w:rsidR="000873A4" w:rsidRPr="00E93DF2" w:rsidRDefault="00BC70DA" w:rsidP="006F3430">
            <w:pPr>
              <w:pStyle w:val="a6"/>
              <w:rPr>
                <w:sz w:val="24"/>
              </w:rPr>
            </w:pPr>
            <w:r>
              <w:rPr>
                <w:sz w:val="24"/>
              </w:rPr>
              <w:t xml:space="preserve"> английский язык/</w:t>
            </w:r>
            <w:r w:rsidR="00C91A4F" w:rsidRPr="00E93DF2">
              <w:rPr>
                <w:sz w:val="24"/>
              </w:rPr>
              <w:t xml:space="preserve"> </w:t>
            </w:r>
            <w:r w:rsidR="006D5E41" w:rsidRPr="00E93DF2">
              <w:rPr>
                <w:sz w:val="24"/>
              </w:rPr>
              <w:t>контрольная работа</w:t>
            </w:r>
          </w:p>
        </w:tc>
        <w:tc>
          <w:tcPr>
            <w:tcW w:w="2338" w:type="dxa"/>
          </w:tcPr>
          <w:p w:rsidR="000873A4" w:rsidRPr="00E93DF2" w:rsidRDefault="00C91A4F">
            <w:r w:rsidRPr="00E93DF2">
              <w:rPr>
                <w:rFonts w:ascii="Times New Roman" w:hAnsi="Times New Roman" w:cs="Times New Roman"/>
                <w:sz w:val="24"/>
                <w:szCs w:val="24"/>
              </w:rPr>
              <w:t xml:space="preserve"> апрель 2023 г.</w:t>
            </w:r>
          </w:p>
        </w:tc>
      </w:tr>
      <w:tr w:rsidR="000873A4" w:rsidRPr="00E93DF2" w:rsidTr="006F3430">
        <w:trPr>
          <w:trHeight w:val="844"/>
        </w:trPr>
        <w:tc>
          <w:tcPr>
            <w:tcW w:w="705" w:type="dxa"/>
          </w:tcPr>
          <w:p w:rsidR="000873A4" w:rsidRPr="00E93DF2" w:rsidRDefault="000873A4" w:rsidP="006F3430">
            <w:pPr>
              <w:numPr>
                <w:ilvl w:val="0"/>
                <w:numId w:val="1"/>
              </w:numPr>
              <w:spacing w:after="0" w:line="240" w:lineRule="auto"/>
              <w:rPr>
                <w:rFonts w:ascii="Times New Roman" w:hAnsi="Times New Roman" w:cs="Times New Roman"/>
                <w:sz w:val="24"/>
                <w:szCs w:val="24"/>
              </w:rPr>
            </w:pPr>
          </w:p>
        </w:tc>
        <w:tc>
          <w:tcPr>
            <w:tcW w:w="2380" w:type="dxa"/>
          </w:tcPr>
          <w:p w:rsidR="000873A4" w:rsidRPr="00E93DF2" w:rsidRDefault="000873A4" w:rsidP="006F3430">
            <w:pPr>
              <w:rPr>
                <w:rFonts w:ascii="Times New Roman" w:hAnsi="Times New Roman" w:cs="Times New Roman"/>
                <w:sz w:val="24"/>
                <w:szCs w:val="24"/>
              </w:rPr>
            </w:pPr>
            <w:r w:rsidRPr="00E93DF2">
              <w:rPr>
                <w:rFonts w:ascii="Times New Roman" w:hAnsi="Times New Roman" w:cs="Times New Roman"/>
                <w:sz w:val="24"/>
                <w:szCs w:val="24"/>
              </w:rPr>
              <w:t>7 классы</w:t>
            </w:r>
          </w:p>
        </w:tc>
        <w:tc>
          <w:tcPr>
            <w:tcW w:w="3686" w:type="dxa"/>
          </w:tcPr>
          <w:p w:rsidR="000873A4" w:rsidRPr="00E93DF2" w:rsidRDefault="00C91A4F" w:rsidP="00BC70DA">
            <w:pPr>
              <w:pStyle w:val="a6"/>
              <w:rPr>
                <w:sz w:val="24"/>
              </w:rPr>
            </w:pPr>
            <w:r w:rsidRPr="00E93DF2">
              <w:rPr>
                <w:sz w:val="24"/>
              </w:rPr>
              <w:t xml:space="preserve"> обществознание</w:t>
            </w:r>
            <w:r w:rsidR="00BC70DA">
              <w:rPr>
                <w:sz w:val="24"/>
              </w:rPr>
              <w:t>/</w:t>
            </w:r>
            <w:r w:rsidRPr="00E93DF2">
              <w:rPr>
                <w:sz w:val="24"/>
              </w:rPr>
              <w:t xml:space="preserve"> тест</w:t>
            </w:r>
          </w:p>
        </w:tc>
        <w:tc>
          <w:tcPr>
            <w:tcW w:w="2338" w:type="dxa"/>
          </w:tcPr>
          <w:p w:rsidR="000873A4" w:rsidRPr="00E93DF2" w:rsidRDefault="00C91A4F">
            <w:r w:rsidRPr="00E93DF2">
              <w:rPr>
                <w:rFonts w:ascii="Times New Roman" w:hAnsi="Times New Roman" w:cs="Times New Roman"/>
                <w:sz w:val="24"/>
                <w:szCs w:val="24"/>
              </w:rPr>
              <w:t xml:space="preserve">апрель </w:t>
            </w:r>
            <w:r w:rsidR="000873A4" w:rsidRPr="00E93DF2">
              <w:rPr>
                <w:rFonts w:ascii="Times New Roman" w:hAnsi="Times New Roman" w:cs="Times New Roman"/>
                <w:sz w:val="24"/>
                <w:szCs w:val="24"/>
              </w:rPr>
              <w:t xml:space="preserve"> 2023</w:t>
            </w:r>
          </w:p>
        </w:tc>
      </w:tr>
      <w:tr w:rsidR="000873A4" w:rsidRPr="00E93DF2" w:rsidTr="006F3430">
        <w:trPr>
          <w:trHeight w:val="844"/>
        </w:trPr>
        <w:tc>
          <w:tcPr>
            <w:tcW w:w="705" w:type="dxa"/>
          </w:tcPr>
          <w:p w:rsidR="000873A4" w:rsidRPr="00E93DF2" w:rsidRDefault="000873A4" w:rsidP="006F3430">
            <w:pPr>
              <w:numPr>
                <w:ilvl w:val="0"/>
                <w:numId w:val="1"/>
              </w:numPr>
              <w:spacing w:after="0" w:line="240" w:lineRule="auto"/>
              <w:rPr>
                <w:rFonts w:ascii="Times New Roman" w:hAnsi="Times New Roman" w:cs="Times New Roman"/>
                <w:sz w:val="24"/>
                <w:szCs w:val="24"/>
              </w:rPr>
            </w:pPr>
          </w:p>
        </w:tc>
        <w:tc>
          <w:tcPr>
            <w:tcW w:w="2380" w:type="dxa"/>
          </w:tcPr>
          <w:p w:rsidR="000873A4" w:rsidRPr="00E93DF2" w:rsidRDefault="000873A4" w:rsidP="006F3430">
            <w:pPr>
              <w:rPr>
                <w:rFonts w:ascii="Times New Roman" w:hAnsi="Times New Roman" w:cs="Times New Roman"/>
                <w:sz w:val="24"/>
                <w:szCs w:val="24"/>
              </w:rPr>
            </w:pPr>
            <w:r w:rsidRPr="00E93DF2">
              <w:rPr>
                <w:rFonts w:ascii="Times New Roman" w:hAnsi="Times New Roman" w:cs="Times New Roman"/>
                <w:sz w:val="24"/>
                <w:szCs w:val="24"/>
              </w:rPr>
              <w:t>8 классы</w:t>
            </w:r>
          </w:p>
        </w:tc>
        <w:tc>
          <w:tcPr>
            <w:tcW w:w="3686" w:type="dxa"/>
          </w:tcPr>
          <w:p w:rsidR="000873A4" w:rsidRPr="00E93DF2" w:rsidRDefault="00C91A4F" w:rsidP="00BC70DA">
            <w:pPr>
              <w:pStyle w:val="a6"/>
              <w:rPr>
                <w:sz w:val="24"/>
              </w:rPr>
            </w:pPr>
            <w:r w:rsidRPr="00E93DF2">
              <w:rPr>
                <w:sz w:val="24"/>
              </w:rPr>
              <w:t>информатика</w:t>
            </w:r>
            <w:r w:rsidR="00BC70DA">
              <w:rPr>
                <w:sz w:val="24"/>
              </w:rPr>
              <w:t>/</w:t>
            </w:r>
            <w:r w:rsidRPr="00E93DF2">
              <w:rPr>
                <w:sz w:val="24"/>
              </w:rPr>
              <w:t xml:space="preserve"> тест </w:t>
            </w:r>
          </w:p>
        </w:tc>
        <w:tc>
          <w:tcPr>
            <w:tcW w:w="2338" w:type="dxa"/>
          </w:tcPr>
          <w:p w:rsidR="000873A4" w:rsidRPr="00E93DF2" w:rsidRDefault="00C91A4F">
            <w:r w:rsidRPr="00E93DF2">
              <w:rPr>
                <w:rFonts w:ascii="Times New Roman" w:hAnsi="Times New Roman" w:cs="Times New Roman"/>
                <w:sz w:val="24"/>
                <w:szCs w:val="24"/>
              </w:rPr>
              <w:t xml:space="preserve">апрель </w:t>
            </w:r>
            <w:r w:rsidR="000873A4" w:rsidRPr="00E93DF2">
              <w:rPr>
                <w:rFonts w:ascii="Times New Roman" w:hAnsi="Times New Roman" w:cs="Times New Roman"/>
                <w:sz w:val="24"/>
                <w:szCs w:val="24"/>
              </w:rPr>
              <w:t xml:space="preserve"> 2023</w:t>
            </w:r>
          </w:p>
        </w:tc>
      </w:tr>
      <w:tr w:rsidR="00E93DF2" w:rsidRPr="00E93DF2" w:rsidTr="006F3430">
        <w:trPr>
          <w:trHeight w:val="844"/>
        </w:trPr>
        <w:tc>
          <w:tcPr>
            <w:tcW w:w="705" w:type="dxa"/>
          </w:tcPr>
          <w:p w:rsidR="00E93DF2" w:rsidRPr="00E93DF2" w:rsidRDefault="00E93DF2" w:rsidP="00E93DF2">
            <w:pPr>
              <w:numPr>
                <w:ilvl w:val="0"/>
                <w:numId w:val="1"/>
              </w:numPr>
              <w:spacing w:after="0" w:line="240" w:lineRule="auto"/>
              <w:rPr>
                <w:rFonts w:ascii="Times New Roman" w:hAnsi="Times New Roman" w:cs="Times New Roman"/>
                <w:sz w:val="24"/>
                <w:szCs w:val="24"/>
              </w:rPr>
            </w:pPr>
          </w:p>
        </w:tc>
        <w:tc>
          <w:tcPr>
            <w:tcW w:w="2380" w:type="dxa"/>
          </w:tcPr>
          <w:p w:rsidR="00E93DF2" w:rsidRPr="00E93DF2" w:rsidRDefault="00E93DF2" w:rsidP="00E93DF2">
            <w:pPr>
              <w:rPr>
                <w:rFonts w:ascii="Times New Roman" w:hAnsi="Times New Roman" w:cs="Times New Roman"/>
                <w:sz w:val="24"/>
                <w:szCs w:val="24"/>
              </w:rPr>
            </w:pPr>
            <w:r w:rsidRPr="00E93DF2">
              <w:rPr>
                <w:rFonts w:ascii="Times New Roman" w:hAnsi="Times New Roman" w:cs="Times New Roman"/>
                <w:sz w:val="24"/>
                <w:szCs w:val="24"/>
              </w:rPr>
              <w:t>9 класс</w:t>
            </w:r>
          </w:p>
        </w:tc>
        <w:tc>
          <w:tcPr>
            <w:tcW w:w="3686" w:type="dxa"/>
          </w:tcPr>
          <w:p w:rsidR="00E93DF2" w:rsidRPr="00E93DF2" w:rsidRDefault="00E93DF2" w:rsidP="00BC70DA">
            <w:pPr>
              <w:pStyle w:val="a6"/>
              <w:rPr>
                <w:sz w:val="24"/>
              </w:rPr>
            </w:pPr>
            <w:r w:rsidRPr="00E93DF2">
              <w:rPr>
                <w:sz w:val="24"/>
              </w:rPr>
              <w:t>русский язык, математика</w:t>
            </w:r>
            <w:r w:rsidR="00BC70DA">
              <w:rPr>
                <w:sz w:val="24"/>
              </w:rPr>
              <w:t>/</w:t>
            </w:r>
            <w:r w:rsidRPr="00E93DF2">
              <w:rPr>
                <w:sz w:val="24"/>
              </w:rPr>
              <w:t xml:space="preserve"> контрольная работа по материалам ОГЭ (ГВЭ)</w:t>
            </w:r>
          </w:p>
        </w:tc>
        <w:tc>
          <w:tcPr>
            <w:tcW w:w="2338" w:type="dxa"/>
          </w:tcPr>
          <w:p w:rsidR="00E93DF2" w:rsidRPr="00E93DF2" w:rsidRDefault="00E93DF2" w:rsidP="00E93DF2">
            <w:r w:rsidRPr="00E93DF2">
              <w:rPr>
                <w:rFonts w:ascii="Times New Roman" w:hAnsi="Times New Roman" w:cs="Times New Roman"/>
                <w:sz w:val="24"/>
                <w:szCs w:val="24"/>
              </w:rPr>
              <w:t>апрель  2023</w:t>
            </w:r>
          </w:p>
        </w:tc>
      </w:tr>
    </w:tbl>
    <w:p w:rsidR="006407BC" w:rsidRPr="00285F12" w:rsidRDefault="006407BC" w:rsidP="00585EFB">
      <w:pPr>
        <w:tabs>
          <w:tab w:val="num" w:pos="1080"/>
        </w:tabs>
        <w:spacing w:line="23" w:lineRule="atLeast"/>
        <w:ind w:firstLine="720"/>
        <w:jc w:val="both"/>
        <w:rPr>
          <w:rFonts w:ascii="Times New Roman" w:hAnsi="Times New Roman" w:cs="Times New Roman"/>
          <w:b/>
        </w:rPr>
      </w:pPr>
    </w:p>
    <w:p w:rsidR="0029151C" w:rsidRPr="00285F12" w:rsidRDefault="0029151C" w:rsidP="00585EFB">
      <w:pPr>
        <w:tabs>
          <w:tab w:val="num" w:pos="1080"/>
        </w:tabs>
        <w:spacing w:line="23" w:lineRule="atLeast"/>
        <w:ind w:firstLine="720"/>
        <w:jc w:val="both"/>
        <w:rPr>
          <w:rFonts w:ascii="Times New Roman" w:hAnsi="Times New Roman" w:cs="Times New Roman"/>
          <w:b/>
        </w:rPr>
      </w:pPr>
    </w:p>
    <w:p w:rsidR="0029151C" w:rsidRPr="00285F12" w:rsidRDefault="0029151C" w:rsidP="00585EFB">
      <w:pPr>
        <w:tabs>
          <w:tab w:val="num" w:pos="1080"/>
        </w:tabs>
        <w:spacing w:line="23" w:lineRule="atLeast"/>
        <w:ind w:firstLine="720"/>
        <w:jc w:val="both"/>
        <w:rPr>
          <w:rFonts w:ascii="Times New Roman" w:hAnsi="Times New Roman" w:cs="Times New Roman"/>
          <w:b/>
        </w:rPr>
      </w:pPr>
    </w:p>
    <w:p w:rsidR="0029151C" w:rsidRPr="00285F12" w:rsidRDefault="0029151C" w:rsidP="00585EFB">
      <w:pPr>
        <w:tabs>
          <w:tab w:val="num" w:pos="1080"/>
        </w:tabs>
        <w:spacing w:line="23" w:lineRule="atLeast"/>
        <w:ind w:firstLine="720"/>
        <w:jc w:val="both"/>
        <w:rPr>
          <w:rFonts w:ascii="Times New Roman" w:hAnsi="Times New Roman" w:cs="Times New Roman"/>
          <w:b/>
        </w:rPr>
      </w:pPr>
    </w:p>
    <w:p w:rsidR="00944415" w:rsidRDefault="00944415" w:rsidP="00045D01">
      <w:pPr>
        <w:keepNext/>
        <w:spacing w:before="240" w:after="60" w:line="240" w:lineRule="auto"/>
        <w:jc w:val="center"/>
        <w:outlineLvl w:val="2"/>
        <w:rPr>
          <w:rFonts w:ascii="Times New Roman" w:eastAsia="@Arial Unicode MS" w:hAnsi="Times New Roman" w:cs="Times New Roman"/>
          <w:b/>
          <w:bCs/>
          <w:sz w:val="24"/>
          <w:szCs w:val="24"/>
        </w:rPr>
      </w:pPr>
    </w:p>
    <w:p w:rsidR="00944415" w:rsidRDefault="00944415" w:rsidP="00045D01">
      <w:pPr>
        <w:keepNext/>
        <w:spacing w:before="240" w:after="60" w:line="240" w:lineRule="auto"/>
        <w:jc w:val="center"/>
        <w:outlineLvl w:val="2"/>
        <w:rPr>
          <w:rFonts w:ascii="Times New Roman" w:eastAsia="@Arial Unicode MS" w:hAnsi="Times New Roman" w:cs="Times New Roman"/>
          <w:b/>
          <w:bCs/>
          <w:sz w:val="24"/>
          <w:szCs w:val="24"/>
        </w:rPr>
      </w:pPr>
    </w:p>
    <w:p w:rsidR="00944415" w:rsidRDefault="00944415" w:rsidP="00045D01">
      <w:pPr>
        <w:keepNext/>
        <w:spacing w:before="240" w:after="60" w:line="240" w:lineRule="auto"/>
        <w:jc w:val="center"/>
        <w:outlineLvl w:val="2"/>
        <w:rPr>
          <w:rFonts w:ascii="Times New Roman" w:eastAsia="@Arial Unicode MS" w:hAnsi="Times New Roman" w:cs="Times New Roman"/>
          <w:b/>
          <w:bCs/>
          <w:sz w:val="24"/>
          <w:szCs w:val="24"/>
        </w:rPr>
      </w:pPr>
    </w:p>
    <w:p w:rsidR="00944415" w:rsidRDefault="00944415" w:rsidP="00045D01">
      <w:pPr>
        <w:keepNext/>
        <w:spacing w:before="240" w:after="60" w:line="240" w:lineRule="auto"/>
        <w:jc w:val="center"/>
        <w:outlineLvl w:val="2"/>
        <w:rPr>
          <w:rFonts w:ascii="Times New Roman" w:eastAsia="@Arial Unicode MS" w:hAnsi="Times New Roman" w:cs="Times New Roman"/>
          <w:b/>
          <w:bCs/>
          <w:sz w:val="24"/>
          <w:szCs w:val="24"/>
        </w:rPr>
      </w:pPr>
    </w:p>
    <w:p w:rsidR="00045D01" w:rsidRPr="000873A4" w:rsidRDefault="00045D01" w:rsidP="00045D01">
      <w:pPr>
        <w:keepNext/>
        <w:spacing w:before="240" w:after="60" w:line="240" w:lineRule="auto"/>
        <w:jc w:val="center"/>
        <w:outlineLvl w:val="2"/>
        <w:rPr>
          <w:rFonts w:ascii="Times New Roman" w:eastAsia="@Arial Unicode MS" w:hAnsi="Times New Roman" w:cs="Times New Roman"/>
          <w:b/>
          <w:bCs/>
          <w:sz w:val="24"/>
          <w:szCs w:val="24"/>
        </w:rPr>
      </w:pPr>
      <w:r w:rsidRPr="000873A4">
        <w:rPr>
          <w:rFonts w:ascii="Times New Roman" w:eastAsia="@Arial Unicode MS" w:hAnsi="Times New Roman" w:cs="Times New Roman"/>
          <w:b/>
          <w:bCs/>
          <w:sz w:val="24"/>
          <w:szCs w:val="24"/>
        </w:rPr>
        <w:t xml:space="preserve">Учебный план  </w:t>
      </w:r>
      <w:r w:rsidR="000873A4">
        <w:rPr>
          <w:rFonts w:ascii="Times New Roman" w:eastAsia="@Arial Unicode MS" w:hAnsi="Times New Roman" w:cs="Times New Roman"/>
          <w:b/>
          <w:bCs/>
          <w:sz w:val="24"/>
          <w:szCs w:val="24"/>
        </w:rPr>
        <w:t xml:space="preserve"> 2022</w:t>
      </w:r>
      <w:r w:rsidR="005F6290">
        <w:rPr>
          <w:rFonts w:ascii="Times New Roman" w:eastAsia="@Arial Unicode MS" w:hAnsi="Times New Roman" w:cs="Times New Roman"/>
          <w:b/>
          <w:bCs/>
          <w:sz w:val="24"/>
          <w:szCs w:val="24"/>
        </w:rPr>
        <w:t xml:space="preserve"> </w:t>
      </w:r>
      <w:r w:rsidR="000873A4">
        <w:rPr>
          <w:rFonts w:ascii="Times New Roman" w:eastAsia="@Arial Unicode MS" w:hAnsi="Times New Roman" w:cs="Times New Roman"/>
          <w:b/>
          <w:bCs/>
          <w:sz w:val="24"/>
          <w:szCs w:val="24"/>
        </w:rPr>
        <w:t>-</w:t>
      </w:r>
      <w:r w:rsidR="000873A4" w:rsidRPr="000873A4">
        <w:rPr>
          <w:rFonts w:ascii="Times New Roman" w:hAnsi="Times New Roman" w:cs="Times New Roman"/>
          <w:b/>
          <w:sz w:val="24"/>
          <w:szCs w:val="24"/>
        </w:rPr>
        <w:t xml:space="preserve"> 2023 </w:t>
      </w:r>
      <w:proofErr w:type="spellStart"/>
      <w:r w:rsidRPr="000873A4">
        <w:rPr>
          <w:rFonts w:ascii="Times New Roman" w:eastAsia="@Arial Unicode MS" w:hAnsi="Times New Roman" w:cs="Times New Roman"/>
          <w:b/>
          <w:bCs/>
          <w:sz w:val="24"/>
          <w:szCs w:val="24"/>
        </w:rPr>
        <w:t>уч.г</w:t>
      </w:r>
      <w:proofErr w:type="spellEnd"/>
      <w:r w:rsidRPr="000873A4">
        <w:rPr>
          <w:rFonts w:ascii="Times New Roman" w:eastAsia="@Arial Unicode MS" w:hAnsi="Times New Roman" w:cs="Times New Roman"/>
          <w:b/>
          <w:bCs/>
          <w:sz w:val="24"/>
          <w:szCs w:val="24"/>
        </w:rPr>
        <w:t>.</w:t>
      </w:r>
    </w:p>
    <w:p w:rsidR="00045D01" w:rsidRPr="00285F12" w:rsidRDefault="00045D01" w:rsidP="00045D01">
      <w:pPr>
        <w:jc w:val="center"/>
        <w:rPr>
          <w:rFonts w:ascii="Times New Roman" w:eastAsia="@Arial Unicode MS" w:hAnsi="Times New Roman" w:cs="Times New Roman"/>
          <w:b/>
          <w:bCs/>
          <w:sz w:val="24"/>
          <w:szCs w:val="24"/>
        </w:rPr>
      </w:pPr>
      <w:r w:rsidRPr="00285F12">
        <w:rPr>
          <w:rFonts w:ascii="Times New Roman" w:hAnsi="Times New Roman" w:cs="Times New Roman"/>
          <w:b/>
          <w:bCs/>
          <w:sz w:val="24"/>
          <w:szCs w:val="24"/>
        </w:rPr>
        <w:t xml:space="preserve">основного общего образования ФГОС  (вариант 1), </w:t>
      </w:r>
      <w:r w:rsidRPr="00285F12">
        <w:rPr>
          <w:rFonts w:ascii="Times New Roman" w:eastAsia="@Arial Unicode MS" w:hAnsi="Times New Roman" w:cs="Times New Roman"/>
          <w:b/>
          <w:bCs/>
          <w:sz w:val="24"/>
          <w:szCs w:val="24"/>
        </w:rPr>
        <w:t xml:space="preserve"> </w:t>
      </w:r>
      <w:r w:rsidR="000873A4">
        <w:rPr>
          <w:rFonts w:ascii="Times New Roman" w:eastAsia="@Arial Unicode MS" w:hAnsi="Times New Roman" w:cs="Times New Roman"/>
          <w:b/>
          <w:bCs/>
          <w:sz w:val="24"/>
          <w:szCs w:val="24"/>
        </w:rPr>
        <w:t>6</w:t>
      </w:r>
      <w:r w:rsidR="00BE54E2">
        <w:rPr>
          <w:rFonts w:ascii="Times New Roman" w:eastAsia="@Arial Unicode MS" w:hAnsi="Times New Roman" w:cs="Times New Roman"/>
          <w:b/>
          <w:bCs/>
          <w:sz w:val="24"/>
          <w:szCs w:val="24"/>
        </w:rPr>
        <w:t>-9</w:t>
      </w:r>
      <w:r w:rsidRPr="00285F12">
        <w:rPr>
          <w:rFonts w:ascii="Times New Roman" w:eastAsia="@Arial Unicode MS" w:hAnsi="Times New Roman" w:cs="Times New Roman"/>
          <w:b/>
          <w:bCs/>
          <w:sz w:val="24"/>
          <w:szCs w:val="24"/>
        </w:rPr>
        <w:t xml:space="preserve"> классы</w:t>
      </w:r>
    </w:p>
    <w:tbl>
      <w:tblPr>
        <w:tblStyle w:val="aa"/>
        <w:tblW w:w="10598" w:type="dxa"/>
        <w:tblLayout w:type="fixed"/>
        <w:tblLook w:val="04A0"/>
      </w:tblPr>
      <w:tblGrid>
        <w:gridCol w:w="2137"/>
        <w:gridCol w:w="2003"/>
        <w:gridCol w:w="2201"/>
        <w:gridCol w:w="1134"/>
        <w:gridCol w:w="6"/>
        <w:gridCol w:w="994"/>
        <w:gridCol w:w="1131"/>
        <w:gridCol w:w="992"/>
      </w:tblGrid>
      <w:tr w:rsidR="00BE54E2" w:rsidRPr="00E91B42" w:rsidTr="00E91B42">
        <w:tc>
          <w:tcPr>
            <w:tcW w:w="2137" w:type="dxa"/>
            <w:vMerge w:val="restart"/>
          </w:tcPr>
          <w:p w:rsidR="00BE54E2" w:rsidRPr="00E91B42" w:rsidRDefault="00BE54E2" w:rsidP="000738F0">
            <w:pPr>
              <w:rPr>
                <w:rFonts w:ascii="Times New Roman" w:hAnsi="Times New Roman" w:cs="Times New Roman"/>
                <w:b/>
                <w:bCs/>
                <w:sz w:val="20"/>
                <w:szCs w:val="20"/>
              </w:rPr>
            </w:pPr>
            <w:r w:rsidRPr="00E91B42">
              <w:rPr>
                <w:rFonts w:ascii="Times New Roman" w:hAnsi="Times New Roman" w:cs="Times New Roman"/>
                <w:b/>
                <w:bCs/>
                <w:sz w:val="20"/>
                <w:szCs w:val="20"/>
              </w:rPr>
              <w:t xml:space="preserve">Предметные </w:t>
            </w:r>
          </w:p>
          <w:p w:rsidR="00BE54E2" w:rsidRPr="00E91B42" w:rsidRDefault="00BE54E2" w:rsidP="000738F0">
            <w:pPr>
              <w:rPr>
                <w:rFonts w:ascii="Times New Roman" w:hAnsi="Times New Roman" w:cs="Times New Roman"/>
                <w:b/>
                <w:bCs/>
                <w:sz w:val="20"/>
                <w:szCs w:val="20"/>
              </w:rPr>
            </w:pPr>
            <w:r w:rsidRPr="00E91B42">
              <w:rPr>
                <w:rFonts w:ascii="Times New Roman" w:hAnsi="Times New Roman" w:cs="Times New Roman"/>
                <w:b/>
                <w:bCs/>
                <w:sz w:val="20"/>
                <w:szCs w:val="20"/>
              </w:rPr>
              <w:t>области</w:t>
            </w:r>
          </w:p>
          <w:p w:rsidR="00BE54E2" w:rsidRPr="00E91B42" w:rsidRDefault="00BE54E2" w:rsidP="000738F0">
            <w:pPr>
              <w:rPr>
                <w:rFonts w:ascii="Times New Roman" w:hAnsi="Times New Roman" w:cs="Times New Roman"/>
                <w:b/>
                <w:bCs/>
                <w:sz w:val="20"/>
                <w:szCs w:val="20"/>
              </w:rPr>
            </w:pPr>
            <w:r w:rsidRPr="00E91B42">
              <w:rPr>
                <w:rFonts w:ascii="Times New Roman" w:hAnsi="Times New Roman" w:cs="Times New Roman"/>
                <w:b/>
                <w:bCs/>
                <w:sz w:val="20"/>
                <w:szCs w:val="20"/>
              </w:rPr>
              <w:t> </w:t>
            </w:r>
          </w:p>
        </w:tc>
        <w:tc>
          <w:tcPr>
            <w:tcW w:w="2003" w:type="dxa"/>
            <w:vMerge w:val="restart"/>
            <w:tcBorders>
              <w:tr2bl w:val="single" w:sz="4" w:space="0" w:color="auto"/>
            </w:tcBorders>
          </w:tcPr>
          <w:p w:rsidR="00BE54E2" w:rsidRPr="00B239E7" w:rsidRDefault="00BE54E2" w:rsidP="000738F0">
            <w:pPr>
              <w:rPr>
                <w:rFonts w:ascii="Times New Roman" w:hAnsi="Times New Roman" w:cs="Times New Roman"/>
                <w:b/>
                <w:bCs/>
                <w:sz w:val="20"/>
                <w:szCs w:val="20"/>
              </w:rPr>
            </w:pPr>
          </w:p>
          <w:p w:rsidR="00BE54E2" w:rsidRPr="00B239E7" w:rsidRDefault="00BE54E2" w:rsidP="000738F0">
            <w:pPr>
              <w:rPr>
                <w:rFonts w:ascii="Times New Roman" w:hAnsi="Times New Roman" w:cs="Times New Roman"/>
                <w:b/>
                <w:bCs/>
                <w:sz w:val="20"/>
                <w:szCs w:val="20"/>
              </w:rPr>
            </w:pPr>
            <w:r w:rsidRPr="00B239E7">
              <w:rPr>
                <w:rFonts w:ascii="Times New Roman" w:hAnsi="Times New Roman" w:cs="Times New Roman"/>
                <w:b/>
                <w:bCs/>
                <w:sz w:val="20"/>
                <w:szCs w:val="20"/>
              </w:rPr>
              <w:t xml:space="preserve">Учебные </w:t>
            </w:r>
          </w:p>
          <w:p w:rsidR="00BE54E2" w:rsidRPr="00B239E7" w:rsidRDefault="00BE54E2" w:rsidP="000738F0">
            <w:pPr>
              <w:rPr>
                <w:rFonts w:ascii="Times New Roman" w:hAnsi="Times New Roman" w:cs="Times New Roman"/>
                <w:b/>
                <w:bCs/>
                <w:sz w:val="20"/>
                <w:szCs w:val="20"/>
              </w:rPr>
            </w:pPr>
            <w:r w:rsidRPr="00B239E7">
              <w:rPr>
                <w:rFonts w:ascii="Times New Roman" w:hAnsi="Times New Roman" w:cs="Times New Roman"/>
                <w:b/>
                <w:bCs/>
                <w:sz w:val="20"/>
                <w:szCs w:val="20"/>
              </w:rPr>
              <w:t>предметы</w:t>
            </w:r>
          </w:p>
          <w:p w:rsidR="00BE54E2" w:rsidRPr="00B239E7" w:rsidRDefault="00BE54E2" w:rsidP="000738F0">
            <w:pPr>
              <w:jc w:val="right"/>
              <w:rPr>
                <w:rFonts w:ascii="Times New Roman" w:hAnsi="Times New Roman" w:cs="Times New Roman"/>
                <w:b/>
                <w:bCs/>
                <w:sz w:val="20"/>
                <w:szCs w:val="20"/>
              </w:rPr>
            </w:pPr>
            <w:r w:rsidRPr="00B239E7">
              <w:rPr>
                <w:rFonts w:ascii="Times New Roman" w:hAnsi="Times New Roman" w:cs="Times New Roman"/>
                <w:b/>
                <w:bCs/>
                <w:sz w:val="20"/>
                <w:szCs w:val="20"/>
              </w:rPr>
              <w:t>классы</w:t>
            </w:r>
          </w:p>
          <w:p w:rsidR="00BE54E2" w:rsidRPr="00B239E7" w:rsidRDefault="00BE54E2" w:rsidP="000738F0">
            <w:pPr>
              <w:rPr>
                <w:rFonts w:ascii="Times New Roman" w:hAnsi="Times New Roman" w:cs="Times New Roman"/>
                <w:b/>
                <w:bCs/>
                <w:sz w:val="20"/>
                <w:szCs w:val="20"/>
              </w:rPr>
            </w:pPr>
          </w:p>
        </w:tc>
        <w:tc>
          <w:tcPr>
            <w:tcW w:w="5466" w:type="dxa"/>
            <w:gridSpan w:val="5"/>
            <w:tcBorders>
              <w:right w:val="single" w:sz="4" w:space="0" w:color="auto"/>
            </w:tcBorders>
          </w:tcPr>
          <w:p w:rsidR="00BE54E2" w:rsidRPr="00B239E7" w:rsidRDefault="00BE54E2" w:rsidP="000738F0">
            <w:pPr>
              <w:jc w:val="center"/>
              <w:rPr>
                <w:rFonts w:ascii="Times New Roman" w:hAnsi="Times New Roman" w:cs="Times New Roman"/>
                <w:b/>
                <w:bCs/>
                <w:sz w:val="20"/>
                <w:szCs w:val="20"/>
              </w:rPr>
            </w:pPr>
            <w:r w:rsidRPr="00B239E7">
              <w:rPr>
                <w:rFonts w:ascii="Times New Roman" w:hAnsi="Times New Roman" w:cs="Times New Roman"/>
                <w:b/>
                <w:bCs/>
                <w:sz w:val="20"/>
                <w:szCs w:val="20"/>
              </w:rPr>
              <w:t>классы</w:t>
            </w:r>
          </w:p>
          <w:p w:rsidR="00BE54E2" w:rsidRPr="00B239E7" w:rsidRDefault="00BE54E2" w:rsidP="000738F0">
            <w:pPr>
              <w:jc w:val="center"/>
              <w:rPr>
                <w:rFonts w:ascii="Times New Roman" w:hAnsi="Times New Roman" w:cs="Times New Roman"/>
                <w:b/>
                <w:bCs/>
                <w:sz w:val="20"/>
                <w:szCs w:val="20"/>
              </w:rPr>
            </w:pPr>
          </w:p>
        </w:tc>
        <w:tc>
          <w:tcPr>
            <w:tcW w:w="992" w:type="dxa"/>
            <w:tcBorders>
              <w:left w:val="single" w:sz="4" w:space="0" w:color="auto"/>
            </w:tcBorders>
          </w:tcPr>
          <w:p w:rsidR="00BE54E2" w:rsidRPr="001D040A" w:rsidRDefault="00BE54E2">
            <w:pPr>
              <w:rPr>
                <w:rFonts w:ascii="Times New Roman" w:hAnsi="Times New Roman" w:cs="Times New Roman"/>
                <w:b/>
                <w:bCs/>
                <w:sz w:val="20"/>
                <w:szCs w:val="20"/>
              </w:rPr>
            </w:pPr>
            <w:r w:rsidRPr="001D040A">
              <w:rPr>
                <w:rFonts w:ascii="Times New Roman" w:hAnsi="Times New Roman" w:cs="Times New Roman"/>
                <w:b/>
                <w:bCs/>
                <w:sz w:val="20"/>
                <w:szCs w:val="20"/>
              </w:rPr>
              <w:t>всего классов</w:t>
            </w:r>
            <w:r w:rsidR="00FB7492" w:rsidRPr="001D040A">
              <w:rPr>
                <w:rFonts w:ascii="Times New Roman" w:hAnsi="Times New Roman" w:cs="Times New Roman"/>
                <w:b/>
                <w:bCs/>
                <w:sz w:val="20"/>
                <w:szCs w:val="20"/>
              </w:rPr>
              <w:t>/часов</w:t>
            </w:r>
          </w:p>
          <w:p w:rsidR="00BE54E2" w:rsidRPr="001D040A" w:rsidRDefault="00BE54E2" w:rsidP="00BE54E2">
            <w:pPr>
              <w:jc w:val="center"/>
              <w:rPr>
                <w:rFonts w:ascii="Times New Roman" w:hAnsi="Times New Roman" w:cs="Times New Roman"/>
                <w:b/>
                <w:bCs/>
                <w:sz w:val="20"/>
                <w:szCs w:val="20"/>
              </w:rPr>
            </w:pPr>
          </w:p>
        </w:tc>
      </w:tr>
      <w:tr w:rsidR="005F6290" w:rsidRPr="00E91B42" w:rsidTr="00171A2D">
        <w:trPr>
          <w:trHeight w:val="617"/>
        </w:trPr>
        <w:tc>
          <w:tcPr>
            <w:tcW w:w="2137" w:type="dxa"/>
            <w:vMerge/>
          </w:tcPr>
          <w:p w:rsidR="005F6290" w:rsidRPr="00E91B42" w:rsidRDefault="005F6290" w:rsidP="000738F0">
            <w:pPr>
              <w:jc w:val="center"/>
              <w:rPr>
                <w:rFonts w:ascii="Times New Roman" w:hAnsi="Times New Roman" w:cs="Times New Roman"/>
                <w:b/>
                <w:bCs/>
                <w:sz w:val="20"/>
                <w:szCs w:val="20"/>
              </w:rPr>
            </w:pPr>
          </w:p>
        </w:tc>
        <w:tc>
          <w:tcPr>
            <w:tcW w:w="2003" w:type="dxa"/>
            <w:vMerge/>
          </w:tcPr>
          <w:p w:rsidR="005F6290" w:rsidRPr="00B239E7" w:rsidRDefault="005F6290" w:rsidP="000738F0">
            <w:pPr>
              <w:jc w:val="center"/>
              <w:rPr>
                <w:rFonts w:ascii="Times New Roman" w:hAnsi="Times New Roman" w:cs="Times New Roman"/>
                <w:b/>
                <w:bCs/>
                <w:sz w:val="20"/>
                <w:szCs w:val="20"/>
              </w:rPr>
            </w:pPr>
          </w:p>
        </w:tc>
        <w:tc>
          <w:tcPr>
            <w:tcW w:w="2201" w:type="dxa"/>
          </w:tcPr>
          <w:p w:rsidR="00944415" w:rsidRDefault="005F6290" w:rsidP="00171A2D">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B239E7">
              <w:rPr>
                <w:rFonts w:ascii="Times New Roman" w:hAnsi="Times New Roman" w:cs="Times New Roman"/>
                <w:b/>
                <w:bCs/>
                <w:sz w:val="20"/>
                <w:szCs w:val="20"/>
              </w:rPr>
              <w:t>6(4)</w:t>
            </w:r>
          </w:p>
          <w:p w:rsidR="00171A2D" w:rsidRDefault="00171A2D" w:rsidP="00171A2D">
            <w:pPr>
              <w:jc w:val="center"/>
              <w:rPr>
                <w:rFonts w:ascii="Times New Roman" w:hAnsi="Times New Roman" w:cs="Times New Roman"/>
                <w:b/>
                <w:bCs/>
                <w:sz w:val="20"/>
                <w:szCs w:val="20"/>
              </w:rPr>
            </w:pPr>
          </w:p>
          <w:p w:rsidR="00171A2D" w:rsidRPr="00B239E7" w:rsidRDefault="00171A2D" w:rsidP="00171A2D">
            <w:pPr>
              <w:jc w:val="center"/>
              <w:rPr>
                <w:rFonts w:ascii="Times New Roman" w:hAnsi="Times New Roman" w:cs="Times New Roman"/>
                <w:b/>
                <w:bCs/>
                <w:sz w:val="20"/>
                <w:szCs w:val="20"/>
              </w:rPr>
            </w:pPr>
          </w:p>
        </w:tc>
        <w:tc>
          <w:tcPr>
            <w:tcW w:w="1134" w:type="dxa"/>
            <w:tcBorders>
              <w:right w:val="single" w:sz="4" w:space="0" w:color="auto"/>
            </w:tcBorders>
          </w:tcPr>
          <w:p w:rsidR="005F6290" w:rsidRPr="00B239E7" w:rsidRDefault="005F6290" w:rsidP="001D3BEE">
            <w:pPr>
              <w:jc w:val="center"/>
              <w:rPr>
                <w:rFonts w:ascii="Times New Roman" w:hAnsi="Times New Roman" w:cs="Times New Roman"/>
                <w:b/>
                <w:bCs/>
                <w:sz w:val="20"/>
                <w:szCs w:val="20"/>
              </w:rPr>
            </w:pPr>
            <w:r w:rsidRPr="00B239E7">
              <w:rPr>
                <w:rFonts w:ascii="Times New Roman" w:hAnsi="Times New Roman" w:cs="Times New Roman"/>
                <w:b/>
                <w:bCs/>
                <w:sz w:val="20"/>
                <w:szCs w:val="20"/>
              </w:rPr>
              <w:t>7(3)</w:t>
            </w:r>
          </w:p>
        </w:tc>
        <w:tc>
          <w:tcPr>
            <w:tcW w:w="1000" w:type="dxa"/>
            <w:gridSpan w:val="2"/>
            <w:tcBorders>
              <w:right w:val="single" w:sz="4" w:space="0" w:color="auto"/>
            </w:tcBorders>
          </w:tcPr>
          <w:p w:rsidR="005F6290" w:rsidRPr="00B239E7" w:rsidRDefault="005F6290" w:rsidP="001D3BEE">
            <w:pPr>
              <w:jc w:val="center"/>
              <w:rPr>
                <w:rFonts w:ascii="Times New Roman" w:hAnsi="Times New Roman" w:cs="Times New Roman"/>
                <w:b/>
                <w:bCs/>
                <w:sz w:val="20"/>
                <w:szCs w:val="20"/>
              </w:rPr>
            </w:pPr>
            <w:r w:rsidRPr="00B239E7">
              <w:rPr>
                <w:rFonts w:ascii="Times New Roman" w:hAnsi="Times New Roman" w:cs="Times New Roman"/>
                <w:b/>
                <w:bCs/>
                <w:sz w:val="20"/>
                <w:szCs w:val="20"/>
              </w:rPr>
              <w:t>8(4)</w:t>
            </w:r>
          </w:p>
        </w:tc>
        <w:tc>
          <w:tcPr>
            <w:tcW w:w="1131" w:type="dxa"/>
            <w:tcBorders>
              <w:right w:val="single" w:sz="4" w:space="0" w:color="auto"/>
            </w:tcBorders>
          </w:tcPr>
          <w:p w:rsidR="005F6290" w:rsidRPr="00B239E7" w:rsidRDefault="005F6290" w:rsidP="001D3BEE">
            <w:pPr>
              <w:jc w:val="center"/>
              <w:rPr>
                <w:rFonts w:ascii="Times New Roman" w:hAnsi="Times New Roman" w:cs="Times New Roman"/>
                <w:b/>
                <w:bCs/>
                <w:sz w:val="20"/>
                <w:szCs w:val="20"/>
              </w:rPr>
            </w:pPr>
            <w:r w:rsidRPr="00B239E7">
              <w:rPr>
                <w:rFonts w:ascii="Times New Roman" w:hAnsi="Times New Roman" w:cs="Times New Roman"/>
                <w:b/>
                <w:bCs/>
                <w:sz w:val="20"/>
                <w:szCs w:val="20"/>
              </w:rPr>
              <w:t>9(3)</w:t>
            </w:r>
          </w:p>
        </w:tc>
        <w:tc>
          <w:tcPr>
            <w:tcW w:w="992" w:type="dxa"/>
            <w:tcBorders>
              <w:left w:val="single" w:sz="4" w:space="0" w:color="auto"/>
            </w:tcBorders>
          </w:tcPr>
          <w:p w:rsidR="005F6290" w:rsidRPr="001D040A" w:rsidRDefault="005F6290"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18</w:t>
            </w:r>
          </w:p>
        </w:tc>
      </w:tr>
      <w:tr w:rsidR="00BE54E2" w:rsidRPr="00E91B42" w:rsidTr="00612699">
        <w:tc>
          <w:tcPr>
            <w:tcW w:w="2137" w:type="dxa"/>
            <w:vMerge/>
          </w:tcPr>
          <w:p w:rsidR="00BE54E2" w:rsidRPr="00E91B42" w:rsidRDefault="00BE54E2" w:rsidP="000738F0">
            <w:pPr>
              <w:jc w:val="center"/>
              <w:rPr>
                <w:rFonts w:ascii="Times New Roman" w:hAnsi="Times New Roman" w:cs="Times New Roman"/>
                <w:b/>
                <w:bCs/>
                <w:sz w:val="20"/>
                <w:szCs w:val="20"/>
              </w:rPr>
            </w:pPr>
          </w:p>
        </w:tc>
        <w:tc>
          <w:tcPr>
            <w:tcW w:w="5338" w:type="dxa"/>
            <w:gridSpan w:val="3"/>
            <w:tcBorders>
              <w:right w:val="single" w:sz="4" w:space="0" w:color="auto"/>
            </w:tcBorders>
          </w:tcPr>
          <w:p w:rsidR="00BE54E2" w:rsidRPr="00B239E7" w:rsidRDefault="00BE54E2" w:rsidP="00CB4F2A">
            <w:pPr>
              <w:rPr>
                <w:rFonts w:ascii="Times New Roman" w:hAnsi="Times New Roman" w:cs="Times New Roman"/>
                <w:b/>
                <w:bCs/>
                <w:sz w:val="20"/>
                <w:szCs w:val="20"/>
              </w:rPr>
            </w:pPr>
            <w:r w:rsidRPr="00B239E7">
              <w:rPr>
                <w:rFonts w:ascii="Times New Roman" w:hAnsi="Times New Roman" w:cs="Times New Roman"/>
                <w:b/>
                <w:bCs/>
                <w:i/>
                <w:iCs/>
                <w:sz w:val="20"/>
                <w:szCs w:val="20"/>
              </w:rPr>
              <w:t>Обязательная часть</w:t>
            </w:r>
          </w:p>
        </w:tc>
        <w:tc>
          <w:tcPr>
            <w:tcW w:w="1000" w:type="dxa"/>
            <w:gridSpan w:val="2"/>
            <w:tcBorders>
              <w:left w:val="single" w:sz="4" w:space="0" w:color="auto"/>
              <w:right w:val="single" w:sz="4" w:space="0" w:color="auto"/>
            </w:tcBorders>
          </w:tcPr>
          <w:p w:rsidR="00BE54E2" w:rsidRPr="00B239E7" w:rsidRDefault="00BE54E2" w:rsidP="00BE54E2">
            <w:pPr>
              <w:rPr>
                <w:rFonts w:ascii="Times New Roman" w:hAnsi="Times New Roman" w:cs="Times New Roman"/>
                <w:b/>
                <w:bCs/>
                <w:sz w:val="20"/>
                <w:szCs w:val="20"/>
              </w:rPr>
            </w:pPr>
          </w:p>
        </w:tc>
        <w:tc>
          <w:tcPr>
            <w:tcW w:w="2123" w:type="dxa"/>
            <w:gridSpan w:val="2"/>
            <w:tcBorders>
              <w:left w:val="single" w:sz="4" w:space="0" w:color="auto"/>
            </w:tcBorders>
          </w:tcPr>
          <w:p w:rsidR="00BE54E2" w:rsidRPr="001D040A" w:rsidRDefault="00BE54E2" w:rsidP="008117C4">
            <w:pPr>
              <w:jc w:val="center"/>
              <w:rPr>
                <w:rFonts w:ascii="Times New Roman" w:hAnsi="Times New Roman" w:cs="Times New Roman"/>
                <w:b/>
                <w:bCs/>
                <w:sz w:val="20"/>
                <w:szCs w:val="20"/>
              </w:rPr>
            </w:pPr>
          </w:p>
        </w:tc>
      </w:tr>
      <w:tr w:rsidR="005F6290" w:rsidRPr="00E91B42" w:rsidTr="00BC70DA">
        <w:tc>
          <w:tcPr>
            <w:tcW w:w="2137" w:type="dxa"/>
            <w:vMerge w:val="restart"/>
            <w:vAlign w:val="bottom"/>
          </w:tcPr>
          <w:p w:rsidR="005F6290" w:rsidRPr="00E91B42" w:rsidRDefault="005F6290" w:rsidP="000738F0">
            <w:pPr>
              <w:rPr>
                <w:rFonts w:ascii="Times New Roman" w:hAnsi="Times New Roman" w:cs="Times New Roman"/>
                <w:b/>
                <w:bCs/>
                <w:sz w:val="20"/>
                <w:szCs w:val="20"/>
              </w:rPr>
            </w:pPr>
            <w:r w:rsidRPr="00E91B42">
              <w:rPr>
                <w:rFonts w:ascii="Times New Roman" w:hAnsi="Times New Roman" w:cs="Times New Roman"/>
                <w:b/>
                <w:bCs/>
                <w:sz w:val="20"/>
                <w:szCs w:val="20"/>
              </w:rPr>
              <w:t> Русский язык и литература</w:t>
            </w:r>
          </w:p>
          <w:p w:rsidR="005F6290" w:rsidRPr="00E91B42" w:rsidRDefault="005F6290" w:rsidP="000738F0">
            <w:pPr>
              <w:rPr>
                <w:rFonts w:ascii="Times New Roman" w:hAnsi="Times New Roman" w:cs="Times New Roman"/>
                <w:b/>
                <w:bCs/>
                <w:sz w:val="20"/>
                <w:szCs w:val="20"/>
              </w:rPr>
            </w:pPr>
            <w:r w:rsidRPr="00E91B42">
              <w:rPr>
                <w:rFonts w:ascii="Times New Roman" w:hAnsi="Times New Roman" w:cs="Times New Roman"/>
                <w:b/>
                <w:bCs/>
                <w:sz w:val="20"/>
                <w:szCs w:val="20"/>
              </w:rPr>
              <w:t xml:space="preserve"> </w:t>
            </w:r>
          </w:p>
        </w:tc>
        <w:tc>
          <w:tcPr>
            <w:tcW w:w="2003" w:type="dxa"/>
            <w:vAlign w:val="bottom"/>
          </w:tcPr>
          <w:p w:rsidR="005F6290" w:rsidRPr="00B239E7" w:rsidRDefault="005F6290" w:rsidP="000738F0">
            <w:pPr>
              <w:rPr>
                <w:rFonts w:ascii="Times New Roman" w:hAnsi="Times New Roman" w:cs="Times New Roman"/>
                <w:bCs/>
                <w:sz w:val="20"/>
                <w:szCs w:val="20"/>
              </w:rPr>
            </w:pPr>
            <w:r w:rsidRPr="00B239E7">
              <w:rPr>
                <w:rFonts w:ascii="Times New Roman" w:hAnsi="Times New Roman" w:cs="Times New Roman"/>
                <w:bCs/>
                <w:sz w:val="20"/>
                <w:szCs w:val="20"/>
              </w:rPr>
              <w:t>Русский язык</w:t>
            </w:r>
          </w:p>
        </w:tc>
        <w:tc>
          <w:tcPr>
            <w:tcW w:w="2201" w:type="dxa"/>
            <w:tcBorders>
              <w:bottom w:val="single" w:sz="4" w:space="0" w:color="auto"/>
            </w:tcBorders>
          </w:tcPr>
          <w:p w:rsidR="005F6290" w:rsidRPr="00B239E7" w:rsidRDefault="005F6290" w:rsidP="000873A4">
            <w:pPr>
              <w:jc w:val="center"/>
              <w:rPr>
                <w:rFonts w:ascii="Times New Roman" w:hAnsi="Times New Roman" w:cs="Times New Roman"/>
                <w:bCs/>
                <w:sz w:val="20"/>
                <w:szCs w:val="20"/>
              </w:rPr>
            </w:pPr>
            <w:r>
              <w:rPr>
                <w:rFonts w:ascii="Times New Roman" w:hAnsi="Times New Roman" w:cs="Times New Roman"/>
                <w:bCs/>
                <w:sz w:val="20"/>
                <w:szCs w:val="20"/>
              </w:rPr>
              <w:t xml:space="preserve"> </w:t>
            </w:r>
          </w:p>
          <w:p w:rsidR="005F6290" w:rsidRPr="00B239E7" w:rsidRDefault="00E1201F" w:rsidP="000738F0">
            <w:pPr>
              <w:jc w:val="center"/>
              <w:rPr>
                <w:rFonts w:ascii="Times New Roman" w:hAnsi="Times New Roman" w:cs="Times New Roman"/>
                <w:bCs/>
                <w:sz w:val="20"/>
                <w:szCs w:val="20"/>
              </w:rPr>
            </w:pPr>
            <w:r>
              <w:rPr>
                <w:rFonts w:ascii="Times New Roman" w:hAnsi="Times New Roman" w:cs="Times New Roman"/>
                <w:bCs/>
                <w:sz w:val="20"/>
                <w:szCs w:val="20"/>
              </w:rPr>
              <w:t>6</w:t>
            </w:r>
            <w:r w:rsidR="006919CE">
              <w:rPr>
                <w:rFonts w:ascii="Times New Roman" w:hAnsi="Times New Roman" w:cs="Times New Roman"/>
                <w:bCs/>
                <w:sz w:val="20"/>
                <w:szCs w:val="20"/>
              </w:rPr>
              <w:t>(24</w:t>
            </w:r>
            <w:r w:rsidR="005F6290" w:rsidRPr="00B239E7">
              <w:rPr>
                <w:rFonts w:ascii="Times New Roman" w:hAnsi="Times New Roman" w:cs="Times New Roman"/>
                <w:bCs/>
                <w:sz w:val="20"/>
                <w:szCs w:val="20"/>
              </w:rPr>
              <w:t>)</w:t>
            </w:r>
          </w:p>
        </w:tc>
        <w:tc>
          <w:tcPr>
            <w:tcW w:w="1134" w:type="dxa"/>
            <w:tcBorders>
              <w:right w:val="single" w:sz="4" w:space="0" w:color="auto"/>
            </w:tcBorders>
          </w:tcPr>
          <w:p w:rsidR="005F6290" w:rsidRPr="00B239E7" w:rsidRDefault="005F6290" w:rsidP="000738F0">
            <w:pPr>
              <w:jc w:val="center"/>
              <w:rPr>
                <w:rFonts w:ascii="Times New Roman" w:hAnsi="Times New Roman" w:cs="Times New Roman"/>
                <w:bCs/>
                <w:sz w:val="20"/>
                <w:szCs w:val="20"/>
              </w:rPr>
            </w:pPr>
            <w:r w:rsidRPr="00B239E7">
              <w:rPr>
                <w:rFonts w:ascii="Times New Roman" w:hAnsi="Times New Roman" w:cs="Times New Roman"/>
                <w:bCs/>
                <w:sz w:val="20"/>
                <w:szCs w:val="20"/>
              </w:rPr>
              <w:t>5(15)</w:t>
            </w:r>
          </w:p>
        </w:tc>
        <w:tc>
          <w:tcPr>
            <w:tcW w:w="1000" w:type="dxa"/>
            <w:gridSpan w:val="2"/>
            <w:tcBorders>
              <w:right w:val="single" w:sz="4" w:space="0" w:color="auto"/>
            </w:tcBorders>
          </w:tcPr>
          <w:p w:rsidR="005F6290" w:rsidRPr="00B239E7" w:rsidRDefault="005F6290" w:rsidP="000873A4">
            <w:pPr>
              <w:jc w:val="center"/>
              <w:rPr>
                <w:rFonts w:ascii="Times New Roman" w:hAnsi="Times New Roman" w:cs="Times New Roman"/>
                <w:bCs/>
                <w:sz w:val="20"/>
                <w:szCs w:val="20"/>
              </w:rPr>
            </w:pPr>
            <w:r w:rsidRPr="00B239E7">
              <w:rPr>
                <w:rFonts w:ascii="Times New Roman" w:hAnsi="Times New Roman" w:cs="Times New Roman"/>
                <w:bCs/>
                <w:sz w:val="20"/>
                <w:szCs w:val="20"/>
              </w:rPr>
              <w:t>3(12)</w:t>
            </w:r>
          </w:p>
        </w:tc>
        <w:tc>
          <w:tcPr>
            <w:tcW w:w="1131" w:type="dxa"/>
            <w:tcBorders>
              <w:right w:val="single" w:sz="4" w:space="0" w:color="auto"/>
            </w:tcBorders>
          </w:tcPr>
          <w:p w:rsidR="005F6290" w:rsidRPr="00B239E7" w:rsidRDefault="005F6290" w:rsidP="00BE54E2">
            <w:pPr>
              <w:jc w:val="center"/>
              <w:rPr>
                <w:rFonts w:ascii="Times New Roman" w:hAnsi="Times New Roman" w:cs="Times New Roman"/>
                <w:bCs/>
                <w:sz w:val="20"/>
                <w:szCs w:val="20"/>
              </w:rPr>
            </w:pPr>
            <w:r w:rsidRPr="00B239E7">
              <w:rPr>
                <w:rFonts w:ascii="Times New Roman" w:hAnsi="Times New Roman" w:cs="Times New Roman"/>
                <w:bCs/>
                <w:sz w:val="20"/>
                <w:szCs w:val="20"/>
              </w:rPr>
              <w:t>3(9)</w:t>
            </w:r>
          </w:p>
        </w:tc>
        <w:tc>
          <w:tcPr>
            <w:tcW w:w="992" w:type="dxa"/>
            <w:tcBorders>
              <w:left w:val="single" w:sz="4" w:space="0" w:color="auto"/>
            </w:tcBorders>
            <w:vAlign w:val="bottom"/>
          </w:tcPr>
          <w:p w:rsidR="005F6290" w:rsidRPr="001D040A" w:rsidRDefault="006919CE"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60</w:t>
            </w:r>
          </w:p>
        </w:tc>
      </w:tr>
      <w:tr w:rsidR="005F6290" w:rsidRPr="00E91B42" w:rsidTr="00BC70DA">
        <w:trPr>
          <w:trHeight w:val="330"/>
        </w:trPr>
        <w:tc>
          <w:tcPr>
            <w:tcW w:w="2137" w:type="dxa"/>
            <w:vMerge/>
            <w:vAlign w:val="bottom"/>
          </w:tcPr>
          <w:p w:rsidR="005F6290" w:rsidRPr="00E91B42" w:rsidRDefault="005F6290" w:rsidP="000738F0">
            <w:pPr>
              <w:rPr>
                <w:rFonts w:ascii="Times New Roman" w:hAnsi="Times New Roman" w:cs="Times New Roman"/>
                <w:b/>
                <w:bCs/>
                <w:sz w:val="20"/>
                <w:szCs w:val="20"/>
              </w:rPr>
            </w:pPr>
          </w:p>
        </w:tc>
        <w:tc>
          <w:tcPr>
            <w:tcW w:w="2003" w:type="dxa"/>
            <w:vAlign w:val="bottom"/>
          </w:tcPr>
          <w:p w:rsidR="005F6290" w:rsidRPr="00B239E7" w:rsidRDefault="005F6290" w:rsidP="000738F0">
            <w:pPr>
              <w:rPr>
                <w:rFonts w:ascii="Times New Roman" w:hAnsi="Times New Roman" w:cs="Times New Roman"/>
                <w:bCs/>
                <w:sz w:val="20"/>
                <w:szCs w:val="20"/>
              </w:rPr>
            </w:pPr>
            <w:r w:rsidRPr="00B239E7">
              <w:rPr>
                <w:rFonts w:ascii="Times New Roman" w:hAnsi="Times New Roman" w:cs="Times New Roman"/>
                <w:bCs/>
                <w:sz w:val="20"/>
                <w:szCs w:val="20"/>
              </w:rPr>
              <w:t>Литература</w:t>
            </w:r>
          </w:p>
          <w:p w:rsidR="005F6290" w:rsidRPr="00B239E7" w:rsidRDefault="005F6290" w:rsidP="000738F0">
            <w:pPr>
              <w:rPr>
                <w:rFonts w:ascii="Times New Roman" w:hAnsi="Times New Roman" w:cs="Times New Roman"/>
                <w:bCs/>
                <w:sz w:val="20"/>
                <w:szCs w:val="20"/>
              </w:rPr>
            </w:pPr>
          </w:p>
        </w:tc>
        <w:tc>
          <w:tcPr>
            <w:tcW w:w="2201" w:type="dxa"/>
            <w:tcBorders>
              <w:top w:val="single" w:sz="4" w:space="0" w:color="auto"/>
            </w:tcBorders>
          </w:tcPr>
          <w:p w:rsidR="005F6290" w:rsidRPr="00B239E7" w:rsidRDefault="005F6290" w:rsidP="000738F0">
            <w:pPr>
              <w:jc w:val="center"/>
              <w:rPr>
                <w:rFonts w:ascii="Times New Roman" w:hAnsi="Times New Roman" w:cs="Times New Roman"/>
                <w:bCs/>
                <w:sz w:val="20"/>
                <w:szCs w:val="20"/>
              </w:rPr>
            </w:pPr>
            <w:r w:rsidRPr="00B239E7">
              <w:rPr>
                <w:rFonts w:ascii="Times New Roman" w:hAnsi="Times New Roman" w:cs="Times New Roman"/>
                <w:bCs/>
                <w:sz w:val="20"/>
                <w:szCs w:val="20"/>
              </w:rPr>
              <w:t>3(12)</w:t>
            </w:r>
          </w:p>
        </w:tc>
        <w:tc>
          <w:tcPr>
            <w:tcW w:w="1134" w:type="dxa"/>
            <w:tcBorders>
              <w:right w:val="single" w:sz="4" w:space="0" w:color="auto"/>
            </w:tcBorders>
          </w:tcPr>
          <w:p w:rsidR="005F6290" w:rsidRPr="00B239E7" w:rsidRDefault="005F6290" w:rsidP="000659FC">
            <w:pPr>
              <w:jc w:val="center"/>
              <w:rPr>
                <w:rFonts w:ascii="Times New Roman" w:hAnsi="Times New Roman" w:cs="Times New Roman"/>
                <w:bCs/>
                <w:sz w:val="20"/>
                <w:szCs w:val="20"/>
              </w:rPr>
            </w:pPr>
            <w:r w:rsidRPr="00B239E7">
              <w:rPr>
                <w:rFonts w:ascii="Times New Roman" w:hAnsi="Times New Roman" w:cs="Times New Roman"/>
                <w:bCs/>
                <w:sz w:val="20"/>
                <w:szCs w:val="20"/>
              </w:rPr>
              <w:t>2(6)</w:t>
            </w:r>
          </w:p>
        </w:tc>
        <w:tc>
          <w:tcPr>
            <w:tcW w:w="1000" w:type="dxa"/>
            <w:gridSpan w:val="2"/>
            <w:tcBorders>
              <w:right w:val="single" w:sz="4" w:space="0" w:color="auto"/>
            </w:tcBorders>
          </w:tcPr>
          <w:p w:rsidR="005F6290" w:rsidRPr="00B239E7" w:rsidRDefault="005F6290" w:rsidP="00BE54E2">
            <w:pPr>
              <w:jc w:val="center"/>
              <w:rPr>
                <w:rFonts w:ascii="Times New Roman" w:hAnsi="Times New Roman" w:cs="Times New Roman"/>
                <w:bCs/>
                <w:sz w:val="20"/>
                <w:szCs w:val="20"/>
              </w:rPr>
            </w:pPr>
            <w:r w:rsidRPr="00B239E7">
              <w:rPr>
                <w:rFonts w:ascii="Times New Roman" w:hAnsi="Times New Roman" w:cs="Times New Roman"/>
                <w:bCs/>
                <w:sz w:val="20"/>
                <w:szCs w:val="20"/>
              </w:rPr>
              <w:t>2(8)</w:t>
            </w:r>
          </w:p>
        </w:tc>
        <w:tc>
          <w:tcPr>
            <w:tcW w:w="1131" w:type="dxa"/>
            <w:tcBorders>
              <w:right w:val="single" w:sz="4" w:space="0" w:color="auto"/>
            </w:tcBorders>
          </w:tcPr>
          <w:p w:rsidR="005F6290" w:rsidRPr="00B239E7" w:rsidRDefault="005F6290" w:rsidP="00BE54E2">
            <w:pPr>
              <w:jc w:val="center"/>
              <w:rPr>
                <w:rFonts w:ascii="Times New Roman" w:hAnsi="Times New Roman" w:cs="Times New Roman"/>
                <w:bCs/>
                <w:sz w:val="20"/>
                <w:szCs w:val="20"/>
              </w:rPr>
            </w:pPr>
            <w:r w:rsidRPr="00B239E7">
              <w:rPr>
                <w:rFonts w:ascii="Times New Roman" w:hAnsi="Times New Roman" w:cs="Times New Roman"/>
                <w:bCs/>
                <w:sz w:val="20"/>
                <w:szCs w:val="20"/>
              </w:rPr>
              <w:t>3(9)</w:t>
            </w:r>
          </w:p>
        </w:tc>
        <w:tc>
          <w:tcPr>
            <w:tcW w:w="992" w:type="dxa"/>
            <w:tcBorders>
              <w:left w:val="single" w:sz="4" w:space="0" w:color="auto"/>
            </w:tcBorders>
            <w:vAlign w:val="bottom"/>
          </w:tcPr>
          <w:p w:rsidR="005F6290" w:rsidRPr="001D040A" w:rsidRDefault="001D040A"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35</w:t>
            </w:r>
          </w:p>
          <w:p w:rsidR="005F6290" w:rsidRPr="001D040A" w:rsidRDefault="005F6290" w:rsidP="008117C4">
            <w:pPr>
              <w:jc w:val="center"/>
              <w:rPr>
                <w:rFonts w:ascii="Times New Roman" w:hAnsi="Times New Roman" w:cs="Times New Roman"/>
                <w:b/>
                <w:bCs/>
                <w:sz w:val="20"/>
                <w:szCs w:val="20"/>
              </w:rPr>
            </w:pPr>
          </w:p>
        </w:tc>
      </w:tr>
      <w:tr w:rsidR="005F6290" w:rsidRPr="00E91B42" w:rsidTr="00BC70DA">
        <w:tc>
          <w:tcPr>
            <w:tcW w:w="2137" w:type="dxa"/>
            <w:vMerge w:val="restart"/>
            <w:vAlign w:val="bottom"/>
          </w:tcPr>
          <w:p w:rsidR="005F6290" w:rsidRPr="009D6CC5" w:rsidRDefault="005F6290" w:rsidP="000738F0">
            <w:pPr>
              <w:tabs>
                <w:tab w:val="left" w:pos="4500"/>
                <w:tab w:val="left" w:pos="9180"/>
                <w:tab w:val="left" w:pos="9360"/>
              </w:tabs>
              <w:rPr>
                <w:rFonts w:ascii="Times New Roman" w:hAnsi="Times New Roman" w:cs="Times New Roman"/>
                <w:b/>
                <w:bCs/>
                <w:sz w:val="24"/>
                <w:szCs w:val="24"/>
              </w:rPr>
            </w:pPr>
            <w:r w:rsidRPr="009D6CC5">
              <w:rPr>
                <w:rFonts w:ascii="Times New Roman" w:hAnsi="Times New Roman" w:cs="Times New Roman"/>
                <w:b/>
                <w:bCs/>
                <w:sz w:val="24"/>
                <w:szCs w:val="24"/>
              </w:rPr>
              <w:t>Родной язык  и  родная литература</w:t>
            </w:r>
          </w:p>
          <w:p w:rsidR="005F6290" w:rsidRPr="009D6CC5" w:rsidRDefault="005F6290" w:rsidP="000738F0">
            <w:pPr>
              <w:tabs>
                <w:tab w:val="left" w:pos="4500"/>
                <w:tab w:val="left" w:pos="9180"/>
                <w:tab w:val="left" w:pos="9360"/>
              </w:tabs>
              <w:rPr>
                <w:rFonts w:ascii="Times New Roman" w:hAnsi="Times New Roman" w:cs="Times New Roman"/>
                <w:b/>
                <w:bCs/>
                <w:sz w:val="24"/>
                <w:szCs w:val="24"/>
              </w:rPr>
            </w:pPr>
          </w:p>
          <w:p w:rsidR="005F6290" w:rsidRPr="009D6CC5" w:rsidRDefault="005F6290" w:rsidP="000738F0">
            <w:pPr>
              <w:tabs>
                <w:tab w:val="left" w:pos="4500"/>
                <w:tab w:val="left" w:pos="9180"/>
                <w:tab w:val="left" w:pos="9360"/>
              </w:tabs>
              <w:rPr>
                <w:rFonts w:ascii="Times New Roman" w:hAnsi="Times New Roman" w:cs="Times New Roman"/>
                <w:b/>
                <w:bCs/>
                <w:sz w:val="24"/>
                <w:szCs w:val="24"/>
              </w:rPr>
            </w:pPr>
          </w:p>
          <w:p w:rsidR="005F6290" w:rsidRPr="009D6CC5" w:rsidRDefault="005F6290" w:rsidP="000738F0">
            <w:pPr>
              <w:tabs>
                <w:tab w:val="left" w:pos="4500"/>
                <w:tab w:val="left" w:pos="9180"/>
                <w:tab w:val="left" w:pos="9360"/>
              </w:tabs>
              <w:rPr>
                <w:rFonts w:ascii="Times New Roman" w:hAnsi="Times New Roman" w:cs="Times New Roman"/>
                <w:b/>
                <w:bCs/>
                <w:sz w:val="24"/>
                <w:szCs w:val="24"/>
              </w:rPr>
            </w:pPr>
          </w:p>
          <w:p w:rsidR="005F6290" w:rsidRPr="009D6CC5" w:rsidRDefault="005F6290" w:rsidP="000738F0">
            <w:pPr>
              <w:tabs>
                <w:tab w:val="left" w:pos="4500"/>
                <w:tab w:val="left" w:pos="9180"/>
                <w:tab w:val="left" w:pos="9360"/>
              </w:tabs>
              <w:rPr>
                <w:rFonts w:ascii="Times New Roman" w:hAnsi="Times New Roman" w:cs="Times New Roman"/>
                <w:b/>
                <w:bCs/>
                <w:sz w:val="24"/>
                <w:szCs w:val="24"/>
              </w:rPr>
            </w:pPr>
          </w:p>
        </w:tc>
        <w:tc>
          <w:tcPr>
            <w:tcW w:w="2003" w:type="dxa"/>
            <w:vAlign w:val="bottom"/>
          </w:tcPr>
          <w:p w:rsidR="005F6290" w:rsidRPr="009D6CC5" w:rsidRDefault="005F6290" w:rsidP="000738F0">
            <w:pPr>
              <w:rPr>
                <w:rFonts w:ascii="Times New Roman" w:hAnsi="Times New Roman" w:cs="Times New Roman"/>
                <w:bCs/>
              </w:rPr>
            </w:pPr>
            <w:r w:rsidRPr="009D6CC5">
              <w:rPr>
                <w:rFonts w:ascii="Times New Roman" w:hAnsi="Times New Roman" w:cs="Times New Roman"/>
                <w:bCs/>
              </w:rPr>
              <w:t xml:space="preserve">Родной язык (русский) </w:t>
            </w:r>
          </w:p>
          <w:p w:rsidR="005F6290" w:rsidRPr="009D6CC5" w:rsidRDefault="005F6290" w:rsidP="000738F0">
            <w:pPr>
              <w:rPr>
                <w:rFonts w:ascii="Times New Roman" w:hAnsi="Times New Roman" w:cs="Times New Roman"/>
                <w:bCs/>
              </w:rPr>
            </w:pPr>
          </w:p>
        </w:tc>
        <w:tc>
          <w:tcPr>
            <w:tcW w:w="2201" w:type="dxa"/>
          </w:tcPr>
          <w:p w:rsidR="005F6290" w:rsidRPr="009D6CC5" w:rsidRDefault="005F6290" w:rsidP="005F7352">
            <w:pPr>
              <w:jc w:val="center"/>
              <w:rPr>
                <w:rFonts w:ascii="Times New Roman" w:hAnsi="Times New Roman" w:cs="Times New Roman"/>
                <w:bCs/>
              </w:rPr>
            </w:pPr>
          </w:p>
        </w:tc>
        <w:tc>
          <w:tcPr>
            <w:tcW w:w="1134" w:type="dxa"/>
            <w:tcBorders>
              <w:right w:val="single" w:sz="4" w:space="0" w:color="auto"/>
            </w:tcBorders>
          </w:tcPr>
          <w:p w:rsidR="005F6290" w:rsidRPr="009D6CC5" w:rsidRDefault="005F6290" w:rsidP="00FB7EB8">
            <w:pPr>
              <w:jc w:val="center"/>
              <w:rPr>
                <w:rFonts w:ascii="Times New Roman" w:hAnsi="Times New Roman" w:cs="Times New Roman"/>
                <w:bCs/>
              </w:rPr>
            </w:pPr>
          </w:p>
        </w:tc>
        <w:tc>
          <w:tcPr>
            <w:tcW w:w="1000" w:type="dxa"/>
            <w:gridSpan w:val="2"/>
            <w:tcBorders>
              <w:right w:val="single" w:sz="4" w:space="0" w:color="auto"/>
            </w:tcBorders>
          </w:tcPr>
          <w:p w:rsidR="005F6290" w:rsidRPr="009D6CC5" w:rsidRDefault="005F6290" w:rsidP="00BE54E2">
            <w:pPr>
              <w:jc w:val="center"/>
              <w:rPr>
                <w:rFonts w:ascii="Times New Roman" w:hAnsi="Times New Roman" w:cs="Times New Roman"/>
                <w:bCs/>
              </w:rPr>
            </w:pPr>
            <w:r w:rsidRPr="009D6CC5">
              <w:rPr>
                <w:rFonts w:ascii="Times New Roman" w:hAnsi="Times New Roman" w:cs="Times New Roman"/>
                <w:bCs/>
              </w:rPr>
              <w:t>0,5</w:t>
            </w:r>
          </w:p>
          <w:p w:rsidR="005F6290" w:rsidRPr="009D6CC5" w:rsidRDefault="005F6290" w:rsidP="00657030">
            <w:pPr>
              <w:jc w:val="center"/>
              <w:rPr>
                <w:rFonts w:ascii="Times New Roman" w:hAnsi="Times New Roman" w:cs="Times New Roman"/>
                <w:bCs/>
              </w:rPr>
            </w:pPr>
            <w:r w:rsidRPr="009D6CC5">
              <w:rPr>
                <w:rFonts w:ascii="Times New Roman" w:hAnsi="Times New Roman" w:cs="Times New Roman"/>
                <w:bCs/>
              </w:rPr>
              <w:t>(2)</w:t>
            </w:r>
            <w:r w:rsidR="00644F20">
              <w:rPr>
                <w:rFonts w:ascii="Times New Roman" w:hAnsi="Times New Roman" w:cs="Times New Roman"/>
                <w:bCs/>
              </w:rPr>
              <w:t xml:space="preserve"> </w:t>
            </w:r>
            <w:r w:rsidR="00657030">
              <w:rPr>
                <w:rFonts w:ascii="Times New Roman" w:hAnsi="Times New Roman" w:cs="Times New Roman"/>
                <w:bCs/>
                <w:color w:val="FF0000"/>
              </w:rPr>
              <w:t xml:space="preserve"> </w:t>
            </w:r>
          </w:p>
        </w:tc>
        <w:tc>
          <w:tcPr>
            <w:tcW w:w="1131" w:type="dxa"/>
            <w:tcBorders>
              <w:right w:val="single" w:sz="4" w:space="0" w:color="auto"/>
            </w:tcBorders>
          </w:tcPr>
          <w:p w:rsidR="005F6290" w:rsidRPr="009D6CC5" w:rsidRDefault="005F6290" w:rsidP="00BC70DA">
            <w:pPr>
              <w:jc w:val="center"/>
              <w:rPr>
                <w:rFonts w:ascii="Times New Roman" w:hAnsi="Times New Roman" w:cs="Times New Roman"/>
                <w:bCs/>
              </w:rPr>
            </w:pPr>
            <w:r w:rsidRPr="009D6CC5">
              <w:rPr>
                <w:rFonts w:ascii="Times New Roman" w:hAnsi="Times New Roman" w:cs="Times New Roman"/>
                <w:bCs/>
              </w:rPr>
              <w:t>0,5</w:t>
            </w:r>
          </w:p>
          <w:p w:rsidR="005F6290" w:rsidRPr="009D6CC5" w:rsidRDefault="005F6290" w:rsidP="00BC70DA">
            <w:pPr>
              <w:jc w:val="center"/>
              <w:rPr>
                <w:rFonts w:ascii="Times New Roman" w:hAnsi="Times New Roman" w:cs="Times New Roman"/>
                <w:bCs/>
              </w:rPr>
            </w:pPr>
            <w:r w:rsidRPr="009D6CC5">
              <w:rPr>
                <w:rFonts w:ascii="Times New Roman" w:hAnsi="Times New Roman" w:cs="Times New Roman"/>
                <w:bCs/>
              </w:rPr>
              <w:t>(1,5)</w:t>
            </w:r>
          </w:p>
        </w:tc>
        <w:tc>
          <w:tcPr>
            <w:tcW w:w="992" w:type="dxa"/>
            <w:tcBorders>
              <w:left w:val="single" w:sz="4" w:space="0" w:color="auto"/>
            </w:tcBorders>
            <w:vAlign w:val="bottom"/>
          </w:tcPr>
          <w:p w:rsidR="005F6290" w:rsidRPr="00657030" w:rsidRDefault="00DE4587" w:rsidP="00657030">
            <w:pPr>
              <w:jc w:val="center"/>
              <w:rPr>
                <w:rFonts w:ascii="Times New Roman" w:hAnsi="Times New Roman" w:cs="Times New Roman"/>
                <w:b/>
                <w:bCs/>
                <w:lang w:val="en-US"/>
              </w:rPr>
            </w:pPr>
            <w:r>
              <w:rPr>
                <w:rFonts w:ascii="Times New Roman" w:hAnsi="Times New Roman" w:cs="Times New Roman"/>
                <w:b/>
                <w:bCs/>
              </w:rPr>
              <w:t xml:space="preserve"> 3,5</w:t>
            </w:r>
          </w:p>
        </w:tc>
      </w:tr>
      <w:tr w:rsidR="005F6290" w:rsidRPr="00E91B42" w:rsidTr="00BC70DA">
        <w:trPr>
          <w:trHeight w:val="573"/>
        </w:trPr>
        <w:tc>
          <w:tcPr>
            <w:tcW w:w="2137" w:type="dxa"/>
            <w:vMerge/>
            <w:vAlign w:val="bottom"/>
          </w:tcPr>
          <w:p w:rsidR="005F6290" w:rsidRPr="009D6CC5" w:rsidRDefault="005F6290" w:rsidP="000738F0">
            <w:pPr>
              <w:rPr>
                <w:rFonts w:ascii="Times New Roman" w:hAnsi="Times New Roman" w:cs="Times New Roman"/>
                <w:b/>
                <w:bCs/>
                <w:sz w:val="24"/>
                <w:szCs w:val="24"/>
              </w:rPr>
            </w:pPr>
          </w:p>
        </w:tc>
        <w:tc>
          <w:tcPr>
            <w:tcW w:w="2003" w:type="dxa"/>
            <w:vAlign w:val="bottom"/>
          </w:tcPr>
          <w:p w:rsidR="005F6290" w:rsidRPr="009D6CC5" w:rsidRDefault="005F6290" w:rsidP="000738F0">
            <w:pPr>
              <w:rPr>
                <w:rFonts w:ascii="Times New Roman" w:hAnsi="Times New Roman" w:cs="Times New Roman"/>
                <w:bCs/>
              </w:rPr>
            </w:pPr>
            <w:r w:rsidRPr="009D6CC5">
              <w:rPr>
                <w:rFonts w:ascii="Times New Roman" w:hAnsi="Times New Roman" w:cs="Times New Roman"/>
                <w:bCs/>
              </w:rPr>
              <w:t>Родная литература</w:t>
            </w:r>
            <w:r w:rsidR="009D6CC5" w:rsidRPr="009D6CC5">
              <w:rPr>
                <w:rFonts w:ascii="Times New Roman" w:hAnsi="Times New Roman" w:cs="Times New Roman"/>
                <w:bCs/>
              </w:rPr>
              <w:t xml:space="preserve"> </w:t>
            </w:r>
            <w:r w:rsidRPr="009D6CC5">
              <w:rPr>
                <w:rFonts w:ascii="Times New Roman" w:hAnsi="Times New Roman" w:cs="Times New Roman"/>
                <w:bCs/>
              </w:rPr>
              <w:t>(русская)</w:t>
            </w:r>
          </w:p>
          <w:p w:rsidR="005F6290" w:rsidRPr="009D6CC5" w:rsidRDefault="005F6290" w:rsidP="000738F0">
            <w:pPr>
              <w:rPr>
                <w:rFonts w:ascii="Times New Roman" w:hAnsi="Times New Roman" w:cs="Times New Roman"/>
                <w:bCs/>
              </w:rPr>
            </w:pPr>
            <w:r w:rsidRPr="009D6CC5">
              <w:rPr>
                <w:rFonts w:ascii="Times New Roman" w:hAnsi="Times New Roman" w:cs="Times New Roman"/>
                <w:bCs/>
              </w:rPr>
              <w:t xml:space="preserve"> </w:t>
            </w:r>
          </w:p>
          <w:p w:rsidR="005F6290" w:rsidRPr="009D6CC5" w:rsidRDefault="005F6290" w:rsidP="00F15CD6">
            <w:pPr>
              <w:rPr>
                <w:rFonts w:ascii="Times New Roman" w:hAnsi="Times New Roman" w:cs="Times New Roman"/>
                <w:bCs/>
              </w:rPr>
            </w:pPr>
          </w:p>
        </w:tc>
        <w:tc>
          <w:tcPr>
            <w:tcW w:w="2201" w:type="dxa"/>
          </w:tcPr>
          <w:p w:rsidR="005F6290" w:rsidRPr="009D6CC5" w:rsidRDefault="005F6290" w:rsidP="001044AD">
            <w:pPr>
              <w:jc w:val="center"/>
              <w:rPr>
                <w:rFonts w:ascii="Times New Roman" w:hAnsi="Times New Roman" w:cs="Times New Roman"/>
                <w:bCs/>
              </w:rPr>
            </w:pPr>
          </w:p>
        </w:tc>
        <w:tc>
          <w:tcPr>
            <w:tcW w:w="1134" w:type="dxa"/>
            <w:tcBorders>
              <w:right w:val="single" w:sz="4" w:space="0" w:color="auto"/>
            </w:tcBorders>
          </w:tcPr>
          <w:p w:rsidR="005F6290" w:rsidRPr="009D6CC5" w:rsidRDefault="005F6290" w:rsidP="00FB7EB8">
            <w:pPr>
              <w:jc w:val="center"/>
              <w:rPr>
                <w:rFonts w:ascii="Times New Roman" w:hAnsi="Times New Roman" w:cs="Times New Roman"/>
                <w:bCs/>
              </w:rPr>
            </w:pPr>
          </w:p>
        </w:tc>
        <w:tc>
          <w:tcPr>
            <w:tcW w:w="1000" w:type="dxa"/>
            <w:gridSpan w:val="2"/>
            <w:tcBorders>
              <w:right w:val="single" w:sz="4" w:space="0" w:color="auto"/>
            </w:tcBorders>
          </w:tcPr>
          <w:p w:rsidR="005F6290" w:rsidRPr="009D6CC5" w:rsidRDefault="005F6290" w:rsidP="005F7352">
            <w:pPr>
              <w:jc w:val="center"/>
              <w:rPr>
                <w:rFonts w:ascii="Times New Roman" w:hAnsi="Times New Roman" w:cs="Times New Roman"/>
                <w:bCs/>
              </w:rPr>
            </w:pPr>
            <w:r w:rsidRPr="009D6CC5">
              <w:rPr>
                <w:rFonts w:ascii="Times New Roman" w:hAnsi="Times New Roman" w:cs="Times New Roman"/>
                <w:bCs/>
              </w:rPr>
              <w:t>0,5</w:t>
            </w:r>
          </w:p>
          <w:p w:rsidR="005F6290" w:rsidRPr="009D6CC5" w:rsidRDefault="005F6290" w:rsidP="000873A4">
            <w:pPr>
              <w:jc w:val="center"/>
              <w:rPr>
                <w:rFonts w:ascii="Times New Roman" w:hAnsi="Times New Roman" w:cs="Times New Roman"/>
                <w:bCs/>
              </w:rPr>
            </w:pPr>
            <w:r w:rsidRPr="009D6CC5">
              <w:rPr>
                <w:rFonts w:ascii="Times New Roman" w:hAnsi="Times New Roman" w:cs="Times New Roman"/>
                <w:bCs/>
              </w:rPr>
              <w:t>(2)</w:t>
            </w:r>
            <w:r w:rsidR="00644F20">
              <w:rPr>
                <w:rFonts w:ascii="Times New Roman" w:hAnsi="Times New Roman" w:cs="Times New Roman"/>
                <w:bCs/>
              </w:rPr>
              <w:t xml:space="preserve"> </w:t>
            </w:r>
          </w:p>
        </w:tc>
        <w:tc>
          <w:tcPr>
            <w:tcW w:w="1131" w:type="dxa"/>
            <w:tcBorders>
              <w:right w:val="single" w:sz="4" w:space="0" w:color="auto"/>
            </w:tcBorders>
          </w:tcPr>
          <w:p w:rsidR="005F6290" w:rsidRPr="009D6CC5" w:rsidRDefault="005F6290" w:rsidP="00BC70DA">
            <w:pPr>
              <w:jc w:val="center"/>
              <w:rPr>
                <w:rFonts w:ascii="Times New Roman" w:hAnsi="Times New Roman" w:cs="Times New Roman"/>
                <w:bCs/>
              </w:rPr>
            </w:pPr>
            <w:r w:rsidRPr="009D6CC5">
              <w:rPr>
                <w:rFonts w:ascii="Times New Roman" w:hAnsi="Times New Roman" w:cs="Times New Roman"/>
                <w:bCs/>
              </w:rPr>
              <w:t>0,5</w:t>
            </w:r>
          </w:p>
          <w:p w:rsidR="005F6290" w:rsidRPr="009D6CC5" w:rsidRDefault="005F6290" w:rsidP="00BC70DA">
            <w:pPr>
              <w:jc w:val="center"/>
              <w:rPr>
                <w:rFonts w:ascii="Times New Roman" w:hAnsi="Times New Roman" w:cs="Times New Roman"/>
                <w:bCs/>
              </w:rPr>
            </w:pPr>
            <w:r w:rsidRPr="009D6CC5">
              <w:rPr>
                <w:rFonts w:ascii="Times New Roman" w:hAnsi="Times New Roman" w:cs="Times New Roman"/>
                <w:bCs/>
              </w:rPr>
              <w:t>(1,5)</w:t>
            </w:r>
          </w:p>
        </w:tc>
        <w:tc>
          <w:tcPr>
            <w:tcW w:w="992" w:type="dxa"/>
            <w:tcBorders>
              <w:left w:val="single" w:sz="4" w:space="0" w:color="auto"/>
            </w:tcBorders>
            <w:vAlign w:val="bottom"/>
          </w:tcPr>
          <w:p w:rsidR="005F6290" w:rsidRPr="009D6CC5" w:rsidRDefault="00DE4587" w:rsidP="008117C4">
            <w:pPr>
              <w:jc w:val="center"/>
              <w:rPr>
                <w:rFonts w:ascii="Times New Roman" w:hAnsi="Times New Roman" w:cs="Times New Roman"/>
                <w:b/>
                <w:bCs/>
              </w:rPr>
            </w:pPr>
            <w:r>
              <w:rPr>
                <w:rFonts w:ascii="Times New Roman" w:hAnsi="Times New Roman" w:cs="Times New Roman"/>
                <w:b/>
                <w:bCs/>
              </w:rPr>
              <w:t>3,5</w:t>
            </w:r>
          </w:p>
        </w:tc>
      </w:tr>
      <w:tr w:rsidR="005F6290" w:rsidRPr="00E91B42" w:rsidTr="00BC70DA">
        <w:trPr>
          <w:trHeight w:val="515"/>
        </w:trPr>
        <w:tc>
          <w:tcPr>
            <w:tcW w:w="2137" w:type="dxa"/>
            <w:vAlign w:val="bottom"/>
          </w:tcPr>
          <w:p w:rsidR="005F6290" w:rsidRPr="009D6CC5" w:rsidRDefault="00D32BBC" w:rsidP="000738F0">
            <w:pPr>
              <w:rPr>
                <w:rFonts w:ascii="Times New Roman" w:hAnsi="Times New Roman" w:cs="Times New Roman"/>
                <w:b/>
                <w:bCs/>
                <w:sz w:val="24"/>
                <w:szCs w:val="24"/>
              </w:rPr>
            </w:pPr>
            <w:r>
              <w:rPr>
                <w:rFonts w:ascii="Times New Roman" w:hAnsi="Times New Roman" w:cs="Times New Roman"/>
                <w:b/>
                <w:bCs/>
                <w:sz w:val="24"/>
                <w:szCs w:val="24"/>
              </w:rPr>
              <w:t> Иностранные</w:t>
            </w:r>
            <w:r w:rsidR="005F6290" w:rsidRPr="009D6CC5">
              <w:rPr>
                <w:rFonts w:ascii="Times New Roman" w:hAnsi="Times New Roman" w:cs="Times New Roman"/>
                <w:b/>
                <w:bCs/>
                <w:sz w:val="24"/>
                <w:szCs w:val="24"/>
              </w:rPr>
              <w:t xml:space="preserve"> язык</w:t>
            </w:r>
            <w:r>
              <w:rPr>
                <w:rFonts w:ascii="Times New Roman" w:hAnsi="Times New Roman" w:cs="Times New Roman"/>
                <w:b/>
                <w:bCs/>
                <w:sz w:val="24"/>
                <w:szCs w:val="24"/>
              </w:rPr>
              <w:t>и</w:t>
            </w:r>
          </w:p>
          <w:p w:rsidR="005F6290" w:rsidRPr="009D6CC5" w:rsidRDefault="005F6290" w:rsidP="000738F0">
            <w:pPr>
              <w:rPr>
                <w:rFonts w:ascii="Times New Roman" w:hAnsi="Times New Roman" w:cs="Times New Roman"/>
                <w:b/>
                <w:bCs/>
                <w:sz w:val="24"/>
                <w:szCs w:val="24"/>
              </w:rPr>
            </w:pPr>
          </w:p>
          <w:p w:rsidR="005F6290" w:rsidRPr="009D6CC5" w:rsidRDefault="005F6290" w:rsidP="000738F0">
            <w:pPr>
              <w:rPr>
                <w:rFonts w:ascii="Times New Roman" w:hAnsi="Times New Roman" w:cs="Times New Roman"/>
                <w:b/>
                <w:bCs/>
                <w:sz w:val="24"/>
                <w:szCs w:val="24"/>
              </w:rPr>
            </w:pPr>
          </w:p>
        </w:tc>
        <w:tc>
          <w:tcPr>
            <w:tcW w:w="2003" w:type="dxa"/>
            <w:tcBorders>
              <w:bottom w:val="single" w:sz="4" w:space="0" w:color="auto"/>
            </w:tcBorders>
            <w:vAlign w:val="bottom"/>
          </w:tcPr>
          <w:p w:rsidR="005F6290" w:rsidRPr="009D6CC5" w:rsidRDefault="005F6290" w:rsidP="00F15CD6">
            <w:pPr>
              <w:rPr>
                <w:rFonts w:ascii="Times New Roman" w:hAnsi="Times New Roman" w:cs="Times New Roman"/>
                <w:bCs/>
              </w:rPr>
            </w:pPr>
            <w:r w:rsidRPr="009D6CC5">
              <w:rPr>
                <w:rFonts w:ascii="Times New Roman" w:hAnsi="Times New Roman" w:cs="Times New Roman"/>
                <w:bCs/>
              </w:rPr>
              <w:t>Иностранный язык (английский)</w:t>
            </w:r>
          </w:p>
          <w:p w:rsidR="005F6290" w:rsidRPr="009D6CC5" w:rsidRDefault="005F6290" w:rsidP="00F15CD6">
            <w:pPr>
              <w:rPr>
                <w:rFonts w:ascii="Times New Roman" w:hAnsi="Times New Roman" w:cs="Times New Roman"/>
                <w:bCs/>
              </w:rPr>
            </w:pPr>
          </w:p>
        </w:tc>
        <w:tc>
          <w:tcPr>
            <w:tcW w:w="2201" w:type="dxa"/>
            <w:tcBorders>
              <w:bottom w:val="single" w:sz="4" w:space="0" w:color="auto"/>
            </w:tcBorders>
          </w:tcPr>
          <w:p w:rsidR="005F6290" w:rsidRPr="009D6CC5" w:rsidRDefault="005F6290" w:rsidP="000738F0">
            <w:pPr>
              <w:jc w:val="center"/>
              <w:rPr>
                <w:rFonts w:ascii="Times New Roman" w:hAnsi="Times New Roman" w:cs="Times New Roman"/>
                <w:bCs/>
              </w:rPr>
            </w:pPr>
            <w:r w:rsidRPr="009D6CC5">
              <w:rPr>
                <w:rFonts w:ascii="Times New Roman" w:hAnsi="Times New Roman" w:cs="Times New Roman"/>
                <w:bCs/>
              </w:rPr>
              <w:t>3(12)</w:t>
            </w:r>
          </w:p>
          <w:p w:rsidR="005F6290" w:rsidRPr="009D6CC5" w:rsidRDefault="005F6290" w:rsidP="000738F0">
            <w:pPr>
              <w:jc w:val="center"/>
              <w:rPr>
                <w:rFonts w:ascii="Times New Roman" w:hAnsi="Times New Roman" w:cs="Times New Roman"/>
                <w:bCs/>
              </w:rPr>
            </w:pPr>
          </w:p>
        </w:tc>
        <w:tc>
          <w:tcPr>
            <w:tcW w:w="1134" w:type="dxa"/>
            <w:tcBorders>
              <w:bottom w:val="single" w:sz="4" w:space="0" w:color="auto"/>
              <w:right w:val="single" w:sz="4" w:space="0" w:color="auto"/>
            </w:tcBorders>
          </w:tcPr>
          <w:p w:rsidR="005F6290" w:rsidRPr="009D6CC5" w:rsidRDefault="005F6290" w:rsidP="00C05DDE">
            <w:pPr>
              <w:jc w:val="center"/>
              <w:rPr>
                <w:rFonts w:ascii="Times New Roman" w:hAnsi="Times New Roman" w:cs="Times New Roman"/>
                <w:bCs/>
              </w:rPr>
            </w:pPr>
            <w:r w:rsidRPr="009D6CC5">
              <w:rPr>
                <w:rFonts w:ascii="Times New Roman" w:hAnsi="Times New Roman" w:cs="Times New Roman"/>
                <w:bCs/>
              </w:rPr>
              <w:t>3(</w:t>
            </w:r>
            <w:r w:rsidR="00C05DDE">
              <w:rPr>
                <w:rFonts w:ascii="Times New Roman" w:hAnsi="Times New Roman" w:cs="Times New Roman"/>
                <w:bCs/>
              </w:rPr>
              <w:t>9</w:t>
            </w:r>
            <w:r w:rsidRPr="009D6CC5">
              <w:rPr>
                <w:rFonts w:ascii="Times New Roman" w:hAnsi="Times New Roman" w:cs="Times New Roman"/>
                <w:bCs/>
              </w:rPr>
              <w:t>)</w:t>
            </w:r>
          </w:p>
        </w:tc>
        <w:tc>
          <w:tcPr>
            <w:tcW w:w="1000" w:type="dxa"/>
            <w:gridSpan w:val="2"/>
            <w:tcBorders>
              <w:bottom w:val="single" w:sz="4" w:space="0" w:color="auto"/>
              <w:right w:val="single" w:sz="4" w:space="0" w:color="auto"/>
            </w:tcBorders>
          </w:tcPr>
          <w:p w:rsidR="005F6290" w:rsidRPr="009D6CC5" w:rsidRDefault="005F6290" w:rsidP="00BE54E2">
            <w:pPr>
              <w:jc w:val="center"/>
              <w:rPr>
                <w:rFonts w:ascii="Times New Roman" w:hAnsi="Times New Roman" w:cs="Times New Roman"/>
                <w:bCs/>
              </w:rPr>
            </w:pPr>
            <w:r w:rsidRPr="009D6CC5">
              <w:rPr>
                <w:rFonts w:ascii="Times New Roman" w:hAnsi="Times New Roman" w:cs="Times New Roman"/>
                <w:bCs/>
              </w:rPr>
              <w:t>3(12)</w:t>
            </w:r>
          </w:p>
        </w:tc>
        <w:tc>
          <w:tcPr>
            <w:tcW w:w="1131" w:type="dxa"/>
            <w:tcBorders>
              <w:bottom w:val="single" w:sz="4" w:space="0" w:color="auto"/>
              <w:right w:val="single" w:sz="4" w:space="0" w:color="auto"/>
            </w:tcBorders>
          </w:tcPr>
          <w:p w:rsidR="005F6290" w:rsidRPr="009D6CC5" w:rsidRDefault="005F6290" w:rsidP="00BE54E2">
            <w:pPr>
              <w:jc w:val="center"/>
              <w:rPr>
                <w:rFonts w:ascii="Times New Roman" w:hAnsi="Times New Roman" w:cs="Times New Roman"/>
                <w:bCs/>
              </w:rPr>
            </w:pPr>
            <w:r w:rsidRPr="009D6CC5">
              <w:rPr>
                <w:rFonts w:ascii="Times New Roman" w:hAnsi="Times New Roman" w:cs="Times New Roman"/>
                <w:bCs/>
              </w:rPr>
              <w:t>3(9)</w:t>
            </w:r>
          </w:p>
        </w:tc>
        <w:tc>
          <w:tcPr>
            <w:tcW w:w="992" w:type="dxa"/>
            <w:tcBorders>
              <w:left w:val="single" w:sz="4" w:space="0" w:color="auto"/>
              <w:bottom w:val="single" w:sz="4" w:space="0" w:color="auto"/>
            </w:tcBorders>
            <w:vAlign w:val="bottom"/>
          </w:tcPr>
          <w:p w:rsidR="005F6290" w:rsidRPr="009D6CC5" w:rsidRDefault="00C05DDE" w:rsidP="008117C4">
            <w:pPr>
              <w:jc w:val="center"/>
              <w:rPr>
                <w:rFonts w:ascii="Times New Roman" w:hAnsi="Times New Roman" w:cs="Times New Roman"/>
                <w:b/>
                <w:bCs/>
              </w:rPr>
            </w:pPr>
            <w:r>
              <w:rPr>
                <w:rFonts w:ascii="Times New Roman" w:hAnsi="Times New Roman" w:cs="Times New Roman"/>
                <w:b/>
                <w:bCs/>
              </w:rPr>
              <w:t>31</w:t>
            </w:r>
          </w:p>
          <w:p w:rsidR="005F6290" w:rsidRPr="009D6CC5" w:rsidRDefault="005F6290" w:rsidP="008117C4">
            <w:pPr>
              <w:jc w:val="center"/>
              <w:rPr>
                <w:rFonts w:ascii="Times New Roman" w:hAnsi="Times New Roman" w:cs="Times New Roman"/>
                <w:b/>
                <w:bCs/>
              </w:rPr>
            </w:pPr>
          </w:p>
          <w:p w:rsidR="005F6290" w:rsidRPr="009D6CC5" w:rsidRDefault="005F6290" w:rsidP="008117C4">
            <w:pPr>
              <w:jc w:val="center"/>
              <w:rPr>
                <w:rFonts w:ascii="Times New Roman" w:hAnsi="Times New Roman" w:cs="Times New Roman"/>
                <w:b/>
                <w:bCs/>
              </w:rPr>
            </w:pPr>
          </w:p>
        </w:tc>
      </w:tr>
      <w:tr w:rsidR="005F6290" w:rsidRPr="00E91B42" w:rsidTr="00BC70DA">
        <w:trPr>
          <w:trHeight w:val="355"/>
        </w:trPr>
        <w:tc>
          <w:tcPr>
            <w:tcW w:w="2137" w:type="dxa"/>
            <w:vMerge w:val="restart"/>
            <w:vAlign w:val="bottom"/>
          </w:tcPr>
          <w:p w:rsidR="005F6290" w:rsidRPr="00E91B42" w:rsidRDefault="005F6290" w:rsidP="000738F0">
            <w:pPr>
              <w:rPr>
                <w:rFonts w:ascii="Times New Roman" w:hAnsi="Times New Roman" w:cs="Times New Roman"/>
                <w:b/>
                <w:bCs/>
                <w:sz w:val="20"/>
                <w:szCs w:val="20"/>
              </w:rPr>
            </w:pPr>
            <w:r w:rsidRPr="00E91B42">
              <w:rPr>
                <w:rFonts w:ascii="Times New Roman" w:hAnsi="Times New Roman" w:cs="Times New Roman"/>
                <w:b/>
                <w:bCs/>
                <w:sz w:val="20"/>
                <w:szCs w:val="20"/>
              </w:rPr>
              <w:t xml:space="preserve">Математика и </w:t>
            </w:r>
          </w:p>
          <w:p w:rsidR="005F6290" w:rsidRPr="00E91B42" w:rsidRDefault="005F6290" w:rsidP="000738F0">
            <w:pPr>
              <w:rPr>
                <w:rFonts w:ascii="Times New Roman" w:hAnsi="Times New Roman" w:cs="Times New Roman"/>
                <w:b/>
                <w:bCs/>
                <w:sz w:val="20"/>
                <w:szCs w:val="20"/>
              </w:rPr>
            </w:pPr>
            <w:r w:rsidRPr="00E91B42">
              <w:rPr>
                <w:rFonts w:ascii="Times New Roman" w:hAnsi="Times New Roman" w:cs="Times New Roman"/>
                <w:b/>
                <w:bCs/>
                <w:sz w:val="20"/>
                <w:szCs w:val="20"/>
              </w:rPr>
              <w:t>информатика</w:t>
            </w:r>
          </w:p>
          <w:p w:rsidR="005F6290" w:rsidRPr="00E91B42" w:rsidRDefault="005F6290" w:rsidP="000738F0">
            <w:pPr>
              <w:rPr>
                <w:rFonts w:ascii="Times New Roman" w:hAnsi="Times New Roman" w:cs="Times New Roman"/>
                <w:b/>
                <w:bCs/>
                <w:sz w:val="20"/>
                <w:szCs w:val="20"/>
              </w:rPr>
            </w:pPr>
          </w:p>
          <w:p w:rsidR="005F6290" w:rsidRPr="00E91B42" w:rsidRDefault="005F6290" w:rsidP="000738F0">
            <w:pPr>
              <w:rPr>
                <w:rFonts w:ascii="Times New Roman" w:hAnsi="Times New Roman" w:cs="Times New Roman"/>
                <w:b/>
                <w:bCs/>
                <w:sz w:val="20"/>
                <w:szCs w:val="20"/>
              </w:rPr>
            </w:pPr>
          </w:p>
          <w:p w:rsidR="005F6290" w:rsidRPr="00E91B42" w:rsidRDefault="005F6290" w:rsidP="000738F0">
            <w:pPr>
              <w:rPr>
                <w:rFonts w:ascii="Times New Roman" w:hAnsi="Times New Roman" w:cs="Times New Roman"/>
                <w:b/>
                <w:bCs/>
                <w:sz w:val="20"/>
                <w:szCs w:val="20"/>
              </w:rPr>
            </w:pPr>
          </w:p>
          <w:p w:rsidR="005F6290" w:rsidRPr="00E91B42" w:rsidRDefault="005F6290" w:rsidP="000738F0">
            <w:pPr>
              <w:rPr>
                <w:rFonts w:ascii="Times New Roman" w:hAnsi="Times New Roman" w:cs="Times New Roman"/>
                <w:b/>
                <w:bCs/>
                <w:sz w:val="20"/>
                <w:szCs w:val="20"/>
              </w:rPr>
            </w:pPr>
          </w:p>
        </w:tc>
        <w:tc>
          <w:tcPr>
            <w:tcW w:w="2003" w:type="dxa"/>
            <w:tcBorders>
              <w:bottom w:val="single" w:sz="4" w:space="0" w:color="auto"/>
            </w:tcBorders>
            <w:vAlign w:val="bottom"/>
          </w:tcPr>
          <w:p w:rsidR="005F6290" w:rsidRPr="00E91B42" w:rsidRDefault="005F6290" w:rsidP="00E91B42">
            <w:pPr>
              <w:rPr>
                <w:rFonts w:ascii="Times New Roman" w:hAnsi="Times New Roman" w:cs="Times New Roman"/>
                <w:bCs/>
                <w:sz w:val="20"/>
                <w:szCs w:val="20"/>
              </w:rPr>
            </w:pPr>
            <w:r w:rsidRPr="00E91B42">
              <w:rPr>
                <w:rFonts w:ascii="Times New Roman" w:hAnsi="Times New Roman" w:cs="Times New Roman"/>
                <w:bCs/>
                <w:sz w:val="20"/>
                <w:szCs w:val="20"/>
              </w:rPr>
              <w:t>Математика</w:t>
            </w:r>
          </w:p>
        </w:tc>
        <w:tc>
          <w:tcPr>
            <w:tcW w:w="2201" w:type="dxa"/>
            <w:tcBorders>
              <w:bottom w:val="single" w:sz="4" w:space="0" w:color="auto"/>
            </w:tcBorders>
          </w:tcPr>
          <w:p w:rsidR="005F6290" w:rsidRPr="00BC707E" w:rsidRDefault="005F6290" w:rsidP="000738F0">
            <w:pPr>
              <w:jc w:val="center"/>
              <w:rPr>
                <w:rFonts w:ascii="Times New Roman" w:hAnsi="Times New Roman" w:cs="Times New Roman"/>
                <w:bCs/>
                <w:sz w:val="20"/>
                <w:szCs w:val="20"/>
              </w:rPr>
            </w:pPr>
            <w:r>
              <w:rPr>
                <w:rFonts w:ascii="Times New Roman" w:hAnsi="Times New Roman" w:cs="Times New Roman"/>
                <w:bCs/>
                <w:sz w:val="20"/>
                <w:szCs w:val="20"/>
              </w:rPr>
              <w:t>5(20</w:t>
            </w:r>
            <w:r w:rsidRPr="00BC707E">
              <w:rPr>
                <w:rFonts w:ascii="Times New Roman" w:hAnsi="Times New Roman" w:cs="Times New Roman"/>
                <w:bCs/>
                <w:sz w:val="20"/>
                <w:szCs w:val="20"/>
              </w:rPr>
              <w:t>)</w:t>
            </w:r>
          </w:p>
        </w:tc>
        <w:tc>
          <w:tcPr>
            <w:tcW w:w="1134" w:type="dxa"/>
            <w:tcBorders>
              <w:bottom w:val="single" w:sz="4" w:space="0" w:color="auto"/>
              <w:right w:val="single" w:sz="4" w:space="0" w:color="auto"/>
            </w:tcBorders>
          </w:tcPr>
          <w:p w:rsidR="005F6290" w:rsidRPr="00BC707E" w:rsidRDefault="005F6290" w:rsidP="000659FC">
            <w:pPr>
              <w:jc w:val="center"/>
              <w:rPr>
                <w:rFonts w:ascii="Times New Roman" w:hAnsi="Times New Roman" w:cs="Times New Roman"/>
                <w:bCs/>
                <w:sz w:val="20"/>
                <w:szCs w:val="20"/>
              </w:rPr>
            </w:pPr>
          </w:p>
        </w:tc>
        <w:tc>
          <w:tcPr>
            <w:tcW w:w="1000" w:type="dxa"/>
            <w:gridSpan w:val="2"/>
            <w:tcBorders>
              <w:bottom w:val="single" w:sz="4" w:space="0" w:color="auto"/>
              <w:right w:val="single" w:sz="4" w:space="0" w:color="auto"/>
            </w:tcBorders>
          </w:tcPr>
          <w:p w:rsidR="005F6290" w:rsidRPr="00BC707E" w:rsidRDefault="005F6290" w:rsidP="00BE54E2">
            <w:pPr>
              <w:jc w:val="center"/>
              <w:rPr>
                <w:rFonts w:ascii="Times New Roman" w:hAnsi="Times New Roman" w:cs="Times New Roman"/>
                <w:bCs/>
                <w:sz w:val="20"/>
                <w:szCs w:val="20"/>
              </w:rPr>
            </w:pPr>
          </w:p>
        </w:tc>
        <w:tc>
          <w:tcPr>
            <w:tcW w:w="1131" w:type="dxa"/>
            <w:tcBorders>
              <w:bottom w:val="single" w:sz="4" w:space="0" w:color="auto"/>
              <w:right w:val="single" w:sz="4" w:space="0" w:color="auto"/>
            </w:tcBorders>
          </w:tcPr>
          <w:p w:rsidR="005F6290" w:rsidRPr="00BC707E" w:rsidRDefault="005F6290" w:rsidP="00BE54E2">
            <w:pPr>
              <w:jc w:val="center"/>
              <w:rPr>
                <w:rFonts w:ascii="Times New Roman" w:hAnsi="Times New Roman" w:cs="Times New Roman"/>
                <w:bCs/>
                <w:sz w:val="20"/>
                <w:szCs w:val="20"/>
              </w:rPr>
            </w:pPr>
          </w:p>
        </w:tc>
        <w:tc>
          <w:tcPr>
            <w:tcW w:w="992" w:type="dxa"/>
            <w:tcBorders>
              <w:left w:val="single" w:sz="4" w:space="0" w:color="auto"/>
              <w:bottom w:val="single" w:sz="4" w:space="0" w:color="auto"/>
            </w:tcBorders>
            <w:vAlign w:val="bottom"/>
          </w:tcPr>
          <w:p w:rsidR="005F6290" w:rsidRPr="001D040A" w:rsidRDefault="001D040A"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20</w:t>
            </w:r>
          </w:p>
        </w:tc>
      </w:tr>
      <w:tr w:rsidR="00C01780" w:rsidRPr="00E91B42" w:rsidTr="00BC70DA">
        <w:trPr>
          <w:trHeight w:val="315"/>
        </w:trPr>
        <w:tc>
          <w:tcPr>
            <w:tcW w:w="2137" w:type="dxa"/>
            <w:vMerge/>
            <w:vAlign w:val="bottom"/>
          </w:tcPr>
          <w:p w:rsidR="00C01780" w:rsidRPr="00E91B42" w:rsidRDefault="00C01780" w:rsidP="000738F0">
            <w:pPr>
              <w:rPr>
                <w:rFonts w:ascii="Times New Roman" w:hAnsi="Times New Roman" w:cs="Times New Roman"/>
                <w:b/>
                <w:bCs/>
                <w:sz w:val="20"/>
                <w:szCs w:val="20"/>
              </w:rPr>
            </w:pPr>
          </w:p>
        </w:tc>
        <w:tc>
          <w:tcPr>
            <w:tcW w:w="2003" w:type="dxa"/>
            <w:tcBorders>
              <w:top w:val="single" w:sz="4" w:space="0" w:color="auto"/>
              <w:bottom w:val="single" w:sz="4" w:space="0" w:color="auto"/>
            </w:tcBorders>
            <w:vAlign w:val="bottom"/>
          </w:tcPr>
          <w:p w:rsidR="00C01780" w:rsidRPr="00E91B42" w:rsidRDefault="00C01780" w:rsidP="00E91B42">
            <w:pPr>
              <w:rPr>
                <w:rFonts w:ascii="Times New Roman" w:hAnsi="Times New Roman" w:cs="Times New Roman"/>
                <w:bCs/>
                <w:sz w:val="20"/>
                <w:szCs w:val="20"/>
              </w:rPr>
            </w:pPr>
            <w:r w:rsidRPr="00E91B42">
              <w:rPr>
                <w:rFonts w:ascii="Times New Roman" w:hAnsi="Times New Roman" w:cs="Times New Roman"/>
                <w:bCs/>
                <w:sz w:val="20"/>
                <w:szCs w:val="20"/>
              </w:rPr>
              <w:t>Алгебра</w:t>
            </w:r>
          </w:p>
        </w:tc>
        <w:tc>
          <w:tcPr>
            <w:tcW w:w="2201" w:type="dxa"/>
            <w:tcBorders>
              <w:top w:val="single" w:sz="4" w:space="0" w:color="auto"/>
              <w:bottom w:val="single" w:sz="4" w:space="0" w:color="auto"/>
            </w:tcBorders>
          </w:tcPr>
          <w:p w:rsidR="00C01780" w:rsidRPr="00BC707E" w:rsidRDefault="00C01780" w:rsidP="000738F0">
            <w:pPr>
              <w:jc w:val="center"/>
              <w:rPr>
                <w:rFonts w:ascii="Times New Roman" w:hAnsi="Times New Roman" w:cs="Times New Roman"/>
                <w:bCs/>
                <w:sz w:val="20"/>
                <w:szCs w:val="20"/>
              </w:rPr>
            </w:pPr>
          </w:p>
        </w:tc>
        <w:tc>
          <w:tcPr>
            <w:tcW w:w="1134" w:type="dxa"/>
            <w:tcBorders>
              <w:top w:val="single" w:sz="4" w:space="0" w:color="auto"/>
              <w:bottom w:val="single" w:sz="4" w:space="0" w:color="auto"/>
              <w:right w:val="single" w:sz="4" w:space="0" w:color="auto"/>
            </w:tcBorders>
          </w:tcPr>
          <w:p w:rsidR="00C01780" w:rsidRPr="00BC707E" w:rsidRDefault="00C01780" w:rsidP="000659FC">
            <w:pPr>
              <w:jc w:val="center"/>
              <w:rPr>
                <w:rFonts w:ascii="Times New Roman" w:hAnsi="Times New Roman" w:cs="Times New Roman"/>
                <w:bCs/>
                <w:sz w:val="20"/>
                <w:szCs w:val="20"/>
              </w:rPr>
            </w:pPr>
            <w:r>
              <w:rPr>
                <w:rFonts w:ascii="Times New Roman" w:hAnsi="Times New Roman" w:cs="Times New Roman"/>
                <w:bCs/>
                <w:sz w:val="20"/>
                <w:szCs w:val="20"/>
              </w:rPr>
              <w:t>3(9</w:t>
            </w:r>
            <w:r w:rsidRPr="00BC707E">
              <w:rPr>
                <w:rFonts w:ascii="Times New Roman" w:hAnsi="Times New Roman" w:cs="Times New Roman"/>
                <w:bCs/>
                <w:sz w:val="20"/>
                <w:szCs w:val="20"/>
              </w:rPr>
              <w:t>)</w:t>
            </w:r>
          </w:p>
        </w:tc>
        <w:tc>
          <w:tcPr>
            <w:tcW w:w="1000" w:type="dxa"/>
            <w:gridSpan w:val="2"/>
            <w:tcBorders>
              <w:top w:val="single" w:sz="4" w:space="0" w:color="auto"/>
              <w:bottom w:val="single" w:sz="4" w:space="0" w:color="auto"/>
              <w:right w:val="single" w:sz="4" w:space="0" w:color="auto"/>
            </w:tcBorders>
          </w:tcPr>
          <w:p w:rsidR="00C01780" w:rsidRPr="00BC707E" w:rsidRDefault="00C01780" w:rsidP="00BE54E2">
            <w:pPr>
              <w:jc w:val="center"/>
              <w:rPr>
                <w:rFonts w:ascii="Times New Roman" w:hAnsi="Times New Roman" w:cs="Times New Roman"/>
                <w:bCs/>
                <w:sz w:val="20"/>
                <w:szCs w:val="20"/>
              </w:rPr>
            </w:pPr>
            <w:r>
              <w:rPr>
                <w:rFonts w:ascii="Times New Roman" w:hAnsi="Times New Roman" w:cs="Times New Roman"/>
                <w:bCs/>
                <w:sz w:val="20"/>
                <w:szCs w:val="20"/>
              </w:rPr>
              <w:t>3(12</w:t>
            </w:r>
            <w:r w:rsidRPr="00BC707E">
              <w:rPr>
                <w:rFonts w:ascii="Times New Roman" w:hAnsi="Times New Roman" w:cs="Times New Roman"/>
                <w:bCs/>
                <w:sz w:val="20"/>
                <w:szCs w:val="20"/>
              </w:rPr>
              <w:t>)</w:t>
            </w:r>
          </w:p>
        </w:tc>
        <w:tc>
          <w:tcPr>
            <w:tcW w:w="1131" w:type="dxa"/>
            <w:tcBorders>
              <w:top w:val="single" w:sz="4" w:space="0" w:color="auto"/>
              <w:bottom w:val="single" w:sz="4" w:space="0" w:color="auto"/>
              <w:right w:val="single" w:sz="4" w:space="0" w:color="auto"/>
            </w:tcBorders>
          </w:tcPr>
          <w:p w:rsidR="00C01780" w:rsidRPr="00BC707E" w:rsidRDefault="00C01780" w:rsidP="00BE54E2">
            <w:pPr>
              <w:jc w:val="center"/>
              <w:rPr>
                <w:rFonts w:ascii="Times New Roman" w:hAnsi="Times New Roman" w:cs="Times New Roman"/>
                <w:bCs/>
                <w:sz w:val="20"/>
                <w:szCs w:val="20"/>
              </w:rPr>
            </w:pPr>
            <w:r w:rsidRPr="00BC707E">
              <w:rPr>
                <w:rFonts w:ascii="Times New Roman" w:hAnsi="Times New Roman" w:cs="Times New Roman"/>
                <w:bCs/>
                <w:sz w:val="20"/>
                <w:szCs w:val="20"/>
              </w:rPr>
              <w:t>3(9)</w:t>
            </w:r>
          </w:p>
        </w:tc>
        <w:tc>
          <w:tcPr>
            <w:tcW w:w="992" w:type="dxa"/>
            <w:tcBorders>
              <w:top w:val="single" w:sz="4" w:space="0" w:color="auto"/>
              <w:left w:val="single" w:sz="4" w:space="0" w:color="auto"/>
              <w:bottom w:val="single" w:sz="4" w:space="0" w:color="auto"/>
            </w:tcBorders>
            <w:vAlign w:val="bottom"/>
          </w:tcPr>
          <w:p w:rsidR="00C01780" w:rsidRPr="001D040A" w:rsidRDefault="00C01780"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30</w:t>
            </w:r>
          </w:p>
        </w:tc>
      </w:tr>
      <w:tr w:rsidR="00C01780" w:rsidRPr="00E91B42" w:rsidTr="00BC70DA">
        <w:trPr>
          <w:trHeight w:val="183"/>
        </w:trPr>
        <w:tc>
          <w:tcPr>
            <w:tcW w:w="2137" w:type="dxa"/>
            <w:vMerge/>
            <w:vAlign w:val="bottom"/>
          </w:tcPr>
          <w:p w:rsidR="00C01780" w:rsidRPr="00E91B42" w:rsidRDefault="00C01780" w:rsidP="000738F0">
            <w:pPr>
              <w:rPr>
                <w:rFonts w:ascii="Times New Roman" w:hAnsi="Times New Roman" w:cs="Times New Roman"/>
                <w:b/>
                <w:bCs/>
                <w:sz w:val="20"/>
                <w:szCs w:val="20"/>
              </w:rPr>
            </w:pPr>
          </w:p>
        </w:tc>
        <w:tc>
          <w:tcPr>
            <w:tcW w:w="2003" w:type="dxa"/>
            <w:tcBorders>
              <w:top w:val="single" w:sz="4" w:space="0" w:color="auto"/>
              <w:bottom w:val="single" w:sz="4" w:space="0" w:color="auto"/>
            </w:tcBorders>
            <w:vAlign w:val="bottom"/>
          </w:tcPr>
          <w:p w:rsidR="00C01780" w:rsidRDefault="00C01780" w:rsidP="00E91B42">
            <w:pPr>
              <w:rPr>
                <w:rFonts w:ascii="Times New Roman" w:hAnsi="Times New Roman" w:cs="Times New Roman"/>
                <w:bCs/>
                <w:sz w:val="20"/>
                <w:szCs w:val="20"/>
              </w:rPr>
            </w:pPr>
            <w:r w:rsidRPr="00E91B42">
              <w:rPr>
                <w:rFonts w:ascii="Times New Roman" w:hAnsi="Times New Roman" w:cs="Times New Roman"/>
                <w:bCs/>
                <w:sz w:val="20"/>
                <w:szCs w:val="20"/>
              </w:rPr>
              <w:t>Геометрия</w:t>
            </w:r>
          </w:p>
          <w:p w:rsidR="00C01780" w:rsidRPr="00E91B42" w:rsidRDefault="00C01780" w:rsidP="00E91B42">
            <w:pPr>
              <w:rPr>
                <w:rFonts w:ascii="Times New Roman" w:hAnsi="Times New Roman" w:cs="Times New Roman"/>
                <w:bCs/>
                <w:sz w:val="20"/>
                <w:szCs w:val="20"/>
              </w:rPr>
            </w:pPr>
          </w:p>
        </w:tc>
        <w:tc>
          <w:tcPr>
            <w:tcW w:w="2201" w:type="dxa"/>
            <w:tcBorders>
              <w:top w:val="single" w:sz="4" w:space="0" w:color="auto"/>
              <w:bottom w:val="single" w:sz="4" w:space="0" w:color="auto"/>
            </w:tcBorders>
          </w:tcPr>
          <w:p w:rsidR="00C01780" w:rsidRPr="00BC707E" w:rsidRDefault="00C01780" w:rsidP="000738F0">
            <w:pPr>
              <w:jc w:val="center"/>
              <w:rPr>
                <w:rFonts w:ascii="Times New Roman" w:hAnsi="Times New Roman" w:cs="Times New Roman"/>
                <w:bCs/>
                <w:sz w:val="20"/>
                <w:szCs w:val="20"/>
              </w:rPr>
            </w:pPr>
          </w:p>
        </w:tc>
        <w:tc>
          <w:tcPr>
            <w:tcW w:w="1134" w:type="dxa"/>
            <w:tcBorders>
              <w:top w:val="single" w:sz="4" w:space="0" w:color="auto"/>
              <w:bottom w:val="single" w:sz="4" w:space="0" w:color="auto"/>
              <w:right w:val="single" w:sz="4" w:space="0" w:color="auto"/>
            </w:tcBorders>
          </w:tcPr>
          <w:p w:rsidR="00C01780" w:rsidRPr="00BC707E" w:rsidRDefault="00C01780" w:rsidP="000659FC">
            <w:pPr>
              <w:jc w:val="center"/>
              <w:rPr>
                <w:rFonts w:ascii="Times New Roman" w:hAnsi="Times New Roman" w:cs="Times New Roman"/>
                <w:bCs/>
                <w:sz w:val="20"/>
                <w:szCs w:val="20"/>
              </w:rPr>
            </w:pPr>
            <w:r>
              <w:rPr>
                <w:rFonts w:ascii="Times New Roman" w:hAnsi="Times New Roman" w:cs="Times New Roman"/>
                <w:bCs/>
                <w:sz w:val="20"/>
                <w:szCs w:val="20"/>
              </w:rPr>
              <w:t>2(6</w:t>
            </w:r>
            <w:r w:rsidRPr="00BC707E">
              <w:rPr>
                <w:rFonts w:ascii="Times New Roman" w:hAnsi="Times New Roman" w:cs="Times New Roman"/>
                <w:bCs/>
                <w:sz w:val="20"/>
                <w:szCs w:val="20"/>
              </w:rPr>
              <w:t>)</w:t>
            </w:r>
          </w:p>
        </w:tc>
        <w:tc>
          <w:tcPr>
            <w:tcW w:w="1000" w:type="dxa"/>
            <w:gridSpan w:val="2"/>
            <w:tcBorders>
              <w:top w:val="single" w:sz="4" w:space="0" w:color="auto"/>
              <w:bottom w:val="single" w:sz="4" w:space="0" w:color="auto"/>
              <w:right w:val="single" w:sz="4" w:space="0" w:color="auto"/>
            </w:tcBorders>
          </w:tcPr>
          <w:p w:rsidR="00C01780" w:rsidRPr="00BC707E" w:rsidRDefault="00C01780" w:rsidP="00BE54E2">
            <w:pPr>
              <w:jc w:val="center"/>
              <w:rPr>
                <w:rFonts w:ascii="Times New Roman" w:hAnsi="Times New Roman" w:cs="Times New Roman"/>
                <w:bCs/>
                <w:sz w:val="20"/>
                <w:szCs w:val="20"/>
              </w:rPr>
            </w:pPr>
            <w:r>
              <w:rPr>
                <w:rFonts w:ascii="Times New Roman" w:hAnsi="Times New Roman" w:cs="Times New Roman"/>
                <w:bCs/>
                <w:sz w:val="20"/>
                <w:szCs w:val="20"/>
              </w:rPr>
              <w:t>2(8</w:t>
            </w:r>
            <w:r w:rsidRPr="00BC707E">
              <w:rPr>
                <w:rFonts w:ascii="Times New Roman" w:hAnsi="Times New Roman" w:cs="Times New Roman"/>
                <w:bCs/>
                <w:sz w:val="20"/>
                <w:szCs w:val="20"/>
              </w:rPr>
              <w:t>)</w:t>
            </w:r>
          </w:p>
        </w:tc>
        <w:tc>
          <w:tcPr>
            <w:tcW w:w="1131" w:type="dxa"/>
            <w:tcBorders>
              <w:top w:val="single" w:sz="4" w:space="0" w:color="auto"/>
              <w:bottom w:val="single" w:sz="4" w:space="0" w:color="auto"/>
              <w:right w:val="single" w:sz="4" w:space="0" w:color="auto"/>
            </w:tcBorders>
          </w:tcPr>
          <w:p w:rsidR="00C01780" w:rsidRPr="00BC707E" w:rsidRDefault="00C01780" w:rsidP="00BE54E2">
            <w:pPr>
              <w:jc w:val="center"/>
              <w:rPr>
                <w:rFonts w:ascii="Times New Roman" w:hAnsi="Times New Roman" w:cs="Times New Roman"/>
                <w:bCs/>
                <w:sz w:val="20"/>
                <w:szCs w:val="20"/>
              </w:rPr>
            </w:pPr>
            <w:r w:rsidRPr="00BC707E">
              <w:rPr>
                <w:rFonts w:ascii="Times New Roman" w:hAnsi="Times New Roman" w:cs="Times New Roman"/>
                <w:bCs/>
                <w:sz w:val="20"/>
                <w:szCs w:val="20"/>
              </w:rPr>
              <w:t>2(6)</w:t>
            </w:r>
          </w:p>
        </w:tc>
        <w:tc>
          <w:tcPr>
            <w:tcW w:w="992" w:type="dxa"/>
            <w:tcBorders>
              <w:top w:val="single" w:sz="4" w:space="0" w:color="auto"/>
              <w:left w:val="single" w:sz="4" w:space="0" w:color="auto"/>
              <w:bottom w:val="single" w:sz="4" w:space="0" w:color="auto"/>
            </w:tcBorders>
            <w:vAlign w:val="bottom"/>
          </w:tcPr>
          <w:p w:rsidR="00C01780" w:rsidRPr="001D040A" w:rsidRDefault="00C01780"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20</w:t>
            </w:r>
          </w:p>
          <w:p w:rsidR="00C01780" w:rsidRPr="001D040A" w:rsidRDefault="00C01780" w:rsidP="008117C4">
            <w:pPr>
              <w:jc w:val="center"/>
              <w:rPr>
                <w:rFonts w:ascii="Times New Roman" w:hAnsi="Times New Roman" w:cs="Times New Roman"/>
                <w:b/>
                <w:bCs/>
                <w:sz w:val="20"/>
                <w:szCs w:val="20"/>
              </w:rPr>
            </w:pPr>
          </w:p>
        </w:tc>
      </w:tr>
      <w:tr w:rsidR="00C01780" w:rsidRPr="00E91B42" w:rsidTr="00BC70DA">
        <w:trPr>
          <w:trHeight w:val="244"/>
        </w:trPr>
        <w:tc>
          <w:tcPr>
            <w:tcW w:w="2137" w:type="dxa"/>
            <w:vMerge/>
            <w:vAlign w:val="bottom"/>
          </w:tcPr>
          <w:p w:rsidR="00C01780" w:rsidRPr="00E91B42" w:rsidRDefault="00C01780" w:rsidP="000738F0">
            <w:pPr>
              <w:rPr>
                <w:rFonts w:ascii="Times New Roman" w:hAnsi="Times New Roman" w:cs="Times New Roman"/>
                <w:b/>
                <w:bCs/>
                <w:sz w:val="20"/>
                <w:szCs w:val="20"/>
              </w:rPr>
            </w:pPr>
          </w:p>
        </w:tc>
        <w:tc>
          <w:tcPr>
            <w:tcW w:w="2003" w:type="dxa"/>
            <w:tcBorders>
              <w:top w:val="single" w:sz="4" w:space="0" w:color="auto"/>
              <w:bottom w:val="single" w:sz="4" w:space="0" w:color="auto"/>
            </w:tcBorders>
            <w:vAlign w:val="bottom"/>
          </w:tcPr>
          <w:p w:rsidR="00C01780" w:rsidRDefault="00C01780" w:rsidP="00E91B42">
            <w:pPr>
              <w:rPr>
                <w:rFonts w:ascii="Times New Roman" w:hAnsi="Times New Roman" w:cs="Times New Roman"/>
                <w:bCs/>
                <w:sz w:val="20"/>
                <w:szCs w:val="20"/>
              </w:rPr>
            </w:pPr>
            <w:r w:rsidRPr="00E91B42">
              <w:rPr>
                <w:rFonts w:ascii="Times New Roman" w:hAnsi="Times New Roman" w:cs="Times New Roman"/>
                <w:bCs/>
                <w:sz w:val="20"/>
                <w:szCs w:val="20"/>
              </w:rPr>
              <w:t>Информатика</w:t>
            </w:r>
          </w:p>
          <w:p w:rsidR="00C01780" w:rsidRPr="00E91B42" w:rsidRDefault="00C01780" w:rsidP="00E91B42">
            <w:pPr>
              <w:rPr>
                <w:rFonts w:ascii="Times New Roman" w:hAnsi="Times New Roman" w:cs="Times New Roman"/>
                <w:bCs/>
                <w:sz w:val="20"/>
                <w:szCs w:val="20"/>
              </w:rPr>
            </w:pPr>
          </w:p>
        </w:tc>
        <w:tc>
          <w:tcPr>
            <w:tcW w:w="2201" w:type="dxa"/>
            <w:tcBorders>
              <w:top w:val="single" w:sz="4" w:space="0" w:color="auto"/>
              <w:bottom w:val="single" w:sz="4" w:space="0" w:color="auto"/>
            </w:tcBorders>
          </w:tcPr>
          <w:p w:rsidR="00C01780" w:rsidRPr="00BC707E" w:rsidRDefault="00C01780" w:rsidP="000738F0">
            <w:pPr>
              <w:jc w:val="center"/>
              <w:rPr>
                <w:rFonts w:ascii="Times New Roman" w:hAnsi="Times New Roman" w:cs="Times New Roman"/>
                <w:bCs/>
                <w:sz w:val="20"/>
                <w:szCs w:val="20"/>
              </w:rPr>
            </w:pPr>
          </w:p>
          <w:p w:rsidR="00C01780" w:rsidRPr="00BC707E" w:rsidRDefault="00C01780" w:rsidP="000738F0">
            <w:pPr>
              <w:jc w:val="center"/>
              <w:rPr>
                <w:rFonts w:ascii="Times New Roman" w:hAnsi="Times New Roman" w:cs="Times New Roman"/>
                <w:bCs/>
                <w:sz w:val="20"/>
                <w:szCs w:val="20"/>
              </w:rPr>
            </w:pPr>
          </w:p>
        </w:tc>
        <w:tc>
          <w:tcPr>
            <w:tcW w:w="1134" w:type="dxa"/>
            <w:tcBorders>
              <w:top w:val="single" w:sz="4" w:space="0" w:color="auto"/>
              <w:bottom w:val="single" w:sz="4" w:space="0" w:color="auto"/>
              <w:right w:val="single" w:sz="4" w:space="0" w:color="auto"/>
            </w:tcBorders>
          </w:tcPr>
          <w:p w:rsidR="00C01780" w:rsidRPr="00BC707E" w:rsidRDefault="00C01780" w:rsidP="000659FC">
            <w:pPr>
              <w:jc w:val="center"/>
              <w:rPr>
                <w:rFonts w:ascii="Times New Roman" w:hAnsi="Times New Roman" w:cs="Times New Roman"/>
                <w:bCs/>
                <w:sz w:val="20"/>
                <w:szCs w:val="20"/>
              </w:rPr>
            </w:pPr>
            <w:r>
              <w:rPr>
                <w:rFonts w:ascii="Times New Roman" w:hAnsi="Times New Roman" w:cs="Times New Roman"/>
                <w:bCs/>
                <w:sz w:val="20"/>
                <w:szCs w:val="20"/>
              </w:rPr>
              <w:t>1(3</w:t>
            </w:r>
            <w:r w:rsidRPr="00BC707E">
              <w:rPr>
                <w:rFonts w:ascii="Times New Roman" w:hAnsi="Times New Roman" w:cs="Times New Roman"/>
                <w:bCs/>
                <w:sz w:val="20"/>
                <w:szCs w:val="20"/>
              </w:rPr>
              <w:t>)</w:t>
            </w:r>
          </w:p>
        </w:tc>
        <w:tc>
          <w:tcPr>
            <w:tcW w:w="1000" w:type="dxa"/>
            <w:gridSpan w:val="2"/>
            <w:tcBorders>
              <w:top w:val="single" w:sz="4" w:space="0" w:color="auto"/>
              <w:bottom w:val="single" w:sz="4" w:space="0" w:color="auto"/>
              <w:right w:val="single" w:sz="4" w:space="0" w:color="auto"/>
            </w:tcBorders>
          </w:tcPr>
          <w:p w:rsidR="00C01780" w:rsidRPr="00BC707E" w:rsidRDefault="00C01780" w:rsidP="00BE54E2">
            <w:pPr>
              <w:jc w:val="center"/>
              <w:rPr>
                <w:rFonts w:ascii="Times New Roman" w:hAnsi="Times New Roman" w:cs="Times New Roman"/>
                <w:bCs/>
                <w:sz w:val="20"/>
                <w:szCs w:val="20"/>
              </w:rPr>
            </w:pPr>
            <w:r w:rsidRPr="00BC707E">
              <w:rPr>
                <w:rFonts w:ascii="Times New Roman" w:hAnsi="Times New Roman" w:cs="Times New Roman"/>
                <w:bCs/>
                <w:sz w:val="20"/>
                <w:szCs w:val="20"/>
              </w:rPr>
              <w:t>1</w:t>
            </w:r>
            <w:r>
              <w:rPr>
                <w:rFonts w:ascii="Times New Roman" w:hAnsi="Times New Roman" w:cs="Times New Roman"/>
                <w:bCs/>
                <w:sz w:val="20"/>
                <w:szCs w:val="20"/>
              </w:rPr>
              <w:t>(4</w:t>
            </w:r>
            <w:r w:rsidRPr="00BC707E">
              <w:rPr>
                <w:rFonts w:ascii="Times New Roman" w:hAnsi="Times New Roman" w:cs="Times New Roman"/>
                <w:bCs/>
                <w:sz w:val="20"/>
                <w:szCs w:val="20"/>
              </w:rPr>
              <w:t>)</w:t>
            </w:r>
          </w:p>
        </w:tc>
        <w:tc>
          <w:tcPr>
            <w:tcW w:w="1131" w:type="dxa"/>
            <w:tcBorders>
              <w:top w:val="single" w:sz="4" w:space="0" w:color="auto"/>
              <w:bottom w:val="single" w:sz="4" w:space="0" w:color="auto"/>
              <w:right w:val="single" w:sz="4" w:space="0" w:color="auto"/>
            </w:tcBorders>
          </w:tcPr>
          <w:p w:rsidR="00C01780" w:rsidRPr="00BC707E" w:rsidRDefault="00C01780" w:rsidP="00BE54E2">
            <w:pPr>
              <w:jc w:val="center"/>
              <w:rPr>
                <w:rFonts w:ascii="Times New Roman" w:hAnsi="Times New Roman" w:cs="Times New Roman"/>
                <w:bCs/>
                <w:sz w:val="20"/>
                <w:szCs w:val="20"/>
              </w:rPr>
            </w:pPr>
            <w:r w:rsidRPr="00BC707E">
              <w:rPr>
                <w:rFonts w:ascii="Times New Roman" w:hAnsi="Times New Roman" w:cs="Times New Roman"/>
                <w:bCs/>
                <w:sz w:val="20"/>
                <w:szCs w:val="20"/>
              </w:rPr>
              <w:t>1(3)</w:t>
            </w:r>
          </w:p>
        </w:tc>
        <w:tc>
          <w:tcPr>
            <w:tcW w:w="992" w:type="dxa"/>
            <w:tcBorders>
              <w:top w:val="single" w:sz="4" w:space="0" w:color="auto"/>
              <w:left w:val="single" w:sz="4" w:space="0" w:color="auto"/>
              <w:bottom w:val="single" w:sz="4" w:space="0" w:color="auto"/>
            </w:tcBorders>
            <w:vAlign w:val="bottom"/>
          </w:tcPr>
          <w:p w:rsidR="00C01780" w:rsidRPr="001D040A" w:rsidRDefault="00C01780"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10</w:t>
            </w:r>
          </w:p>
          <w:p w:rsidR="00C01780" w:rsidRPr="001D040A" w:rsidRDefault="00C01780" w:rsidP="008117C4">
            <w:pPr>
              <w:jc w:val="center"/>
              <w:rPr>
                <w:rFonts w:ascii="Times New Roman" w:hAnsi="Times New Roman" w:cs="Times New Roman"/>
                <w:b/>
                <w:bCs/>
                <w:sz w:val="20"/>
                <w:szCs w:val="20"/>
              </w:rPr>
            </w:pPr>
          </w:p>
        </w:tc>
      </w:tr>
      <w:tr w:rsidR="00C01780" w:rsidRPr="00E91B42" w:rsidTr="00BC70DA">
        <w:tc>
          <w:tcPr>
            <w:tcW w:w="2137" w:type="dxa"/>
            <w:vMerge w:val="restart"/>
            <w:vAlign w:val="bottom"/>
          </w:tcPr>
          <w:p w:rsidR="00C01780" w:rsidRPr="00E91B42" w:rsidRDefault="00C01780" w:rsidP="000738F0">
            <w:pPr>
              <w:rPr>
                <w:rFonts w:ascii="Times New Roman" w:hAnsi="Times New Roman" w:cs="Times New Roman"/>
                <w:b/>
                <w:bCs/>
                <w:sz w:val="20"/>
                <w:szCs w:val="20"/>
              </w:rPr>
            </w:pPr>
            <w:r w:rsidRPr="00E91B42">
              <w:rPr>
                <w:rFonts w:ascii="Times New Roman" w:hAnsi="Times New Roman" w:cs="Times New Roman"/>
                <w:b/>
                <w:bCs/>
                <w:sz w:val="20"/>
                <w:szCs w:val="20"/>
              </w:rPr>
              <w:t> </w:t>
            </w:r>
          </w:p>
          <w:p w:rsidR="00C01780" w:rsidRPr="00E91B42" w:rsidRDefault="00C01780" w:rsidP="000738F0">
            <w:pPr>
              <w:rPr>
                <w:rFonts w:ascii="Times New Roman" w:hAnsi="Times New Roman" w:cs="Times New Roman"/>
                <w:b/>
                <w:bCs/>
                <w:sz w:val="20"/>
                <w:szCs w:val="20"/>
              </w:rPr>
            </w:pPr>
            <w:r w:rsidRPr="00E91B42">
              <w:rPr>
                <w:rFonts w:ascii="Times New Roman" w:hAnsi="Times New Roman" w:cs="Times New Roman"/>
                <w:b/>
                <w:bCs/>
                <w:sz w:val="20"/>
                <w:szCs w:val="20"/>
              </w:rPr>
              <w:t xml:space="preserve"> Общественно-научные предметы </w:t>
            </w:r>
          </w:p>
          <w:p w:rsidR="00C01780" w:rsidRPr="00E91B42" w:rsidRDefault="00C01780" w:rsidP="000738F0">
            <w:pPr>
              <w:rPr>
                <w:rFonts w:ascii="Times New Roman" w:hAnsi="Times New Roman" w:cs="Times New Roman"/>
                <w:b/>
                <w:bCs/>
                <w:sz w:val="20"/>
                <w:szCs w:val="20"/>
              </w:rPr>
            </w:pPr>
            <w:r w:rsidRPr="00E91B42">
              <w:rPr>
                <w:rFonts w:ascii="Times New Roman" w:hAnsi="Times New Roman" w:cs="Times New Roman"/>
                <w:b/>
                <w:bCs/>
                <w:sz w:val="20"/>
                <w:szCs w:val="20"/>
              </w:rPr>
              <w:t> </w:t>
            </w:r>
          </w:p>
        </w:tc>
        <w:tc>
          <w:tcPr>
            <w:tcW w:w="2003" w:type="dxa"/>
            <w:vAlign w:val="bottom"/>
          </w:tcPr>
          <w:p w:rsidR="00C01780" w:rsidRPr="00E91B42" w:rsidRDefault="00C01780" w:rsidP="000738F0">
            <w:pPr>
              <w:rPr>
                <w:rFonts w:ascii="Times New Roman" w:hAnsi="Times New Roman" w:cs="Times New Roman"/>
                <w:bCs/>
                <w:sz w:val="20"/>
                <w:szCs w:val="20"/>
              </w:rPr>
            </w:pPr>
            <w:r w:rsidRPr="00E91B42">
              <w:rPr>
                <w:rFonts w:ascii="Times New Roman" w:hAnsi="Times New Roman" w:cs="Times New Roman"/>
                <w:bCs/>
                <w:sz w:val="20"/>
                <w:szCs w:val="20"/>
              </w:rPr>
              <w:t>История России. Всеобщая история</w:t>
            </w:r>
          </w:p>
        </w:tc>
        <w:tc>
          <w:tcPr>
            <w:tcW w:w="2201" w:type="dxa"/>
          </w:tcPr>
          <w:p w:rsidR="00C01780" w:rsidRPr="00BC707E" w:rsidRDefault="00C01780" w:rsidP="000738F0">
            <w:pPr>
              <w:jc w:val="center"/>
              <w:rPr>
                <w:rFonts w:ascii="Times New Roman" w:hAnsi="Times New Roman" w:cs="Times New Roman"/>
                <w:bCs/>
                <w:sz w:val="20"/>
                <w:szCs w:val="20"/>
              </w:rPr>
            </w:pPr>
            <w:r w:rsidRPr="00BC707E">
              <w:rPr>
                <w:rFonts w:ascii="Times New Roman" w:hAnsi="Times New Roman" w:cs="Times New Roman"/>
                <w:bCs/>
                <w:sz w:val="20"/>
                <w:szCs w:val="20"/>
              </w:rPr>
              <w:t xml:space="preserve">2 </w:t>
            </w:r>
            <w:r>
              <w:rPr>
                <w:rFonts w:ascii="Times New Roman" w:hAnsi="Times New Roman" w:cs="Times New Roman"/>
                <w:bCs/>
                <w:sz w:val="20"/>
                <w:szCs w:val="20"/>
              </w:rPr>
              <w:t>(8</w:t>
            </w:r>
            <w:r w:rsidRPr="00BC707E">
              <w:rPr>
                <w:rFonts w:ascii="Times New Roman" w:hAnsi="Times New Roman" w:cs="Times New Roman"/>
                <w:bCs/>
                <w:sz w:val="20"/>
                <w:szCs w:val="20"/>
              </w:rPr>
              <w:t>)</w:t>
            </w:r>
          </w:p>
        </w:tc>
        <w:tc>
          <w:tcPr>
            <w:tcW w:w="1134" w:type="dxa"/>
            <w:tcBorders>
              <w:right w:val="single" w:sz="4" w:space="0" w:color="auto"/>
            </w:tcBorders>
          </w:tcPr>
          <w:p w:rsidR="00C01780" w:rsidRPr="00BC707E" w:rsidRDefault="00C01780" w:rsidP="00612699">
            <w:pPr>
              <w:jc w:val="center"/>
              <w:rPr>
                <w:rFonts w:ascii="Times New Roman" w:hAnsi="Times New Roman" w:cs="Times New Roman"/>
                <w:bCs/>
                <w:sz w:val="20"/>
                <w:szCs w:val="20"/>
              </w:rPr>
            </w:pPr>
            <w:r w:rsidRPr="00BC707E">
              <w:rPr>
                <w:rFonts w:ascii="Times New Roman" w:hAnsi="Times New Roman" w:cs="Times New Roman"/>
                <w:bCs/>
                <w:sz w:val="20"/>
                <w:szCs w:val="20"/>
              </w:rPr>
              <w:t xml:space="preserve">2 </w:t>
            </w:r>
            <w:r>
              <w:rPr>
                <w:rFonts w:ascii="Times New Roman" w:hAnsi="Times New Roman" w:cs="Times New Roman"/>
                <w:bCs/>
                <w:sz w:val="20"/>
                <w:szCs w:val="20"/>
              </w:rPr>
              <w:t>(6</w:t>
            </w:r>
            <w:r w:rsidRPr="00BC707E">
              <w:rPr>
                <w:rFonts w:ascii="Times New Roman" w:hAnsi="Times New Roman" w:cs="Times New Roman"/>
                <w:bCs/>
                <w:sz w:val="20"/>
                <w:szCs w:val="20"/>
              </w:rPr>
              <w:t>)</w:t>
            </w:r>
          </w:p>
        </w:tc>
        <w:tc>
          <w:tcPr>
            <w:tcW w:w="1000" w:type="dxa"/>
            <w:gridSpan w:val="2"/>
            <w:tcBorders>
              <w:right w:val="single" w:sz="4" w:space="0" w:color="auto"/>
            </w:tcBorders>
          </w:tcPr>
          <w:p w:rsidR="00C01780" w:rsidRPr="00BC707E" w:rsidRDefault="00C01780" w:rsidP="00BE54E2">
            <w:pPr>
              <w:jc w:val="center"/>
              <w:rPr>
                <w:rFonts w:ascii="Times New Roman" w:hAnsi="Times New Roman" w:cs="Times New Roman"/>
                <w:bCs/>
                <w:sz w:val="20"/>
                <w:szCs w:val="20"/>
              </w:rPr>
            </w:pPr>
            <w:r>
              <w:rPr>
                <w:rFonts w:ascii="Times New Roman" w:hAnsi="Times New Roman" w:cs="Times New Roman"/>
                <w:bCs/>
                <w:sz w:val="20"/>
                <w:szCs w:val="20"/>
              </w:rPr>
              <w:t>2(8</w:t>
            </w:r>
            <w:r w:rsidRPr="00BC707E">
              <w:rPr>
                <w:rFonts w:ascii="Times New Roman" w:hAnsi="Times New Roman" w:cs="Times New Roman"/>
                <w:bCs/>
                <w:sz w:val="20"/>
                <w:szCs w:val="20"/>
              </w:rPr>
              <w:t>)</w:t>
            </w:r>
          </w:p>
        </w:tc>
        <w:tc>
          <w:tcPr>
            <w:tcW w:w="1131" w:type="dxa"/>
            <w:tcBorders>
              <w:right w:val="single" w:sz="4" w:space="0" w:color="auto"/>
            </w:tcBorders>
          </w:tcPr>
          <w:p w:rsidR="00C01780" w:rsidRPr="00BC707E" w:rsidRDefault="00C01780" w:rsidP="00BE54E2">
            <w:pPr>
              <w:jc w:val="center"/>
              <w:rPr>
                <w:rFonts w:ascii="Times New Roman" w:hAnsi="Times New Roman" w:cs="Times New Roman"/>
                <w:bCs/>
                <w:sz w:val="20"/>
                <w:szCs w:val="20"/>
              </w:rPr>
            </w:pPr>
            <w:r w:rsidRPr="00BC707E">
              <w:rPr>
                <w:rFonts w:ascii="Times New Roman" w:hAnsi="Times New Roman" w:cs="Times New Roman"/>
                <w:bCs/>
                <w:sz w:val="20"/>
                <w:szCs w:val="20"/>
              </w:rPr>
              <w:t>2(6)</w:t>
            </w:r>
          </w:p>
        </w:tc>
        <w:tc>
          <w:tcPr>
            <w:tcW w:w="992" w:type="dxa"/>
            <w:tcBorders>
              <w:left w:val="single" w:sz="4" w:space="0" w:color="auto"/>
            </w:tcBorders>
            <w:vAlign w:val="bottom"/>
          </w:tcPr>
          <w:p w:rsidR="00C01780" w:rsidRPr="001D040A" w:rsidRDefault="001D040A"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28</w:t>
            </w:r>
          </w:p>
          <w:p w:rsidR="00C01780" w:rsidRPr="001D040A" w:rsidRDefault="00C01780" w:rsidP="008117C4">
            <w:pPr>
              <w:jc w:val="center"/>
              <w:rPr>
                <w:rFonts w:ascii="Times New Roman" w:hAnsi="Times New Roman" w:cs="Times New Roman"/>
                <w:b/>
                <w:bCs/>
                <w:sz w:val="20"/>
                <w:szCs w:val="20"/>
              </w:rPr>
            </w:pPr>
          </w:p>
        </w:tc>
      </w:tr>
      <w:tr w:rsidR="00C01780" w:rsidRPr="00E91B42" w:rsidTr="00BC70DA">
        <w:tc>
          <w:tcPr>
            <w:tcW w:w="2137" w:type="dxa"/>
            <w:vMerge/>
            <w:vAlign w:val="bottom"/>
          </w:tcPr>
          <w:p w:rsidR="00C01780" w:rsidRPr="00E91B42" w:rsidRDefault="00C01780" w:rsidP="000738F0">
            <w:pPr>
              <w:rPr>
                <w:rFonts w:ascii="Times New Roman" w:hAnsi="Times New Roman" w:cs="Times New Roman"/>
                <w:b/>
                <w:bCs/>
                <w:sz w:val="20"/>
                <w:szCs w:val="20"/>
              </w:rPr>
            </w:pPr>
          </w:p>
        </w:tc>
        <w:tc>
          <w:tcPr>
            <w:tcW w:w="2003" w:type="dxa"/>
            <w:vAlign w:val="bottom"/>
          </w:tcPr>
          <w:p w:rsidR="00C01780" w:rsidRPr="00E91B42" w:rsidRDefault="00C01780" w:rsidP="000738F0">
            <w:pPr>
              <w:rPr>
                <w:rFonts w:ascii="Times New Roman" w:hAnsi="Times New Roman" w:cs="Times New Roman"/>
                <w:bCs/>
                <w:sz w:val="20"/>
                <w:szCs w:val="20"/>
              </w:rPr>
            </w:pPr>
            <w:r w:rsidRPr="00E91B42">
              <w:rPr>
                <w:rFonts w:ascii="Times New Roman" w:hAnsi="Times New Roman" w:cs="Times New Roman"/>
                <w:bCs/>
                <w:sz w:val="20"/>
                <w:szCs w:val="20"/>
              </w:rPr>
              <w:t>Обществознание</w:t>
            </w:r>
          </w:p>
        </w:tc>
        <w:tc>
          <w:tcPr>
            <w:tcW w:w="2201" w:type="dxa"/>
          </w:tcPr>
          <w:p w:rsidR="00C01780" w:rsidRPr="00BC707E" w:rsidRDefault="00C01780" w:rsidP="000873A4">
            <w:pPr>
              <w:jc w:val="center"/>
              <w:rPr>
                <w:rFonts w:ascii="Times New Roman" w:hAnsi="Times New Roman" w:cs="Times New Roman"/>
                <w:bCs/>
                <w:sz w:val="20"/>
                <w:szCs w:val="20"/>
              </w:rPr>
            </w:pPr>
            <w:r>
              <w:rPr>
                <w:rFonts w:ascii="Times New Roman" w:hAnsi="Times New Roman" w:cs="Times New Roman"/>
                <w:bCs/>
                <w:sz w:val="20"/>
                <w:szCs w:val="20"/>
              </w:rPr>
              <w:t>1(4</w:t>
            </w:r>
            <w:r w:rsidRPr="00BC707E">
              <w:rPr>
                <w:rFonts w:ascii="Times New Roman" w:hAnsi="Times New Roman" w:cs="Times New Roman"/>
                <w:bCs/>
                <w:sz w:val="20"/>
                <w:szCs w:val="20"/>
              </w:rPr>
              <w:t>)</w:t>
            </w:r>
          </w:p>
        </w:tc>
        <w:tc>
          <w:tcPr>
            <w:tcW w:w="1134" w:type="dxa"/>
            <w:tcBorders>
              <w:right w:val="single" w:sz="4" w:space="0" w:color="auto"/>
            </w:tcBorders>
          </w:tcPr>
          <w:p w:rsidR="00C01780" w:rsidRPr="00BC707E" w:rsidRDefault="00C01780" w:rsidP="00612699">
            <w:pPr>
              <w:jc w:val="center"/>
              <w:rPr>
                <w:rFonts w:ascii="Times New Roman" w:hAnsi="Times New Roman" w:cs="Times New Roman"/>
                <w:bCs/>
                <w:sz w:val="20"/>
                <w:szCs w:val="20"/>
              </w:rPr>
            </w:pPr>
            <w:r>
              <w:rPr>
                <w:rFonts w:ascii="Times New Roman" w:hAnsi="Times New Roman" w:cs="Times New Roman"/>
                <w:bCs/>
                <w:sz w:val="20"/>
                <w:szCs w:val="20"/>
              </w:rPr>
              <w:t>1(3</w:t>
            </w:r>
            <w:r w:rsidRPr="00BC707E">
              <w:rPr>
                <w:rFonts w:ascii="Times New Roman" w:hAnsi="Times New Roman" w:cs="Times New Roman"/>
                <w:bCs/>
                <w:sz w:val="20"/>
                <w:szCs w:val="20"/>
              </w:rPr>
              <w:t>)</w:t>
            </w:r>
          </w:p>
        </w:tc>
        <w:tc>
          <w:tcPr>
            <w:tcW w:w="1000" w:type="dxa"/>
            <w:gridSpan w:val="2"/>
            <w:tcBorders>
              <w:right w:val="single" w:sz="4" w:space="0" w:color="auto"/>
            </w:tcBorders>
          </w:tcPr>
          <w:p w:rsidR="00C01780" w:rsidRPr="00BC707E" w:rsidRDefault="00C01780" w:rsidP="00BE54E2">
            <w:pPr>
              <w:jc w:val="center"/>
              <w:rPr>
                <w:rFonts w:ascii="Times New Roman" w:hAnsi="Times New Roman" w:cs="Times New Roman"/>
                <w:bCs/>
                <w:sz w:val="20"/>
                <w:szCs w:val="20"/>
              </w:rPr>
            </w:pPr>
            <w:r>
              <w:rPr>
                <w:rFonts w:ascii="Times New Roman" w:hAnsi="Times New Roman" w:cs="Times New Roman"/>
                <w:bCs/>
                <w:sz w:val="20"/>
                <w:szCs w:val="20"/>
              </w:rPr>
              <w:t>1(4</w:t>
            </w:r>
            <w:r w:rsidRPr="00BC707E">
              <w:rPr>
                <w:rFonts w:ascii="Times New Roman" w:hAnsi="Times New Roman" w:cs="Times New Roman"/>
                <w:bCs/>
                <w:sz w:val="20"/>
                <w:szCs w:val="20"/>
              </w:rPr>
              <w:t>)</w:t>
            </w:r>
          </w:p>
        </w:tc>
        <w:tc>
          <w:tcPr>
            <w:tcW w:w="1131" w:type="dxa"/>
            <w:tcBorders>
              <w:right w:val="single" w:sz="4" w:space="0" w:color="auto"/>
            </w:tcBorders>
          </w:tcPr>
          <w:p w:rsidR="00C01780" w:rsidRPr="00BC707E" w:rsidRDefault="00C01780" w:rsidP="00BE54E2">
            <w:pPr>
              <w:jc w:val="center"/>
              <w:rPr>
                <w:rFonts w:ascii="Times New Roman" w:hAnsi="Times New Roman" w:cs="Times New Roman"/>
                <w:bCs/>
                <w:sz w:val="20"/>
                <w:szCs w:val="20"/>
              </w:rPr>
            </w:pPr>
            <w:r w:rsidRPr="00BC707E">
              <w:rPr>
                <w:rFonts w:ascii="Times New Roman" w:hAnsi="Times New Roman" w:cs="Times New Roman"/>
                <w:bCs/>
                <w:sz w:val="20"/>
                <w:szCs w:val="20"/>
              </w:rPr>
              <w:t>1(3)</w:t>
            </w:r>
          </w:p>
        </w:tc>
        <w:tc>
          <w:tcPr>
            <w:tcW w:w="992" w:type="dxa"/>
            <w:tcBorders>
              <w:left w:val="single" w:sz="4" w:space="0" w:color="auto"/>
            </w:tcBorders>
            <w:vAlign w:val="bottom"/>
          </w:tcPr>
          <w:p w:rsidR="00C01780" w:rsidRPr="001D040A" w:rsidRDefault="00C01780"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14</w:t>
            </w:r>
          </w:p>
        </w:tc>
      </w:tr>
      <w:tr w:rsidR="00C01780" w:rsidRPr="00E91B42" w:rsidTr="00BC70DA">
        <w:trPr>
          <w:trHeight w:val="249"/>
        </w:trPr>
        <w:tc>
          <w:tcPr>
            <w:tcW w:w="2137" w:type="dxa"/>
            <w:vMerge/>
            <w:vAlign w:val="bottom"/>
          </w:tcPr>
          <w:p w:rsidR="00C01780" w:rsidRPr="00E91B42" w:rsidRDefault="00C01780" w:rsidP="000738F0">
            <w:pPr>
              <w:rPr>
                <w:rFonts w:ascii="Times New Roman" w:hAnsi="Times New Roman" w:cs="Times New Roman"/>
                <w:b/>
                <w:bCs/>
                <w:sz w:val="20"/>
                <w:szCs w:val="20"/>
              </w:rPr>
            </w:pPr>
          </w:p>
        </w:tc>
        <w:tc>
          <w:tcPr>
            <w:tcW w:w="2003" w:type="dxa"/>
            <w:vAlign w:val="bottom"/>
          </w:tcPr>
          <w:p w:rsidR="00C01780" w:rsidRPr="00E91B42" w:rsidRDefault="00C01780" w:rsidP="00E91B42">
            <w:pPr>
              <w:rPr>
                <w:rFonts w:ascii="Times New Roman" w:hAnsi="Times New Roman" w:cs="Times New Roman"/>
                <w:bCs/>
                <w:sz w:val="20"/>
                <w:szCs w:val="20"/>
              </w:rPr>
            </w:pPr>
            <w:r w:rsidRPr="00E91B42">
              <w:rPr>
                <w:rFonts w:ascii="Times New Roman" w:hAnsi="Times New Roman" w:cs="Times New Roman"/>
                <w:bCs/>
                <w:sz w:val="20"/>
                <w:szCs w:val="20"/>
              </w:rPr>
              <w:t>География</w:t>
            </w:r>
          </w:p>
        </w:tc>
        <w:tc>
          <w:tcPr>
            <w:tcW w:w="2201" w:type="dxa"/>
          </w:tcPr>
          <w:p w:rsidR="00C01780" w:rsidRPr="00BC707E" w:rsidRDefault="00C01780" w:rsidP="000873A4">
            <w:pPr>
              <w:jc w:val="center"/>
              <w:rPr>
                <w:rFonts w:ascii="Times New Roman" w:hAnsi="Times New Roman" w:cs="Times New Roman"/>
                <w:bCs/>
                <w:sz w:val="20"/>
                <w:szCs w:val="20"/>
              </w:rPr>
            </w:pPr>
            <w:r w:rsidRPr="00BC707E">
              <w:rPr>
                <w:rFonts w:ascii="Times New Roman" w:hAnsi="Times New Roman" w:cs="Times New Roman"/>
                <w:bCs/>
                <w:sz w:val="20"/>
                <w:szCs w:val="20"/>
              </w:rPr>
              <w:t>1(</w:t>
            </w:r>
            <w:r>
              <w:rPr>
                <w:rFonts w:ascii="Times New Roman" w:hAnsi="Times New Roman" w:cs="Times New Roman"/>
                <w:bCs/>
                <w:sz w:val="20"/>
                <w:szCs w:val="20"/>
              </w:rPr>
              <w:t>4</w:t>
            </w:r>
            <w:r w:rsidRPr="00BC707E">
              <w:rPr>
                <w:rFonts w:ascii="Times New Roman" w:hAnsi="Times New Roman" w:cs="Times New Roman"/>
                <w:bCs/>
                <w:sz w:val="20"/>
                <w:szCs w:val="20"/>
              </w:rPr>
              <w:t>)</w:t>
            </w:r>
          </w:p>
        </w:tc>
        <w:tc>
          <w:tcPr>
            <w:tcW w:w="1134" w:type="dxa"/>
            <w:tcBorders>
              <w:right w:val="single" w:sz="4" w:space="0" w:color="auto"/>
            </w:tcBorders>
          </w:tcPr>
          <w:p w:rsidR="00C01780" w:rsidRPr="00BC707E" w:rsidRDefault="00C01780" w:rsidP="000659FC">
            <w:pPr>
              <w:jc w:val="center"/>
              <w:rPr>
                <w:rFonts w:ascii="Times New Roman" w:hAnsi="Times New Roman" w:cs="Times New Roman"/>
                <w:bCs/>
                <w:sz w:val="20"/>
                <w:szCs w:val="20"/>
              </w:rPr>
            </w:pPr>
            <w:r>
              <w:rPr>
                <w:rFonts w:ascii="Times New Roman" w:hAnsi="Times New Roman" w:cs="Times New Roman"/>
                <w:bCs/>
                <w:sz w:val="20"/>
                <w:szCs w:val="20"/>
              </w:rPr>
              <w:t>2(6</w:t>
            </w:r>
            <w:r w:rsidRPr="00BC707E">
              <w:rPr>
                <w:rFonts w:ascii="Times New Roman" w:hAnsi="Times New Roman" w:cs="Times New Roman"/>
                <w:bCs/>
                <w:sz w:val="20"/>
                <w:szCs w:val="20"/>
              </w:rPr>
              <w:t>)</w:t>
            </w:r>
          </w:p>
        </w:tc>
        <w:tc>
          <w:tcPr>
            <w:tcW w:w="1000" w:type="dxa"/>
            <w:gridSpan w:val="2"/>
            <w:tcBorders>
              <w:right w:val="single" w:sz="4" w:space="0" w:color="auto"/>
            </w:tcBorders>
          </w:tcPr>
          <w:p w:rsidR="00C01780" w:rsidRPr="00BC707E" w:rsidRDefault="00C01780" w:rsidP="00BE54E2">
            <w:pPr>
              <w:jc w:val="center"/>
              <w:rPr>
                <w:rFonts w:ascii="Times New Roman" w:hAnsi="Times New Roman" w:cs="Times New Roman"/>
                <w:bCs/>
                <w:sz w:val="20"/>
                <w:szCs w:val="20"/>
              </w:rPr>
            </w:pPr>
            <w:r>
              <w:rPr>
                <w:rFonts w:ascii="Times New Roman" w:hAnsi="Times New Roman" w:cs="Times New Roman"/>
                <w:bCs/>
                <w:sz w:val="20"/>
                <w:szCs w:val="20"/>
              </w:rPr>
              <w:t>2(8</w:t>
            </w:r>
            <w:r w:rsidRPr="00BC707E">
              <w:rPr>
                <w:rFonts w:ascii="Times New Roman" w:hAnsi="Times New Roman" w:cs="Times New Roman"/>
                <w:bCs/>
                <w:sz w:val="20"/>
                <w:szCs w:val="20"/>
              </w:rPr>
              <w:t>)</w:t>
            </w:r>
          </w:p>
        </w:tc>
        <w:tc>
          <w:tcPr>
            <w:tcW w:w="1131" w:type="dxa"/>
            <w:tcBorders>
              <w:right w:val="single" w:sz="4" w:space="0" w:color="auto"/>
            </w:tcBorders>
          </w:tcPr>
          <w:p w:rsidR="00C01780" w:rsidRPr="00BC707E" w:rsidRDefault="00C01780" w:rsidP="00BE54E2">
            <w:pPr>
              <w:jc w:val="center"/>
              <w:rPr>
                <w:rFonts w:ascii="Times New Roman" w:hAnsi="Times New Roman" w:cs="Times New Roman"/>
                <w:bCs/>
                <w:sz w:val="20"/>
                <w:szCs w:val="20"/>
              </w:rPr>
            </w:pPr>
            <w:r w:rsidRPr="00BC707E">
              <w:rPr>
                <w:rFonts w:ascii="Times New Roman" w:hAnsi="Times New Roman" w:cs="Times New Roman"/>
                <w:bCs/>
                <w:sz w:val="20"/>
                <w:szCs w:val="20"/>
              </w:rPr>
              <w:t>2(6)</w:t>
            </w:r>
          </w:p>
        </w:tc>
        <w:tc>
          <w:tcPr>
            <w:tcW w:w="992" w:type="dxa"/>
            <w:tcBorders>
              <w:left w:val="single" w:sz="4" w:space="0" w:color="auto"/>
            </w:tcBorders>
            <w:vAlign w:val="bottom"/>
          </w:tcPr>
          <w:p w:rsidR="00C01780" w:rsidRPr="001D040A" w:rsidRDefault="00C01780"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2</w:t>
            </w:r>
            <w:r w:rsidR="001D040A" w:rsidRPr="001D040A">
              <w:rPr>
                <w:rFonts w:ascii="Times New Roman" w:hAnsi="Times New Roman" w:cs="Times New Roman"/>
                <w:b/>
                <w:bCs/>
                <w:sz w:val="20"/>
                <w:szCs w:val="20"/>
              </w:rPr>
              <w:t>4</w:t>
            </w:r>
          </w:p>
        </w:tc>
      </w:tr>
      <w:tr w:rsidR="00C01780" w:rsidRPr="00E91B42" w:rsidTr="00BC70DA">
        <w:trPr>
          <w:trHeight w:val="285"/>
        </w:trPr>
        <w:tc>
          <w:tcPr>
            <w:tcW w:w="2137" w:type="dxa"/>
            <w:vMerge w:val="restart"/>
            <w:vAlign w:val="bottom"/>
          </w:tcPr>
          <w:p w:rsidR="00C01780" w:rsidRPr="00E91B42" w:rsidRDefault="00C01780" w:rsidP="000738F0">
            <w:pPr>
              <w:rPr>
                <w:rFonts w:ascii="Times New Roman" w:hAnsi="Times New Roman" w:cs="Times New Roman"/>
                <w:b/>
                <w:bCs/>
                <w:sz w:val="20"/>
                <w:szCs w:val="20"/>
              </w:rPr>
            </w:pPr>
            <w:r w:rsidRPr="00E91B42">
              <w:rPr>
                <w:rFonts w:ascii="Times New Roman" w:hAnsi="Times New Roman" w:cs="Times New Roman"/>
                <w:b/>
                <w:bCs/>
                <w:sz w:val="20"/>
                <w:szCs w:val="20"/>
              </w:rPr>
              <w:t>Естественнонаучные предметы</w:t>
            </w:r>
          </w:p>
          <w:p w:rsidR="00C01780" w:rsidRPr="00E91B42" w:rsidRDefault="00C01780" w:rsidP="000738F0">
            <w:pPr>
              <w:rPr>
                <w:rFonts w:ascii="Times New Roman" w:hAnsi="Times New Roman" w:cs="Times New Roman"/>
                <w:b/>
                <w:bCs/>
                <w:sz w:val="20"/>
                <w:szCs w:val="20"/>
              </w:rPr>
            </w:pPr>
            <w:r w:rsidRPr="00E91B42">
              <w:rPr>
                <w:rFonts w:ascii="Times New Roman" w:hAnsi="Times New Roman" w:cs="Times New Roman"/>
                <w:b/>
                <w:bCs/>
                <w:sz w:val="20"/>
                <w:szCs w:val="20"/>
              </w:rPr>
              <w:t> </w:t>
            </w:r>
          </w:p>
        </w:tc>
        <w:tc>
          <w:tcPr>
            <w:tcW w:w="2003" w:type="dxa"/>
            <w:tcBorders>
              <w:bottom w:val="single" w:sz="4" w:space="0" w:color="auto"/>
            </w:tcBorders>
            <w:vAlign w:val="bottom"/>
          </w:tcPr>
          <w:p w:rsidR="00C01780" w:rsidRPr="00E91B42" w:rsidRDefault="00C01780" w:rsidP="00E91B42">
            <w:pPr>
              <w:rPr>
                <w:rFonts w:ascii="Times New Roman" w:hAnsi="Times New Roman" w:cs="Times New Roman"/>
                <w:bCs/>
                <w:sz w:val="20"/>
                <w:szCs w:val="20"/>
              </w:rPr>
            </w:pPr>
            <w:r w:rsidRPr="00E91B42">
              <w:rPr>
                <w:rFonts w:ascii="Times New Roman" w:hAnsi="Times New Roman" w:cs="Times New Roman"/>
                <w:bCs/>
                <w:sz w:val="20"/>
                <w:szCs w:val="20"/>
              </w:rPr>
              <w:t>Биология</w:t>
            </w:r>
          </w:p>
        </w:tc>
        <w:tc>
          <w:tcPr>
            <w:tcW w:w="2201" w:type="dxa"/>
            <w:tcBorders>
              <w:bottom w:val="single" w:sz="4" w:space="0" w:color="auto"/>
            </w:tcBorders>
          </w:tcPr>
          <w:p w:rsidR="00C01780" w:rsidRPr="00E91B42" w:rsidRDefault="00C01780" w:rsidP="000873A4">
            <w:pPr>
              <w:jc w:val="center"/>
              <w:rPr>
                <w:rFonts w:ascii="Times New Roman" w:hAnsi="Times New Roman" w:cs="Times New Roman"/>
                <w:bCs/>
                <w:sz w:val="20"/>
                <w:szCs w:val="20"/>
              </w:rPr>
            </w:pPr>
            <w:r w:rsidRPr="00E91B42">
              <w:rPr>
                <w:rFonts w:ascii="Times New Roman" w:hAnsi="Times New Roman" w:cs="Times New Roman"/>
                <w:bCs/>
                <w:sz w:val="20"/>
                <w:szCs w:val="20"/>
              </w:rPr>
              <w:t>1(</w:t>
            </w:r>
            <w:r>
              <w:rPr>
                <w:rFonts w:ascii="Times New Roman" w:hAnsi="Times New Roman" w:cs="Times New Roman"/>
                <w:bCs/>
                <w:sz w:val="20"/>
                <w:szCs w:val="20"/>
              </w:rPr>
              <w:t>4</w:t>
            </w:r>
            <w:r w:rsidRPr="00E91B42">
              <w:rPr>
                <w:rFonts w:ascii="Times New Roman" w:hAnsi="Times New Roman" w:cs="Times New Roman"/>
                <w:bCs/>
                <w:sz w:val="20"/>
                <w:szCs w:val="20"/>
              </w:rPr>
              <w:t>)</w:t>
            </w:r>
          </w:p>
        </w:tc>
        <w:tc>
          <w:tcPr>
            <w:tcW w:w="1134" w:type="dxa"/>
            <w:tcBorders>
              <w:bottom w:val="single" w:sz="4" w:space="0" w:color="auto"/>
              <w:right w:val="single" w:sz="4" w:space="0" w:color="auto"/>
            </w:tcBorders>
          </w:tcPr>
          <w:p w:rsidR="00C01780" w:rsidRPr="00E91B42" w:rsidRDefault="00C01780" w:rsidP="000659FC">
            <w:pPr>
              <w:jc w:val="center"/>
              <w:rPr>
                <w:rFonts w:ascii="Times New Roman" w:hAnsi="Times New Roman" w:cs="Times New Roman"/>
                <w:bCs/>
                <w:sz w:val="20"/>
                <w:szCs w:val="20"/>
              </w:rPr>
            </w:pPr>
            <w:r>
              <w:rPr>
                <w:rFonts w:ascii="Times New Roman" w:hAnsi="Times New Roman" w:cs="Times New Roman"/>
                <w:bCs/>
                <w:sz w:val="20"/>
                <w:szCs w:val="20"/>
              </w:rPr>
              <w:t>1(3</w:t>
            </w:r>
            <w:r w:rsidRPr="00E91B42">
              <w:rPr>
                <w:rFonts w:ascii="Times New Roman" w:hAnsi="Times New Roman" w:cs="Times New Roman"/>
                <w:bCs/>
                <w:sz w:val="20"/>
                <w:szCs w:val="20"/>
              </w:rPr>
              <w:t>)</w:t>
            </w:r>
          </w:p>
        </w:tc>
        <w:tc>
          <w:tcPr>
            <w:tcW w:w="1000" w:type="dxa"/>
            <w:gridSpan w:val="2"/>
            <w:tcBorders>
              <w:bottom w:val="single" w:sz="4" w:space="0" w:color="auto"/>
              <w:right w:val="single" w:sz="4" w:space="0" w:color="auto"/>
            </w:tcBorders>
          </w:tcPr>
          <w:p w:rsidR="00C01780" w:rsidRPr="00E91B42" w:rsidRDefault="00C01780" w:rsidP="00BE54E2">
            <w:pPr>
              <w:jc w:val="center"/>
              <w:rPr>
                <w:rFonts w:ascii="Times New Roman" w:hAnsi="Times New Roman" w:cs="Times New Roman"/>
                <w:bCs/>
                <w:sz w:val="20"/>
                <w:szCs w:val="20"/>
              </w:rPr>
            </w:pPr>
            <w:r>
              <w:rPr>
                <w:rFonts w:ascii="Times New Roman" w:hAnsi="Times New Roman" w:cs="Times New Roman"/>
                <w:bCs/>
                <w:sz w:val="20"/>
                <w:szCs w:val="20"/>
              </w:rPr>
              <w:t>2(8</w:t>
            </w:r>
            <w:r w:rsidRPr="00E91B42">
              <w:rPr>
                <w:rFonts w:ascii="Times New Roman" w:hAnsi="Times New Roman" w:cs="Times New Roman"/>
                <w:bCs/>
                <w:sz w:val="20"/>
                <w:szCs w:val="20"/>
              </w:rPr>
              <w:t>)</w:t>
            </w:r>
          </w:p>
        </w:tc>
        <w:tc>
          <w:tcPr>
            <w:tcW w:w="1131" w:type="dxa"/>
            <w:tcBorders>
              <w:bottom w:val="single" w:sz="4" w:space="0" w:color="auto"/>
              <w:right w:val="single" w:sz="4" w:space="0" w:color="auto"/>
            </w:tcBorders>
          </w:tcPr>
          <w:p w:rsidR="00C01780" w:rsidRPr="00E91B42" w:rsidRDefault="00C01780" w:rsidP="00BE54E2">
            <w:pPr>
              <w:jc w:val="center"/>
              <w:rPr>
                <w:rFonts w:ascii="Times New Roman" w:hAnsi="Times New Roman" w:cs="Times New Roman"/>
                <w:bCs/>
                <w:sz w:val="20"/>
                <w:szCs w:val="20"/>
              </w:rPr>
            </w:pPr>
            <w:r w:rsidRPr="00E91B42">
              <w:rPr>
                <w:rFonts w:ascii="Times New Roman" w:hAnsi="Times New Roman" w:cs="Times New Roman"/>
                <w:bCs/>
                <w:sz w:val="20"/>
                <w:szCs w:val="20"/>
              </w:rPr>
              <w:t>2(6)</w:t>
            </w:r>
          </w:p>
        </w:tc>
        <w:tc>
          <w:tcPr>
            <w:tcW w:w="992" w:type="dxa"/>
            <w:tcBorders>
              <w:left w:val="single" w:sz="4" w:space="0" w:color="auto"/>
              <w:bottom w:val="single" w:sz="4" w:space="0" w:color="auto"/>
            </w:tcBorders>
            <w:vAlign w:val="bottom"/>
          </w:tcPr>
          <w:p w:rsidR="00C01780" w:rsidRPr="001D040A" w:rsidRDefault="001D040A"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21</w:t>
            </w:r>
          </w:p>
        </w:tc>
      </w:tr>
      <w:tr w:rsidR="00C01780" w:rsidRPr="00E91B42" w:rsidTr="00BC70DA">
        <w:trPr>
          <w:trHeight w:val="150"/>
        </w:trPr>
        <w:tc>
          <w:tcPr>
            <w:tcW w:w="2137" w:type="dxa"/>
            <w:vMerge/>
            <w:vAlign w:val="bottom"/>
          </w:tcPr>
          <w:p w:rsidR="00C01780" w:rsidRPr="00E91B42" w:rsidRDefault="00C01780" w:rsidP="000738F0">
            <w:pPr>
              <w:rPr>
                <w:rFonts w:ascii="Times New Roman" w:hAnsi="Times New Roman" w:cs="Times New Roman"/>
                <w:b/>
                <w:bCs/>
                <w:sz w:val="20"/>
                <w:szCs w:val="20"/>
              </w:rPr>
            </w:pPr>
          </w:p>
        </w:tc>
        <w:tc>
          <w:tcPr>
            <w:tcW w:w="2003" w:type="dxa"/>
            <w:tcBorders>
              <w:top w:val="single" w:sz="4" w:space="0" w:color="auto"/>
              <w:bottom w:val="single" w:sz="4" w:space="0" w:color="auto"/>
            </w:tcBorders>
            <w:vAlign w:val="bottom"/>
          </w:tcPr>
          <w:p w:rsidR="00C01780" w:rsidRPr="00E91B42" w:rsidRDefault="00C01780" w:rsidP="000738F0">
            <w:pPr>
              <w:rPr>
                <w:rFonts w:ascii="Times New Roman" w:hAnsi="Times New Roman" w:cs="Times New Roman"/>
                <w:bCs/>
                <w:sz w:val="20"/>
                <w:szCs w:val="20"/>
              </w:rPr>
            </w:pPr>
            <w:r w:rsidRPr="00E91B42">
              <w:rPr>
                <w:rFonts w:ascii="Times New Roman" w:hAnsi="Times New Roman" w:cs="Times New Roman"/>
                <w:bCs/>
                <w:sz w:val="20"/>
                <w:szCs w:val="20"/>
              </w:rPr>
              <w:t>Физика</w:t>
            </w:r>
          </w:p>
        </w:tc>
        <w:tc>
          <w:tcPr>
            <w:tcW w:w="2201" w:type="dxa"/>
            <w:tcBorders>
              <w:top w:val="single" w:sz="4" w:space="0" w:color="auto"/>
              <w:bottom w:val="single" w:sz="4" w:space="0" w:color="auto"/>
            </w:tcBorders>
          </w:tcPr>
          <w:p w:rsidR="00C01780" w:rsidRPr="00E91B42" w:rsidRDefault="00C01780" w:rsidP="000738F0">
            <w:pPr>
              <w:jc w:val="center"/>
              <w:rPr>
                <w:rFonts w:ascii="Times New Roman" w:hAnsi="Times New Roman" w:cs="Times New Roman"/>
                <w:bCs/>
                <w:sz w:val="20"/>
                <w:szCs w:val="20"/>
              </w:rPr>
            </w:pPr>
          </w:p>
        </w:tc>
        <w:tc>
          <w:tcPr>
            <w:tcW w:w="1134" w:type="dxa"/>
            <w:tcBorders>
              <w:top w:val="single" w:sz="4" w:space="0" w:color="auto"/>
              <w:bottom w:val="single" w:sz="4" w:space="0" w:color="auto"/>
              <w:right w:val="single" w:sz="4" w:space="0" w:color="auto"/>
            </w:tcBorders>
          </w:tcPr>
          <w:p w:rsidR="00C01780" w:rsidRPr="00E91B42" w:rsidRDefault="00C01780" w:rsidP="000659FC">
            <w:pPr>
              <w:jc w:val="center"/>
              <w:rPr>
                <w:rFonts w:ascii="Times New Roman" w:hAnsi="Times New Roman" w:cs="Times New Roman"/>
                <w:bCs/>
                <w:sz w:val="20"/>
                <w:szCs w:val="20"/>
              </w:rPr>
            </w:pPr>
            <w:r>
              <w:rPr>
                <w:rFonts w:ascii="Times New Roman" w:hAnsi="Times New Roman" w:cs="Times New Roman"/>
                <w:bCs/>
                <w:sz w:val="20"/>
                <w:szCs w:val="20"/>
              </w:rPr>
              <w:t>2(6</w:t>
            </w:r>
            <w:r w:rsidRPr="00E91B42">
              <w:rPr>
                <w:rFonts w:ascii="Times New Roman" w:hAnsi="Times New Roman" w:cs="Times New Roman"/>
                <w:bCs/>
                <w:sz w:val="20"/>
                <w:szCs w:val="20"/>
              </w:rPr>
              <w:t>)</w:t>
            </w:r>
          </w:p>
        </w:tc>
        <w:tc>
          <w:tcPr>
            <w:tcW w:w="1000" w:type="dxa"/>
            <w:gridSpan w:val="2"/>
            <w:tcBorders>
              <w:top w:val="single" w:sz="4" w:space="0" w:color="auto"/>
              <w:bottom w:val="single" w:sz="4" w:space="0" w:color="auto"/>
              <w:right w:val="single" w:sz="4" w:space="0" w:color="auto"/>
            </w:tcBorders>
          </w:tcPr>
          <w:p w:rsidR="00C01780" w:rsidRPr="00E91B42" w:rsidRDefault="00C01780" w:rsidP="00BE54E2">
            <w:pPr>
              <w:jc w:val="center"/>
              <w:rPr>
                <w:rFonts w:ascii="Times New Roman" w:hAnsi="Times New Roman" w:cs="Times New Roman"/>
                <w:bCs/>
                <w:sz w:val="20"/>
                <w:szCs w:val="20"/>
              </w:rPr>
            </w:pPr>
            <w:r>
              <w:rPr>
                <w:rFonts w:ascii="Times New Roman" w:hAnsi="Times New Roman" w:cs="Times New Roman"/>
                <w:bCs/>
                <w:sz w:val="20"/>
                <w:szCs w:val="20"/>
              </w:rPr>
              <w:t>2(8</w:t>
            </w:r>
            <w:r w:rsidRPr="00E91B42">
              <w:rPr>
                <w:rFonts w:ascii="Times New Roman" w:hAnsi="Times New Roman" w:cs="Times New Roman"/>
                <w:bCs/>
                <w:sz w:val="20"/>
                <w:szCs w:val="20"/>
              </w:rPr>
              <w:t>)</w:t>
            </w:r>
          </w:p>
        </w:tc>
        <w:tc>
          <w:tcPr>
            <w:tcW w:w="1131" w:type="dxa"/>
            <w:tcBorders>
              <w:top w:val="single" w:sz="4" w:space="0" w:color="auto"/>
              <w:bottom w:val="single" w:sz="4" w:space="0" w:color="auto"/>
              <w:right w:val="single" w:sz="4" w:space="0" w:color="auto"/>
            </w:tcBorders>
          </w:tcPr>
          <w:p w:rsidR="00C01780" w:rsidRPr="00E91B42" w:rsidRDefault="00C01780" w:rsidP="00BE54E2">
            <w:pPr>
              <w:jc w:val="center"/>
              <w:rPr>
                <w:rFonts w:ascii="Times New Roman" w:hAnsi="Times New Roman" w:cs="Times New Roman"/>
                <w:bCs/>
                <w:sz w:val="20"/>
                <w:szCs w:val="20"/>
              </w:rPr>
            </w:pPr>
            <w:r w:rsidRPr="00E91B42">
              <w:rPr>
                <w:rFonts w:ascii="Times New Roman" w:hAnsi="Times New Roman" w:cs="Times New Roman"/>
                <w:bCs/>
                <w:sz w:val="20"/>
                <w:szCs w:val="20"/>
              </w:rPr>
              <w:t>3(9)</w:t>
            </w:r>
          </w:p>
        </w:tc>
        <w:tc>
          <w:tcPr>
            <w:tcW w:w="992" w:type="dxa"/>
            <w:tcBorders>
              <w:top w:val="single" w:sz="4" w:space="0" w:color="auto"/>
              <w:left w:val="single" w:sz="4" w:space="0" w:color="auto"/>
              <w:bottom w:val="single" w:sz="4" w:space="0" w:color="auto"/>
            </w:tcBorders>
            <w:vAlign w:val="bottom"/>
          </w:tcPr>
          <w:p w:rsidR="00C01780" w:rsidRPr="001D040A" w:rsidRDefault="00C01780"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23</w:t>
            </w:r>
          </w:p>
        </w:tc>
      </w:tr>
      <w:tr w:rsidR="00C01780" w:rsidRPr="00E91B42" w:rsidTr="00BC70DA">
        <w:trPr>
          <w:trHeight w:val="225"/>
        </w:trPr>
        <w:tc>
          <w:tcPr>
            <w:tcW w:w="2137" w:type="dxa"/>
            <w:vMerge/>
            <w:vAlign w:val="bottom"/>
          </w:tcPr>
          <w:p w:rsidR="00C01780" w:rsidRPr="00E91B42" w:rsidRDefault="00C01780" w:rsidP="000738F0">
            <w:pPr>
              <w:rPr>
                <w:rFonts w:ascii="Times New Roman" w:hAnsi="Times New Roman" w:cs="Times New Roman"/>
                <w:b/>
                <w:bCs/>
                <w:sz w:val="20"/>
                <w:szCs w:val="20"/>
              </w:rPr>
            </w:pPr>
          </w:p>
        </w:tc>
        <w:tc>
          <w:tcPr>
            <w:tcW w:w="2003" w:type="dxa"/>
            <w:tcBorders>
              <w:top w:val="single" w:sz="4" w:space="0" w:color="auto"/>
            </w:tcBorders>
            <w:vAlign w:val="bottom"/>
          </w:tcPr>
          <w:p w:rsidR="00C01780" w:rsidRPr="00E91B42" w:rsidRDefault="00C01780" w:rsidP="000738F0">
            <w:pPr>
              <w:rPr>
                <w:rFonts w:ascii="Times New Roman" w:hAnsi="Times New Roman" w:cs="Times New Roman"/>
                <w:bCs/>
                <w:sz w:val="20"/>
                <w:szCs w:val="20"/>
              </w:rPr>
            </w:pPr>
            <w:r w:rsidRPr="00E91B42">
              <w:rPr>
                <w:rFonts w:ascii="Times New Roman" w:hAnsi="Times New Roman" w:cs="Times New Roman"/>
                <w:bCs/>
                <w:sz w:val="20"/>
                <w:szCs w:val="20"/>
              </w:rPr>
              <w:t>Химия</w:t>
            </w:r>
          </w:p>
        </w:tc>
        <w:tc>
          <w:tcPr>
            <w:tcW w:w="2201" w:type="dxa"/>
            <w:tcBorders>
              <w:top w:val="single" w:sz="4" w:space="0" w:color="auto"/>
            </w:tcBorders>
          </w:tcPr>
          <w:p w:rsidR="00C01780" w:rsidRPr="00E91B42" w:rsidRDefault="00C01780" w:rsidP="000738F0">
            <w:pPr>
              <w:jc w:val="center"/>
              <w:rPr>
                <w:rFonts w:ascii="Times New Roman" w:hAnsi="Times New Roman" w:cs="Times New Roman"/>
                <w:bCs/>
                <w:sz w:val="20"/>
                <w:szCs w:val="20"/>
              </w:rPr>
            </w:pPr>
          </w:p>
        </w:tc>
        <w:tc>
          <w:tcPr>
            <w:tcW w:w="1134" w:type="dxa"/>
            <w:tcBorders>
              <w:top w:val="single" w:sz="4" w:space="0" w:color="auto"/>
              <w:right w:val="single" w:sz="4" w:space="0" w:color="auto"/>
            </w:tcBorders>
          </w:tcPr>
          <w:p w:rsidR="00C01780" w:rsidRPr="00E91B42" w:rsidRDefault="00C01780" w:rsidP="000659FC">
            <w:pPr>
              <w:jc w:val="center"/>
              <w:rPr>
                <w:rFonts w:ascii="Times New Roman" w:hAnsi="Times New Roman" w:cs="Times New Roman"/>
                <w:bCs/>
                <w:sz w:val="20"/>
                <w:szCs w:val="20"/>
              </w:rPr>
            </w:pPr>
          </w:p>
        </w:tc>
        <w:tc>
          <w:tcPr>
            <w:tcW w:w="1000" w:type="dxa"/>
            <w:gridSpan w:val="2"/>
            <w:tcBorders>
              <w:top w:val="single" w:sz="4" w:space="0" w:color="auto"/>
              <w:right w:val="single" w:sz="4" w:space="0" w:color="auto"/>
            </w:tcBorders>
          </w:tcPr>
          <w:p w:rsidR="00C01780" w:rsidRPr="00E91B42" w:rsidRDefault="00C01780" w:rsidP="00BE54E2">
            <w:pPr>
              <w:jc w:val="center"/>
              <w:rPr>
                <w:rFonts w:ascii="Times New Roman" w:hAnsi="Times New Roman" w:cs="Times New Roman"/>
                <w:bCs/>
                <w:sz w:val="20"/>
                <w:szCs w:val="20"/>
              </w:rPr>
            </w:pPr>
            <w:r>
              <w:rPr>
                <w:rFonts w:ascii="Times New Roman" w:hAnsi="Times New Roman" w:cs="Times New Roman"/>
                <w:bCs/>
                <w:sz w:val="20"/>
                <w:szCs w:val="20"/>
              </w:rPr>
              <w:t>2(8</w:t>
            </w:r>
            <w:r w:rsidRPr="00E91B42">
              <w:rPr>
                <w:rFonts w:ascii="Times New Roman" w:hAnsi="Times New Roman" w:cs="Times New Roman"/>
                <w:bCs/>
                <w:sz w:val="20"/>
                <w:szCs w:val="20"/>
              </w:rPr>
              <w:t>)</w:t>
            </w:r>
          </w:p>
        </w:tc>
        <w:tc>
          <w:tcPr>
            <w:tcW w:w="1131" w:type="dxa"/>
            <w:tcBorders>
              <w:top w:val="single" w:sz="4" w:space="0" w:color="auto"/>
              <w:right w:val="single" w:sz="4" w:space="0" w:color="auto"/>
            </w:tcBorders>
          </w:tcPr>
          <w:p w:rsidR="00C01780" w:rsidRPr="00E91B42" w:rsidRDefault="00C01780" w:rsidP="00BE54E2">
            <w:pPr>
              <w:jc w:val="center"/>
              <w:rPr>
                <w:rFonts w:ascii="Times New Roman" w:hAnsi="Times New Roman" w:cs="Times New Roman"/>
                <w:bCs/>
                <w:sz w:val="20"/>
                <w:szCs w:val="20"/>
              </w:rPr>
            </w:pPr>
            <w:r w:rsidRPr="00E91B42">
              <w:rPr>
                <w:rFonts w:ascii="Times New Roman" w:hAnsi="Times New Roman" w:cs="Times New Roman"/>
                <w:bCs/>
                <w:sz w:val="20"/>
                <w:szCs w:val="20"/>
              </w:rPr>
              <w:t>2(6)</w:t>
            </w:r>
          </w:p>
        </w:tc>
        <w:tc>
          <w:tcPr>
            <w:tcW w:w="992" w:type="dxa"/>
            <w:tcBorders>
              <w:top w:val="single" w:sz="4" w:space="0" w:color="auto"/>
              <w:left w:val="single" w:sz="4" w:space="0" w:color="auto"/>
            </w:tcBorders>
            <w:vAlign w:val="bottom"/>
          </w:tcPr>
          <w:p w:rsidR="00C01780" w:rsidRPr="001D040A" w:rsidRDefault="001D040A"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14</w:t>
            </w:r>
          </w:p>
        </w:tc>
      </w:tr>
      <w:tr w:rsidR="00C01780" w:rsidRPr="00E91B42" w:rsidTr="00BC70DA">
        <w:trPr>
          <w:trHeight w:val="255"/>
        </w:trPr>
        <w:tc>
          <w:tcPr>
            <w:tcW w:w="2137" w:type="dxa"/>
            <w:vMerge w:val="restart"/>
            <w:vAlign w:val="bottom"/>
          </w:tcPr>
          <w:p w:rsidR="00C01780" w:rsidRDefault="00C01780" w:rsidP="000738F0">
            <w:pPr>
              <w:rPr>
                <w:rFonts w:ascii="Times New Roman" w:hAnsi="Times New Roman" w:cs="Times New Roman"/>
                <w:b/>
                <w:bCs/>
                <w:sz w:val="20"/>
                <w:szCs w:val="20"/>
              </w:rPr>
            </w:pPr>
            <w:r w:rsidRPr="00E91B42">
              <w:rPr>
                <w:rFonts w:ascii="Times New Roman" w:hAnsi="Times New Roman" w:cs="Times New Roman"/>
                <w:b/>
                <w:bCs/>
                <w:sz w:val="20"/>
                <w:szCs w:val="20"/>
              </w:rPr>
              <w:t>Искусство</w:t>
            </w:r>
          </w:p>
          <w:p w:rsidR="00C01780" w:rsidRDefault="00C01780" w:rsidP="000738F0">
            <w:pPr>
              <w:rPr>
                <w:rFonts w:ascii="Times New Roman" w:hAnsi="Times New Roman" w:cs="Times New Roman"/>
                <w:b/>
                <w:bCs/>
                <w:sz w:val="20"/>
                <w:szCs w:val="20"/>
              </w:rPr>
            </w:pPr>
          </w:p>
          <w:p w:rsidR="00C01780" w:rsidRPr="00E91B42" w:rsidRDefault="00C01780" w:rsidP="000738F0">
            <w:pPr>
              <w:rPr>
                <w:rFonts w:ascii="Times New Roman" w:hAnsi="Times New Roman" w:cs="Times New Roman"/>
                <w:b/>
                <w:bCs/>
                <w:sz w:val="20"/>
                <w:szCs w:val="20"/>
              </w:rPr>
            </w:pPr>
          </w:p>
          <w:p w:rsidR="00C01780" w:rsidRPr="00E91B42" w:rsidRDefault="00C01780" w:rsidP="000738F0">
            <w:pPr>
              <w:rPr>
                <w:rFonts w:ascii="Times New Roman" w:hAnsi="Times New Roman" w:cs="Times New Roman"/>
                <w:b/>
                <w:bCs/>
                <w:sz w:val="20"/>
                <w:szCs w:val="20"/>
              </w:rPr>
            </w:pPr>
            <w:r w:rsidRPr="00E91B42">
              <w:rPr>
                <w:rFonts w:ascii="Times New Roman" w:hAnsi="Times New Roman" w:cs="Times New Roman"/>
                <w:b/>
                <w:bCs/>
                <w:sz w:val="20"/>
                <w:szCs w:val="20"/>
              </w:rPr>
              <w:t> </w:t>
            </w:r>
          </w:p>
        </w:tc>
        <w:tc>
          <w:tcPr>
            <w:tcW w:w="2003" w:type="dxa"/>
            <w:tcBorders>
              <w:bottom w:val="single" w:sz="4" w:space="0" w:color="auto"/>
            </w:tcBorders>
            <w:vAlign w:val="bottom"/>
          </w:tcPr>
          <w:p w:rsidR="00C01780" w:rsidRPr="00E91B42" w:rsidRDefault="00C01780" w:rsidP="000738F0">
            <w:pPr>
              <w:rPr>
                <w:rFonts w:ascii="Times New Roman" w:hAnsi="Times New Roman" w:cs="Times New Roman"/>
                <w:bCs/>
                <w:sz w:val="20"/>
                <w:szCs w:val="20"/>
              </w:rPr>
            </w:pPr>
            <w:r w:rsidRPr="00E91B42">
              <w:rPr>
                <w:rFonts w:ascii="Times New Roman" w:hAnsi="Times New Roman" w:cs="Times New Roman"/>
                <w:bCs/>
                <w:sz w:val="20"/>
                <w:szCs w:val="20"/>
              </w:rPr>
              <w:t>Музыка</w:t>
            </w:r>
          </w:p>
        </w:tc>
        <w:tc>
          <w:tcPr>
            <w:tcW w:w="2201" w:type="dxa"/>
            <w:tcBorders>
              <w:bottom w:val="single" w:sz="4" w:space="0" w:color="auto"/>
            </w:tcBorders>
          </w:tcPr>
          <w:p w:rsidR="00C01780" w:rsidRPr="00E91B42" w:rsidRDefault="00C01780" w:rsidP="000873A4">
            <w:pPr>
              <w:jc w:val="center"/>
              <w:rPr>
                <w:rFonts w:ascii="Times New Roman" w:hAnsi="Times New Roman" w:cs="Times New Roman"/>
                <w:bCs/>
                <w:sz w:val="20"/>
                <w:szCs w:val="20"/>
              </w:rPr>
            </w:pPr>
            <w:r w:rsidRPr="00E91B42">
              <w:rPr>
                <w:rFonts w:ascii="Times New Roman" w:hAnsi="Times New Roman" w:cs="Times New Roman"/>
                <w:bCs/>
                <w:sz w:val="20"/>
                <w:szCs w:val="20"/>
              </w:rPr>
              <w:t>1(</w:t>
            </w:r>
            <w:r>
              <w:rPr>
                <w:rFonts w:ascii="Times New Roman" w:hAnsi="Times New Roman" w:cs="Times New Roman"/>
                <w:bCs/>
                <w:sz w:val="20"/>
                <w:szCs w:val="20"/>
              </w:rPr>
              <w:t>4</w:t>
            </w:r>
            <w:r w:rsidRPr="00E91B42">
              <w:rPr>
                <w:rFonts w:ascii="Times New Roman" w:hAnsi="Times New Roman" w:cs="Times New Roman"/>
                <w:bCs/>
                <w:sz w:val="20"/>
                <w:szCs w:val="20"/>
              </w:rPr>
              <w:t>)</w:t>
            </w:r>
          </w:p>
        </w:tc>
        <w:tc>
          <w:tcPr>
            <w:tcW w:w="1134" w:type="dxa"/>
            <w:tcBorders>
              <w:bottom w:val="single" w:sz="4" w:space="0" w:color="auto"/>
              <w:right w:val="single" w:sz="4" w:space="0" w:color="auto"/>
            </w:tcBorders>
          </w:tcPr>
          <w:p w:rsidR="00C01780" w:rsidRPr="00E91B42" w:rsidRDefault="00C01780" w:rsidP="000659FC">
            <w:pPr>
              <w:jc w:val="center"/>
              <w:rPr>
                <w:rFonts w:ascii="Times New Roman" w:hAnsi="Times New Roman" w:cs="Times New Roman"/>
                <w:bCs/>
                <w:sz w:val="20"/>
                <w:szCs w:val="20"/>
              </w:rPr>
            </w:pPr>
            <w:r w:rsidRPr="00E91B42">
              <w:rPr>
                <w:rFonts w:ascii="Times New Roman" w:hAnsi="Times New Roman" w:cs="Times New Roman"/>
                <w:bCs/>
                <w:sz w:val="20"/>
                <w:szCs w:val="20"/>
              </w:rPr>
              <w:t>1</w:t>
            </w:r>
            <w:r>
              <w:rPr>
                <w:rFonts w:ascii="Times New Roman" w:hAnsi="Times New Roman" w:cs="Times New Roman"/>
                <w:bCs/>
                <w:sz w:val="20"/>
                <w:szCs w:val="20"/>
              </w:rPr>
              <w:t>(3</w:t>
            </w:r>
            <w:r w:rsidRPr="00E91B42">
              <w:rPr>
                <w:rFonts w:ascii="Times New Roman" w:hAnsi="Times New Roman" w:cs="Times New Roman"/>
                <w:bCs/>
                <w:sz w:val="20"/>
                <w:szCs w:val="20"/>
              </w:rPr>
              <w:t>)</w:t>
            </w:r>
          </w:p>
        </w:tc>
        <w:tc>
          <w:tcPr>
            <w:tcW w:w="1000" w:type="dxa"/>
            <w:gridSpan w:val="2"/>
            <w:tcBorders>
              <w:bottom w:val="single" w:sz="4" w:space="0" w:color="auto"/>
              <w:right w:val="single" w:sz="4" w:space="0" w:color="auto"/>
            </w:tcBorders>
          </w:tcPr>
          <w:p w:rsidR="00C01780" w:rsidRPr="00E91B42" w:rsidRDefault="00C01780" w:rsidP="00BE54E2">
            <w:pPr>
              <w:jc w:val="center"/>
              <w:rPr>
                <w:rFonts w:ascii="Times New Roman" w:hAnsi="Times New Roman" w:cs="Times New Roman"/>
                <w:bCs/>
                <w:sz w:val="20"/>
                <w:szCs w:val="20"/>
              </w:rPr>
            </w:pPr>
            <w:r>
              <w:rPr>
                <w:rFonts w:ascii="Times New Roman" w:hAnsi="Times New Roman" w:cs="Times New Roman"/>
                <w:bCs/>
                <w:sz w:val="20"/>
                <w:szCs w:val="20"/>
              </w:rPr>
              <w:t>1(4</w:t>
            </w:r>
            <w:r w:rsidRPr="00E91B42">
              <w:rPr>
                <w:rFonts w:ascii="Times New Roman" w:hAnsi="Times New Roman" w:cs="Times New Roman"/>
                <w:bCs/>
                <w:sz w:val="20"/>
                <w:szCs w:val="20"/>
              </w:rPr>
              <w:t>)</w:t>
            </w:r>
          </w:p>
        </w:tc>
        <w:tc>
          <w:tcPr>
            <w:tcW w:w="1131" w:type="dxa"/>
            <w:tcBorders>
              <w:bottom w:val="single" w:sz="4" w:space="0" w:color="auto"/>
              <w:right w:val="single" w:sz="4" w:space="0" w:color="auto"/>
            </w:tcBorders>
          </w:tcPr>
          <w:p w:rsidR="00C01780" w:rsidRPr="00E91B42" w:rsidRDefault="00C01780" w:rsidP="00BE54E2">
            <w:pPr>
              <w:jc w:val="center"/>
              <w:rPr>
                <w:rFonts w:ascii="Times New Roman" w:hAnsi="Times New Roman" w:cs="Times New Roman"/>
                <w:bCs/>
                <w:sz w:val="20"/>
                <w:szCs w:val="20"/>
              </w:rPr>
            </w:pPr>
          </w:p>
        </w:tc>
        <w:tc>
          <w:tcPr>
            <w:tcW w:w="992" w:type="dxa"/>
            <w:tcBorders>
              <w:left w:val="single" w:sz="4" w:space="0" w:color="auto"/>
              <w:bottom w:val="single" w:sz="4" w:space="0" w:color="auto"/>
            </w:tcBorders>
            <w:vAlign w:val="bottom"/>
          </w:tcPr>
          <w:p w:rsidR="00C01780" w:rsidRPr="001D040A" w:rsidRDefault="00C01780"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1</w:t>
            </w:r>
            <w:r w:rsidR="001D040A" w:rsidRPr="001D040A">
              <w:rPr>
                <w:rFonts w:ascii="Times New Roman" w:hAnsi="Times New Roman" w:cs="Times New Roman"/>
                <w:b/>
                <w:bCs/>
                <w:sz w:val="20"/>
                <w:szCs w:val="20"/>
              </w:rPr>
              <w:t>1</w:t>
            </w:r>
          </w:p>
        </w:tc>
      </w:tr>
      <w:tr w:rsidR="00C01780" w:rsidRPr="00E91B42" w:rsidTr="00E1201F">
        <w:trPr>
          <w:trHeight w:val="495"/>
        </w:trPr>
        <w:tc>
          <w:tcPr>
            <w:tcW w:w="2137" w:type="dxa"/>
            <w:vMerge/>
            <w:vAlign w:val="bottom"/>
          </w:tcPr>
          <w:p w:rsidR="00C01780" w:rsidRPr="00E91B42" w:rsidRDefault="00C01780" w:rsidP="000738F0">
            <w:pPr>
              <w:rPr>
                <w:rFonts w:ascii="Times New Roman" w:hAnsi="Times New Roman" w:cs="Times New Roman"/>
                <w:b/>
                <w:bCs/>
                <w:sz w:val="20"/>
                <w:szCs w:val="20"/>
              </w:rPr>
            </w:pPr>
          </w:p>
        </w:tc>
        <w:tc>
          <w:tcPr>
            <w:tcW w:w="2003" w:type="dxa"/>
            <w:tcBorders>
              <w:top w:val="single" w:sz="4" w:space="0" w:color="auto"/>
            </w:tcBorders>
            <w:vAlign w:val="bottom"/>
          </w:tcPr>
          <w:p w:rsidR="00C01780" w:rsidRDefault="00C01780" w:rsidP="00B239E7">
            <w:pPr>
              <w:rPr>
                <w:rFonts w:ascii="Times New Roman" w:hAnsi="Times New Roman" w:cs="Times New Roman"/>
                <w:bCs/>
                <w:sz w:val="20"/>
                <w:szCs w:val="20"/>
              </w:rPr>
            </w:pPr>
            <w:r w:rsidRPr="00E91B42">
              <w:rPr>
                <w:rFonts w:ascii="Times New Roman" w:hAnsi="Times New Roman" w:cs="Times New Roman"/>
                <w:bCs/>
                <w:sz w:val="20"/>
                <w:szCs w:val="20"/>
              </w:rPr>
              <w:t>Изобразительное искусство</w:t>
            </w:r>
          </w:p>
          <w:p w:rsidR="00C01780" w:rsidRPr="00E91B42" w:rsidRDefault="00C01780" w:rsidP="00B239E7">
            <w:pPr>
              <w:rPr>
                <w:rFonts w:ascii="Times New Roman" w:hAnsi="Times New Roman" w:cs="Times New Roman"/>
                <w:bCs/>
                <w:sz w:val="20"/>
                <w:szCs w:val="20"/>
              </w:rPr>
            </w:pPr>
          </w:p>
        </w:tc>
        <w:tc>
          <w:tcPr>
            <w:tcW w:w="2201" w:type="dxa"/>
            <w:tcBorders>
              <w:top w:val="single" w:sz="4" w:space="0" w:color="auto"/>
            </w:tcBorders>
          </w:tcPr>
          <w:p w:rsidR="00C01780" w:rsidRPr="00E91B42" w:rsidRDefault="00C01780" w:rsidP="000873A4">
            <w:pPr>
              <w:jc w:val="center"/>
              <w:rPr>
                <w:rFonts w:ascii="Times New Roman" w:hAnsi="Times New Roman" w:cs="Times New Roman"/>
                <w:bCs/>
                <w:sz w:val="20"/>
                <w:szCs w:val="20"/>
              </w:rPr>
            </w:pPr>
            <w:r w:rsidRPr="00E91B42">
              <w:rPr>
                <w:rFonts w:ascii="Times New Roman" w:hAnsi="Times New Roman" w:cs="Times New Roman"/>
                <w:bCs/>
                <w:sz w:val="20"/>
                <w:szCs w:val="20"/>
              </w:rPr>
              <w:t>1(</w:t>
            </w:r>
            <w:r>
              <w:rPr>
                <w:rFonts w:ascii="Times New Roman" w:hAnsi="Times New Roman" w:cs="Times New Roman"/>
                <w:bCs/>
                <w:sz w:val="20"/>
                <w:szCs w:val="20"/>
              </w:rPr>
              <w:t>4</w:t>
            </w:r>
            <w:r w:rsidRPr="00E91B42">
              <w:rPr>
                <w:rFonts w:ascii="Times New Roman" w:hAnsi="Times New Roman" w:cs="Times New Roman"/>
                <w:bCs/>
                <w:sz w:val="20"/>
                <w:szCs w:val="20"/>
              </w:rPr>
              <w:t>)</w:t>
            </w:r>
          </w:p>
        </w:tc>
        <w:tc>
          <w:tcPr>
            <w:tcW w:w="1134" w:type="dxa"/>
            <w:tcBorders>
              <w:top w:val="single" w:sz="4" w:space="0" w:color="auto"/>
              <w:right w:val="single" w:sz="4" w:space="0" w:color="auto"/>
            </w:tcBorders>
          </w:tcPr>
          <w:p w:rsidR="00C01780" w:rsidRPr="00E91B42" w:rsidRDefault="00C01780" w:rsidP="000659FC">
            <w:pPr>
              <w:jc w:val="center"/>
              <w:rPr>
                <w:rFonts w:ascii="Times New Roman" w:hAnsi="Times New Roman" w:cs="Times New Roman"/>
                <w:bCs/>
                <w:sz w:val="20"/>
                <w:szCs w:val="20"/>
              </w:rPr>
            </w:pPr>
            <w:r w:rsidRPr="00E91B42">
              <w:rPr>
                <w:rFonts w:ascii="Times New Roman" w:hAnsi="Times New Roman" w:cs="Times New Roman"/>
                <w:bCs/>
                <w:sz w:val="20"/>
                <w:szCs w:val="20"/>
              </w:rPr>
              <w:t>1</w:t>
            </w:r>
            <w:r>
              <w:rPr>
                <w:rFonts w:ascii="Times New Roman" w:hAnsi="Times New Roman" w:cs="Times New Roman"/>
                <w:bCs/>
                <w:sz w:val="20"/>
                <w:szCs w:val="20"/>
              </w:rPr>
              <w:t>(3</w:t>
            </w:r>
            <w:r w:rsidRPr="00E91B42">
              <w:rPr>
                <w:rFonts w:ascii="Times New Roman" w:hAnsi="Times New Roman" w:cs="Times New Roman"/>
                <w:bCs/>
                <w:sz w:val="20"/>
                <w:szCs w:val="20"/>
              </w:rPr>
              <w:t>)</w:t>
            </w:r>
          </w:p>
        </w:tc>
        <w:tc>
          <w:tcPr>
            <w:tcW w:w="1000" w:type="dxa"/>
            <w:gridSpan w:val="2"/>
            <w:tcBorders>
              <w:top w:val="single" w:sz="4" w:space="0" w:color="auto"/>
              <w:right w:val="single" w:sz="4" w:space="0" w:color="auto"/>
            </w:tcBorders>
          </w:tcPr>
          <w:p w:rsidR="00C01780" w:rsidRPr="00E91B42" w:rsidRDefault="00C01780" w:rsidP="00BE54E2">
            <w:pPr>
              <w:jc w:val="center"/>
              <w:rPr>
                <w:rFonts w:ascii="Times New Roman" w:hAnsi="Times New Roman" w:cs="Times New Roman"/>
                <w:bCs/>
                <w:sz w:val="20"/>
                <w:szCs w:val="20"/>
              </w:rPr>
            </w:pPr>
          </w:p>
        </w:tc>
        <w:tc>
          <w:tcPr>
            <w:tcW w:w="1131" w:type="dxa"/>
            <w:tcBorders>
              <w:top w:val="single" w:sz="4" w:space="0" w:color="auto"/>
              <w:right w:val="single" w:sz="4" w:space="0" w:color="auto"/>
            </w:tcBorders>
          </w:tcPr>
          <w:p w:rsidR="00C01780" w:rsidRPr="00E91B42" w:rsidRDefault="00C01780" w:rsidP="00BE54E2">
            <w:pPr>
              <w:jc w:val="center"/>
              <w:rPr>
                <w:rFonts w:ascii="Times New Roman" w:hAnsi="Times New Roman" w:cs="Times New Roman"/>
                <w:bCs/>
                <w:sz w:val="20"/>
                <w:szCs w:val="20"/>
              </w:rPr>
            </w:pPr>
          </w:p>
        </w:tc>
        <w:tc>
          <w:tcPr>
            <w:tcW w:w="992" w:type="dxa"/>
            <w:tcBorders>
              <w:top w:val="single" w:sz="4" w:space="0" w:color="auto"/>
              <w:left w:val="single" w:sz="4" w:space="0" w:color="auto"/>
            </w:tcBorders>
            <w:vAlign w:val="bottom"/>
          </w:tcPr>
          <w:p w:rsidR="00C01780" w:rsidRPr="001D040A" w:rsidRDefault="001D040A"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7</w:t>
            </w:r>
          </w:p>
          <w:p w:rsidR="00C01780" w:rsidRPr="001D040A" w:rsidRDefault="00C01780" w:rsidP="008117C4">
            <w:pPr>
              <w:jc w:val="center"/>
              <w:rPr>
                <w:rFonts w:ascii="Times New Roman" w:hAnsi="Times New Roman" w:cs="Times New Roman"/>
                <w:b/>
                <w:bCs/>
                <w:sz w:val="20"/>
                <w:szCs w:val="20"/>
              </w:rPr>
            </w:pPr>
          </w:p>
          <w:p w:rsidR="00C01780" w:rsidRPr="001D040A" w:rsidRDefault="00C01780" w:rsidP="008117C4">
            <w:pPr>
              <w:jc w:val="center"/>
              <w:rPr>
                <w:rFonts w:ascii="Times New Roman" w:hAnsi="Times New Roman" w:cs="Times New Roman"/>
                <w:b/>
                <w:bCs/>
                <w:sz w:val="20"/>
                <w:szCs w:val="20"/>
              </w:rPr>
            </w:pPr>
          </w:p>
        </w:tc>
      </w:tr>
      <w:tr w:rsidR="00C01780" w:rsidRPr="00E91B42" w:rsidTr="00BC70DA">
        <w:tc>
          <w:tcPr>
            <w:tcW w:w="2137" w:type="dxa"/>
            <w:vAlign w:val="bottom"/>
          </w:tcPr>
          <w:p w:rsidR="00C01780" w:rsidRPr="00E91B42" w:rsidRDefault="00C01780" w:rsidP="000738F0">
            <w:pPr>
              <w:rPr>
                <w:rFonts w:ascii="Times New Roman" w:hAnsi="Times New Roman" w:cs="Times New Roman"/>
                <w:b/>
                <w:bCs/>
                <w:sz w:val="20"/>
                <w:szCs w:val="20"/>
              </w:rPr>
            </w:pPr>
            <w:r w:rsidRPr="00E91B42">
              <w:rPr>
                <w:rFonts w:ascii="Times New Roman" w:hAnsi="Times New Roman" w:cs="Times New Roman"/>
                <w:b/>
                <w:bCs/>
                <w:sz w:val="20"/>
                <w:szCs w:val="20"/>
              </w:rPr>
              <w:t>Технология</w:t>
            </w:r>
          </w:p>
        </w:tc>
        <w:tc>
          <w:tcPr>
            <w:tcW w:w="2003" w:type="dxa"/>
            <w:vAlign w:val="bottom"/>
          </w:tcPr>
          <w:p w:rsidR="00C01780" w:rsidRPr="00E91B42" w:rsidRDefault="00C01780" w:rsidP="000738F0">
            <w:pPr>
              <w:rPr>
                <w:rFonts w:ascii="Times New Roman" w:hAnsi="Times New Roman" w:cs="Times New Roman"/>
                <w:bCs/>
                <w:sz w:val="20"/>
                <w:szCs w:val="20"/>
              </w:rPr>
            </w:pPr>
            <w:r w:rsidRPr="00E91B42">
              <w:rPr>
                <w:rFonts w:ascii="Times New Roman" w:hAnsi="Times New Roman" w:cs="Times New Roman"/>
                <w:bCs/>
                <w:sz w:val="20"/>
                <w:szCs w:val="20"/>
              </w:rPr>
              <w:t>Технология</w:t>
            </w:r>
          </w:p>
        </w:tc>
        <w:tc>
          <w:tcPr>
            <w:tcW w:w="2201" w:type="dxa"/>
          </w:tcPr>
          <w:p w:rsidR="00C01780" w:rsidRPr="00E91B42" w:rsidRDefault="00C01780" w:rsidP="000873A4">
            <w:pPr>
              <w:jc w:val="center"/>
              <w:rPr>
                <w:rFonts w:ascii="Times New Roman" w:hAnsi="Times New Roman" w:cs="Times New Roman"/>
                <w:bCs/>
                <w:sz w:val="20"/>
                <w:szCs w:val="20"/>
              </w:rPr>
            </w:pPr>
            <w:r w:rsidRPr="00E91B42">
              <w:rPr>
                <w:rFonts w:ascii="Times New Roman" w:hAnsi="Times New Roman" w:cs="Times New Roman"/>
                <w:bCs/>
                <w:sz w:val="20"/>
                <w:szCs w:val="20"/>
              </w:rPr>
              <w:t>2(</w:t>
            </w:r>
            <w:r>
              <w:rPr>
                <w:rFonts w:ascii="Times New Roman" w:hAnsi="Times New Roman" w:cs="Times New Roman"/>
                <w:bCs/>
                <w:sz w:val="20"/>
                <w:szCs w:val="20"/>
              </w:rPr>
              <w:t>8</w:t>
            </w:r>
            <w:r w:rsidRPr="00E91B42">
              <w:rPr>
                <w:rFonts w:ascii="Times New Roman" w:hAnsi="Times New Roman" w:cs="Times New Roman"/>
                <w:bCs/>
                <w:sz w:val="20"/>
                <w:szCs w:val="20"/>
              </w:rPr>
              <w:t>)</w:t>
            </w:r>
          </w:p>
        </w:tc>
        <w:tc>
          <w:tcPr>
            <w:tcW w:w="1140" w:type="dxa"/>
            <w:gridSpan w:val="2"/>
            <w:tcBorders>
              <w:right w:val="single" w:sz="4" w:space="0" w:color="auto"/>
            </w:tcBorders>
          </w:tcPr>
          <w:p w:rsidR="00C01780" w:rsidRPr="00E91B42" w:rsidRDefault="00C01780" w:rsidP="000659FC">
            <w:pPr>
              <w:jc w:val="center"/>
              <w:rPr>
                <w:rFonts w:ascii="Times New Roman" w:hAnsi="Times New Roman" w:cs="Times New Roman"/>
                <w:bCs/>
                <w:sz w:val="20"/>
                <w:szCs w:val="20"/>
              </w:rPr>
            </w:pPr>
            <w:r w:rsidRPr="00E91B42">
              <w:rPr>
                <w:rFonts w:ascii="Times New Roman" w:hAnsi="Times New Roman" w:cs="Times New Roman"/>
                <w:bCs/>
                <w:sz w:val="20"/>
                <w:szCs w:val="20"/>
              </w:rPr>
              <w:t>2</w:t>
            </w:r>
            <w:r>
              <w:rPr>
                <w:rFonts w:ascii="Times New Roman" w:hAnsi="Times New Roman" w:cs="Times New Roman"/>
                <w:bCs/>
                <w:sz w:val="20"/>
                <w:szCs w:val="20"/>
              </w:rPr>
              <w:t>(6</w:t>
            </w:r>
            <w:r w:rsidRPr="00E91B42">
              <w:rPr>
                <w:rFonts w:ascii="Times New Roman" w:hAnsi="Times New Roman" w:cs="Times New Roman"/>
                <w:bCs/>
                <w:sz w:val="20"/>
                <w:szCs w:val="20"/>
              </w:rPr>
              <w:t>)</w:t>
            </w:r>
          </w:p>
        </w:tc>
        <w:tc>
          <w:tcPr>
            <w:tcW w:w="994" w:type="dxa"/>
            <w:tcBorders>
              <w:right w:val="single" w:sz="4" w:space="0" w:color="auto"/>
            </w:tcBorders>
          </w:tcPr>
          <w:p w:rsidR="00C01780" w:rsidRPr="00E91B42" w:rsidRDefault="00C01780" w:rsidP="000873A4">
            <w:pPr>
              <w:jc w:val="center"/>
              <w:rPr>
                <w:rFonts w:ascii="Times New Roman" w:hAnsi="Times New Roman" w:cs="Times New Roman"/>
                <w:bCs/>
                <w:sz w:val="20"/>
                <w:szCs w:val="20"/>
              </w:rPr>
            </w:pPr>
            <w:r w:rsidRPr="00E91B42">
              <w:rPr>
                <w:rFonts w:ascii="Times New Roman" w:hAnsi="Times New Roman" w:cs="Times New Roman"/>
                <w:bCs/>
                <w:sz w:val="20"/>
                <w:szCs w:val="20"/>
              </w:rPr>
              <w:t>1(</w:t>
            </w:r>
            <w:r>
              <w:rPr>
                <w:rFonts w:ascii="Times New Roman" w:hAnsi="Times New Roman" w:cs="Times New Roman"/>
                <w:bCs/>
                <w:sz w:val="20"/>
                <w:szCs w:val="20"/>
              </w:rPr>
              <w:t>4</w:t>
            </w:r>
            <w:r w:rsidRPr="00E91B42">
              <w:rPr>
                <w:rFonts w:ascii="Times New Roman" w:hAnsi="Times New Roman" w:cs="Times New Roman"/>
                <w:bCs/>
                <w:sz w:val="20"/>
                <w:szCs w:val="20"/>
              </w:rPr>
              <w:t>)</w:t>
            </w:r>
          </w:p>
        </w:tc>
        <w:tc>
          <w:tcPr>
            <w:tcW w:w="1131" w:type="dxa"/>
            <w:tcBorders>
              <w:right w:val="single" w:sz="4" w:space="0" w:color="auto"/>
            </w:tcBorders>
          </w:tcPr>
          <w:p w:rsidR="00C01780" w:rsidRPr="00E91B42" w:rsidRDefault="00C01780" w:rsidP="00BE54E2">
            <w:pPr>
              <w:jc w:val="center"/>
              <w:rPr>
                <w:rFonts w:ascii="Times New Roman" w:hAnsi="Times New Roman" w:cs="Times New Roman"/>
                <w:bCs/>
                <w:sz w:val="20"/>
                <w:szCs w:val="20"/>
              </w:rPr>
            </w:pPr>
          </w:p>
        </w:tc>
        <w:tc>
          <w:tcPr>
            <w:tcW w:w="992" w:type="dxa"/>
            <w:tcBorders>
              <w:left w:val="single" w:sz="4" w:space="0" w:color="auto"/>
            </w:tcBorders>
            <w:vAlign w:val="bottom"/>
          </w:tcPr>
          <w:p w:rsidR="00C01780" w:rsidRPr="001D040A" w:rsidRDefault="001D040A"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18</w:t>
            </w:r>
          </w:p>
        </w:tc>
      </w:tr>
      <w:tr w:rsidR="00C01780" w:rsidRPr="00E91B42" w:rsidTr="00BC70DA">
        <w:tc>
          <w:tcPr>
            <w:tcW w:w="2137" w:type="dxa"/>
            <w:vMerge w:val="restart"/>
            <w:vAlign w:val="bottom"/>
          </w:tcPr>
          <w:p w:rsidR="00C01780" w:rsidRPr="00E91B42" w:rsidRDefault="00C01780" w:rsidP="000738F0">
            <w:pPr>
              <w:rPr>
                <w:rFonts w:ascii="Times New Roman" w:hAnsi="Times New Roman" w:cs="Times New Roman"/>
                <w:b/>
                <w:bCs/>
                <w:sz w:val="20"/>
                <w:szCs w:val="20"/>
              </w:rPr>
            </w:pPr>
            <w:r w:rsidRPr="00E91B42">
              <w:rPr>
                <w:rFonts w:ascii="Times New Roman" w:hAnsi="Times New Roman" w:cs="Times New Roman"/>
                <w:b/>
                <w:bCs/>
                <w:sz w:val="20"/>
                <w:szCs w:val="20"/>
              </w:rPr>
              <w:t>Физическая</w:t>
            </w:r>
          </w:p>
          <w:p w:rsidR="00C01780" w:rsidRDefault="00C01780" w:rsidP="000738F0">
            <w:pPr>
              <w:rPr>
                <w:rFonts w:ascii="Times New Roman" w:hAnsi="Times New Roman" w:cs="Times New Roman"/>
                <w:b/>
                <w:bCs/>
                <w:sz w:val="20"/>
                <w:szCs w:val="20"/>
              </w:rPr>
            </w:pPr>
            <w:r w:rsidRPr="00E91B42">
              <w:rPr>
                <w:rFonts w:ascii="Times New Roman" w:hAnsi="Times New Roman" w:cs="Times New Roman"/>
                <w:b/>
                <w:bCs/>
                <w:sz w:val="20"/>
                <w:szCs w:val="20"/>
              </w:rPr>
              <w:lastRenderedPageBreak/>
              <w:t>культура и ОБЖ</w:t>
            </w:r>
          </w:p>
          <w:p w:rsidR="00C01780" w:rsidRPr="00E91B42" w:rsidRDefault="00C01780" w:rsidP="000738F0">
            <w:pPr>
              <w:rPr>
                <w:rFonts w:ascii="Times New Roman" w:hAnsi="Times New Roman" w:cs="Times New Roman"/>
                <w:b/>
                <w:bCs/>
                <w:sz w:val="20"/>
                <w:szCs w:val="20"/>
              </w:rPr>
            </w:pPr>
          </w:p>
          <w:p w:rsidR="00C01780" w:rsidRPr="00E91B42" w:rsidRDefault="00C01780" w:rsidP="000738F0">
            <w:pPr>
              <w:rPr>
                <w:rFonts w:ascii="Times New Roman" w:hAnsi="Times New Roman" w:cs="Times New Roman"/>
                <w:b/>
                <w:bCs/>
                <w:sz w:val="20"/>
                <w:szCs w:val="20"/>
              </w:rPr>
            </w:pPr>
          </w:p>
          <w:p w:rsidR="00C01780" w:rsidRPr="00E91B42" w:rsidRDefault="00C01780" w:rsidP="000738F0">
            <w:pPr>
              <w:rPr>
                <w:rFonts w:ascii="Times New Roman" w:hAnsi="Times New Roman" w:cs="Times New Roman"/>
                <w:b/>
                <w:bCs/>
                <w:sz w:val="20"/>
                <w:szCs w:val="20"/>
              </w:rPr>
            </w:pPr>
          </w:p>
        </w:tc>
        <w:tc>
          <w:tcPr>
            <w:tcW w:w="2003" w:type="dxa"/>
            <w:vAlign w:val="bottom"/>
          </w:tcPr>
          <w:p w:rsidR="00C01780" w:rsidRPr="00E91B42" w:rsidRDefault="00C01780" w:rsidP="000738F0">
            <w:pPr>
              <w:rPr>
                <w:rFonts w:ascii="Times New Roman" w:hAnsi="Times New Roman" w:cs="Times New Roman"/>
                <w:bCs/>
                <w:sz w:val="20"/>
                <w:szCs w:val="20"/>
              </w:rPr>
            </w:pPr>
            <w:r w:rsidRPr="00E91B42">
              <w:rPr>
                <w:rFonts w:ascii="Times New Roman" w:hAnsi="Times New Roman" w:cs="Times New Roman"/>
                <w:bCs/>
                <w:sz w:val="20"/>
                <w:szCs w:val="20"/>
              </w:rPr>
              <w:lastRenderedPageBreak/>
              <w:t>Физическая</w:t>
            </w:r>
          </w:p>
          <w:p w:rsidR="00C01780" w:rsidRPr="00E91B42" w:rsidRDefault="00C01780" w:rsidP="000738F0">
            <w:pPr>
              <w:rPr>
                <w:rFonts w:ascii="Times New Roman" w:hAnsi="Times New Roman" w:cs="Times New Roman"/>
                <w:bCs/>
                <w:sz w:val="20"/>
                <w:szCs w:val="20"/>
              </w:rPr>
            </w:pPr>
            <w:r w:rsidRPr="00E91B42">
              <w:rPr>
                <w:rFonts w:ascii="Times New Roman" w:hAnsi="Times New Roman" w:cs="Times New Roman"/>
                <w:bCs/>
                <w:sz w:val="20"/>
                <w:szCs w:val="20"/>
              </w:rPr>
              <w:lastRenderedPageBreak/>
              <w:t>культура</w:t>
            </w:r>
          </w:p>
        </w:tc>
        <w:tc>
          <w:tcPr>
            <w:tcW w:w="2201" w:type="dxa"/>
          </w:tcPr>
          <w:p w:rsidR="00C01780" w:rsidRPr="00E91B42" w:rsidRDefault="00C01780" w:rsidP="000738F0">
            <w:pPr>
              <w:jc w:val="center"/>
              <w:rPr>
                <w:rFonts w:ascii="Times New Roman" w:hAnsi="Times New Roman" w:cs="Times New Roman"/>
                <w:bCs/>
                <w:sz w:val="20"/>
                <w:szCs w:val="20"/>
              </w:rPr>
            </w:pPr>
            <w:r w:rsidRPr="00E91B42">
              <w:rPr>
                <w:rFonts w:ascii="Times New Roman" w:hAnsi="Times New Roman" w:cs="Times New Roman"/>
                <w:bCs/>
                <w:sz w:val="20"/>
                <w:szCs w:val="20"/>
              </w:rPr>
              <w:lastRenderedPageBreak/>
              <w:t>2</w:t>
            </w:r>
            <w:r>
              <w:rPr>
                <w:rFonts w:ascii="Times New Roman" w:hAnsi="Times New Roman" w:cs="Times New Roman"/>
                <w:bCs/>
                <w:sz w:val="20"/>
                <w:szCs w:val="20"/>
              </w:rPr>
              <w:t>(8</w:t>
            </w:r>
            <w:r w:rsidRPr="00E91B42">
              <w:rPr>
                <w:rFonts w:ascii="Times New Roman" w:hAnsi="Times New Roman" w:cs="Times New Roman"/>
                <w:bCs/>
                <w:sz w:val="20"/>
                <w:szCs w:val="20"/>
              </w:rPr>
              <w:t>)</w:t>
            </w:r>
          </w:p>
        </w:tc>
        <w:tc>
          <w:tcPr>
            <w:tcW w:w="1140" w:type="dxa"/>
            <w:gridSpan w:val="2"/>
            <w:tcBorders>
              <w:right w:val="single" w:sz="4" w:space="0" w:color="auto"/>
            </w:tcBorders>
          </w:tcPr>
          <w:p w:rsidR="00C01780" w:rsidRPr="00E91B42" w:rsidRDefault="00C01780" w:rsidP="005F7352">
            <w:pPr>
              <w:jc w:val="center"/>
              <w:rPr>
                <w:rFonts w:ascii="Times New Roman" w:hAnsi="Times New Roman" w:cs="Times New Roman"/>
                <w:bCs/>
                <w:sz w:val="20"/>
                <w:szCs w:val="20"/>
              </w:rPr>
            </w:pPr>
            <w:r w:rsidRPr="00E91B42">
              <w:rPr>
                <w:rFonts w:ascii="Times New Roman" w:hAnsi="Times New Roman" w:cs="Times New Roman"/>
                <w:bCs/>
                <w:sz w:val="20"/>
                <w:szCs w:val="20"/>
              </w:rPr>
              <w:t>2</w:t>
            </w:r>
            <w:r>
              <w:rPr>
                <w:rFonts w:ascii="Times New Roman" w:hAnsi="Times New Roman" w:cs="Times New Roman"/>
                <w:bCs/>
                <w:sz w:val="20"/>
                <w:szCs w:val="20"/>
              </w:rPr>
              <w:t xml:space="preserve"> (6</w:t>
            </w:r>
            <w:r w:rsidRPr="00E91B42">
              <w:rPr>
                <w:rFonts w:ascii="Times New Roman" w:hAnsi="Times New Roman" w:cs="Times New Roman"/>
                <w:bCs/>
                <w:sz w:val="20"/>
                <w:szCs w:val="20"/>
              </w:rPr>
              <w:t>)</w:t>
            </w:r>
          </w:p>
        </w:tc>
        <w:tc>
          <w:tcPr>
            <w:tcW w:w="994" w:type="dxa"/>
            <w:tcBorders>
              <w:right w:val="single" w:sz="4" w:space="0" w:color="auto"/>
            </w:tcBorders>
          </w:tcPr>
          <w:p w:rsidR="00C01780" w:rsidRPr="00E91B42" w:rsidRDefault="00C01780" w:rsidP="00EF2F33">
            <w:pPr>
              <w:jc w:val="center"/>
              <w:rPr>
                <w:rFonts w:ascii="Times New Roman" w:hAnsi="Times New Roman" w:cs="Times New Roman"/>
                <w:bCs/>
                <w:sz w:val="20"/>
                <w:szCs w:val="20"/>
              </w:rPr>
            </w:pPr>
            <w:r>
              <w:rPr>
                <w:rFonts w:ascii="Times New Roman" w:hAnsi="Times New Roman" w:cs="Times New Roman"/>
                <w:bCs/>
                <w:sz w:val="20"/>
                <w:szCs w:val="20"/>
              </w:rPr>
              <w:t>2(8</w:t>
            </w:r>
            <w:r w:rsidRPr="00E91B42">
              <w:rPr>
                <w:rFonts w:ascii="Times New Roman" w:hAnsi="Times New Roman" w:cs="Times New Roman"/>
                <w:bCs/>
                <w:sz w:val="20"/>
                <w:szCs w:val="20"/>
              </w:rPr>
              <w:t>)</w:t>
            </w:r>
          </w:p>
        </w:tc>
        <w:tc>
          <w:tcPr>
            <w:tcW w:w="1131" w:type="dxa"/>
            <w:tcBorders>
              <w:right w:val="single" w:sz="4" w:space="0" w:color="auto"/>
            </w:tcBorders>
          </w:tcPr>
          <w:p w:rsidR="00C01780" w:rsidRPr="00E91B42" w:rsidRDefault="00C01780" w:rsidP="00BE54E2">
            <w:pPr>
              <w:jc w:val="center"/>
              <w:rPr>
                <w:rFonts w:ascii="Times New Roman" w:hAnsi="Times New Roman" w:cs="Times New Roman"/>
                <w:bCs/>
                <w:sz w:val="20"/>
                <w:szCs w:val="20"/>
              </w:rPr>
            </w:pPr>
            <w:r w:rsidRPr="00E91B42">
              <w:rPr>
                <w:rFonts w:ascii="Times New Roman" w:hAnsi="Times New Roman" w:cs="Times New Roman"/>
                <w:bCs/>
                <w:sz w:val="20"/>
                <w:szCs w:val="20"/>
              </w:rPr>
              <w:t>2(6)</w:t>
            </w:r>
          </w:p>
        </w:tc>
        <w:tc>
          <w:tcPr>
            <w:tcW w:w="992" w:type="dxa"/>
            <w:tcBorders>
              <w:left w:val="single" w:sz="4" w:space="0" w:color="auto"/>
            </w:tcBorders>
            <w:vAlign w:val="bottom"/>
          </w:tcPr>
          <w:p w:rsidR="00C01780" w:rsidRPr="001D040A" w:rsidRDefault="001D040A"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28</w:t>
            </w:r>
          </w:p>
        </w:tc>
      </w:tr>
      <w:tr w:rsidR="00C01780" w:rsidRPr="00E91B42" w:rsidTr="00BC70DA">
        <w:trPr>
          <w:trHeight w:val="743"/>
        </w:trPr>
        <w:tc>
          <w:tcPr>
            <w:tcW w:w="2137" w:type="dxa"/>
            <w:vMerge/>
            <w:vAlign w:val="bottom"/>
          </w:tcPr>
          <w:p w:rsidR="00C01780" w:rsidRPr="00E91B42" w:rsidRDefault="00C01780" w:rsidP="000738F0">
            <w:pPr>
              <w:rPr>
                <w:rFonts w:ascii="Times New Roman" w:hAnsi="Times New Roman" w:cs="Times New Roman"/>
                <w:bCs/>
                <w:sz w:val="20"/>
                <w:szCs w:val="20"/>
              </w:rPr>
            </w:pPr>
          </w:p>
        </w:tc>
        <w:tc>
          <w:tcPr>
            <w:tcW w:w="2003" w:type="dxa"/>
            <w:vAlign w:val="bottom"/>
          </w:tcPr>
          <w:p w:rsidR="00C01780" w:rsidRDefault="00C01780" w:rsidP="000738F0">
            <w:pPr>
              <w:rPr>
                <w:rFonts w:ascii="Times New Roman" w:hAnsi="Times New Roman" w:cs="Times New Roman"/>
                <w:bCs/>
                <w:sz w:val="20"/>
                <w:szCs w:val="20"/>
                <w:vertAlign w:val="superscript"/>
              </w:rPr>
            </w:pPr>
            <w:r w:rsidRPr="00E91B42">
              <w:rPr>
                <w:rFonts w:ascii="Times New Roman" w:hAnsi="Times New Roman" w:cs="Times New Roman"/>
                <w:bCs/>
                <w:sz w:val="20"/>
                <w:szCs w:val="20"/>
              </w:rPr>
              <w:t>Основы безопасности жизнедеятельности</w:t>
            </w:r>
            <w:r w:rsidRPr="00E91B42">
              <w:rPr>
                <w:rFonts w:ascii="Times New Roman" w:hAnsi="Times New Roman" w:cs="Times New Roman"/>
                <w:bCs/>
                <w:sz w:val="20"/>
                <w:szCs w:val="20"/>
                <w:vertAlign w:val="superscript"/>
              </w:rPr>
              <w:t>*</w:t>
            </w:r>
          </w:p>
          <w:p w:rsidR="00C01780" w:rsidRPr="00E91B42" w:rsidRDefault="00C01780" w:rsidP="000738F0">
            <w:pPr>
              <w:rPr>
                <w:rFonts w:ascii="Times New Roman" w:hAnsi="Times New Roman" w:cs="Times New Roman"/>
                <w:bCs/>
                <w:sz w:val="20"/>
                <w:szCs w:val="20"/>
                <w:vertAlign w:val="superscript"/>
              </w:rPr>
            </w:pPr>
          </w:p>
        </w:tc>
        <w:tc>
          <w:tcPr>
            <w:tcW w:w="2201" w:type="dxa"/>
          </w:tcPr>
          <w:p w:rsidR="00C01780" w:rsidRPr="006919CE" w:rsidRDefault="00C01780" w:rsidP="000738F0">
            <w:pPr>
              <w:jc w:val="center"/>
              <w:rPr>
                <w:rFonts w:ascii="Times New Roman" w:hAnsi="Times New Roman" w:cs="Times New Roman"/>
                <w:bCs/>
                <w:sz w:val="20"/>
                <w:szCs w:val="20"/>
              </w:rPr>
            </w:pPr>
            <w:r w:rsidRPr="006919CE">
              <w:rPr>
                <w:rFonts w:ascii="Times New Roman" w:hAnsi="Times New Roman" w:cs="Times New Roman"/>
                <w:bCs/>
                <w:sz w:val="20"/>
                <w:szCs w:val="20"/>
              </w:rPr>
              <w:t>1(4)</w:t>
            </w:r>
          </w:p>
        </w:tc>
        <w:tc>
          <w:tcPr>
            <w:tcW w:w="1140" w:type="dxa"/>
            <w:gridSpan w:val="2"/>
            <w:tcBorders>
              <w:right w:val="single" w:sz="4" w:space="0" w:color="auto"/>
            </w:tcBorders>
          </w:tcPr>
          <w:p w:rsidR="00C01780" w:rsidRPr="001D3BEE" w:rsidRDefault="00C01780" w:rsidP="000659FC">
            <w:pPr>
              <w:jc w:val="center"/>
              <w:rPr>
                <w:rFonts w:ascii="Times New Roman" w:hAnsi="Times New Roman" w:cs="Times New Roman"/>
                <w:bCs/>
                <w:sz w:val="20"/>
                <w:szCs w:val="20"/>
              </w:rPr>
            </w:pPr>
            <w:r w:rsidRPr="001D3BEE">
              <w:rPr>
                <w:rFonts w:ascii="Times New Roman" w:hAnsi="Times New Roman" w:cs="Times New Roman"/>
                <w:bCs/>
                <w:sz w:val="20"/>
                <w:szCs w:val="20"/>
              </w:rPr>
              <w:t>1</w:t>
            </w:r>
            <w:r>
              <w:rPr>
                <w:rFonts w:ascii="Times New Roman" w:hAnsi="Times New Roman" w:cs="Times New Roman"/>
                <w:bCs/>
                <w:sz w:val="20"/>
                <w:szCs w:val="20"/>
              </w:rPr>
              <w:t>(3</w:t>
            </w:r>
            <w:r w:rsidRPr="001D3BEE">
              <w:rPr>
                <w:rFonts w:ascii="Times New Roman" w:hAnsi="Times New Roman" w:cs="Times New Roman"/>
                <w:bCs/>
                <w:sz w:val="20"/>
                <w:szCs w:val="20"/>
              </w:rPr>
              <w:t>)</w:t>
            </w:r>
          </w:p>
        </w:tc>
        <w:tc>
          <w:tcPr>
            <w:tcW w:w="994" w:type="dxa"/>
            <w:tcBorders>
              <w:right w:val="single" w:sz="4" w:space="0" w:color="auto"/>
            </w:tcBorders>
          </w:tcPr>
          <w:p w:rsidR="00C01780" w:rsidRPr="00E91B42" w:rsidRDefault="00C01780" w:rsidP="00EF2F33">
            <w:pPr>
              <w:jc w:val="center"/>
              <w:rPr>
                <w:rFonts w:ascii="Times New Roman" w:hAnsi="Times New Roman" w:cs="Times New Roman"/>
                <w:bCs/>
                <w:sz w:val="20"/>
                <w:szCs w:val="20"/>
              </w:rPr>
            </w:pPr>
            <w:r>
              <w:rPr>
                <w:rFonts w:ascii="Times New Roman" w:hAnsi="Times New Roman" w:cs="Times New Roman"/>
                <w:bCs/>
                <w:sz w:val="20"/>
                <w:szCs w:val="20"/>
              </w:rPr>
              <w:t>1(4</w:t>
            </w:r>
            <w:r w:rsidRPr="00E91B42">
              <w:rPr>
                <w:rFonts w:ascii="Times New Roman" w:hAnsi="Times New Roman" w:cs="Times New Roman"/>
                <w:bCs/>
                <w:sz w:val="20"/>
                <w:szCs w:val="20"/>
              </w:rPr>
              <w:t>)</w:t>
            </w:r>
          </w:p>
        </w:tc>
        <w:tc>
          <w:tcPr>
            <w:tcW w:w="1131" w:type="dxa"/>
            <w:tcBorders>
              <w:right w:val="single" w:sz="4" w:space="0" w:color="auto"/>
            </w:tcBorders>
          </w:tcPr>
          <w:p w:rsidR="00C01780" w:rsidRPr="00E91B42" w:rsidRDefault="00C01780" w:rsidP="00BE54E2">
            <w:pPr>
              <w:jc w:val="center"/>
              <w:rPr>
                <w:rFonts w:ascii="Times New Roman" w:hAnsi="Times New Roman" w:cs="Times New Roman"/>
                <w:bCs/>
                <w:sz w:val="20"/>
                <w:szCs w:val="20"/>
              </w:rPr>
            </w:pPr>
            <w:r w:rsidRPr="00E91B42">
              <w:rPr>
                <w:rFonts w:ascii="Times New Roman" w:hAnsi="Times New Roman" w:cs="Times New Roman"/>
                <w:bCs/>
                <w:sz w:val="20"/>
                <w:szCs w:val="20"/>
              </w:rPr>
              <w:t>1(3)</w:t>
            </w:r>
          </w:p>
        </w:tc>
        <w:tc>
          <w:tcPr>
            <w:tcW w:w="992" w:type="dxa"/>
            <w:tcBorders>
              <w:left w:val="single" w:sz="4" w:space="0" w:color="auto"/>
            </w:tcBorders>
            <w:vAlign w:val="bottom"/>
          </w:tcPr>
          <w:p w:rsidR="00C01780" w:rsidRPr="001D040A" w:rsidRDefault="001D040A"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14</w:t>
            </w:r>
          </w:p>
          <w:p w:rsidR="00C01780" w:rsidRPr="001D040A" w:rsidRDefault="00C01780" w:rsidP="008117C4">
            <w:pPr>
              <w:jc w:val="center"/>
              <w:rPr>
                <w:rFonts w:ascii="Times New Roman" w:hAnsi="Times New Roman" w:cs="Times New Roman"/>
                <w:b/>
                <w:bCs/>
                <w:sz w:val="20"/>
                <w:szCs w:val="20"/>
              </w:rPr>
            </w:pPr>
          </w:p>
          <w:p w:rsidR="00C01780" w:rsidRPr="001D040A" w:rsidRDefault="00C01780" w:rsidP="008117C4">
            <w:pPr>
              <w:jc w:val="center"/>
              <w:rPr>
                <w:rFonts w:ascii="Times New Roman" w:hAnsi="Times New Roman" w:cs="Times New Roman"/>
                <w:b/>
                <w:bCs/>
                <w:sz w:val="20"/>
                <w:szCs w:val="20"/>
              </w:rPr>
            </w:pPr>
          </w:p>
          <w:p w:rsidR="00C01780" w:rsidRPr="001D040A" w:rsidRDefault="00C01780" w:rsidP="008117C4">
            <w:pPr>
              <w:jc w:val="center"/>
              <w:rPr>
                <w:rFonts w:ascii="Times New Roman" w:hAnsi="Times New Roman" w:cs="Times New Roman"/>
                <w:b/>
                <w:bCs/>
                <w:sz w:val="20"/>
                <w:szCs w:val="20"/>
              </w:rPr>
            </w:pPr>
          </w:p>
        </w:tc>
      </w:tr>
      <w:tr w:rsidR="00C01780" w:rsidRPr="00E91B42" w:rsidTr="00BC70DA">
        <w:tc>
          <w:tcPr>
            <w:tcW w:w="4140" w:type="dxa"/>
            <w:gridSpan w:val="2"/>
            <w:vAlign w:val="bottom"/>
          </w:tcPr>
          <w:p w:rsidR="00C01780" w:rsidRPr="00E91B42" w:rsidRDefault="00C01780" w:rsidP="00931452">
            <w:pPr>
              <w:jc w:val="center"/>
              <w:rPr>
                <w:rFonts w:ascii="Times New Roman" w:hAnsi="Times New Roman" w:cs="Times New Roman"/>
                <w:b/>
                <w:bCs/>
                <w:sz w:val="20"/>
                <w:szCs w:val="20"/>
              </w:rPr>
            </w:pPr>
            <w:r w:rsidRPr="00E91B42">
              <w:rPr>
                <w:rFonts w:ascii="Times New Roman" w:hAnsi="Times New Roman" w:cs="Times New Roman"/>
                <w:b/>
                <w:bCs/>
                <w:sz w:val="20"/>
                <w:szCs w:val="20"/>
              </w:rPr>
              <w:t xml:space="preserve">                                             ИТОГО:</w:t>
            </w:r>
            <w:r w:rsidR="00F358F8">
              <w:rPr>
                <w:rFonts w:ascii="Times New Roman" w:hAnsi="Times New Roman" w:cs="Times New Roman"/>
                <w:b/>
                <w:bCs/>
                <w:sz w:val="20"/>
                <w:szCs w:val="20"/>
              </w:rPr>
              <w:t xml:space="preserve"> </w:t>
            </w:r>
          </w:p>
        </w:tc>
        <w:tc>
          <w:tcPr>
            <w:tcW w:w="2201" w:type="dxa"/>
          </w:tcPr>
          <w:p w:rsidR="00C01780" w:rsidRPr="00E91B42" w:rsidRDefault="00944415" w:rsidP="00944415">
            <w:pPr>
              <w:rPr>
                <w:rFonts w:ascii="Times New Roman" w:hAnsi="Times New Roman" w:cs="Times New Roman"/>
                <w:b/>
                <w:sz w:val="20"/>
                <w:szCs w:val="20"/>
              </w:rPr>
            </w:pPr>
            <w:r>
              <w:rPr>
                <w:rFonts w:ascii="Times New Roman" w:hAnsi="Times New Roman" w:cs="Times New Roman"/>
                <w:b/>
                <w:sz w:val="20"/>
                <w:szCs w:val="20"/>
              </w:rPr>
              <w:t xml:space="preserve">           </w:t>
            </w:r>
            <w:r w:rsidR="00074328">
              <w:rPr>
                <w:rFonts w:ascii="Times New Roman" w:hAnsi="Times New Roman" w:cs="Times New Roman"/>
                <w:b/>
                <w:sz w:val="20"/>
                <w:szCs w:val="20"/>
              </w:rPr>
              <w:t xml:space="preserve">        </w:t>
            </w:r>
            <w:r>
              <w:rPr>
                <w:rFonts w:ascii="Times New Roman" w:hAnsi="Times New Roman" w:cs="Times New Roman"/>
                <w:b/>
                <w:sz w:val="20"/>
                <w:szCs w:val="20"/>
              </w:rPr>
              <w:t xml:space="preserve"> 29</w:t>
            </w:r>
          </w:p>
        </w:tc>
        <w:tc>
          <w:tcPr>
            <w:tcW w:w="1140" w:type="dxa"/>
            <w:gridSpan w:val="2"/>
            <w:tcBorders>
              <w:right w:val="single" w:sz="4" w:space="0" w:color="auto"/>
            </w:tcBorders>
          </w:tcPr>
          <w:p w:rsidR="00C01780" w:rsidRPr="00E91B42" w:rsidRDefault="00C01780">
            <w:pPr>
              <w:rPr>
                <w:rFonts w:ascii="Times New Roman" w:hAnsi="Times New Roman" w:cs="Times New Roman"/>
                <w:b/>
                <w:sz w:val="20"/>
                <w:szCs w:val="20"/>
              </w:rPr>
            </w:pPr>
            <w:r w:rsidRPr="00E91B42">
              <w:rPr>
                <w:rFonts w:ascii="Times New Roman" w:hAnsi="Times New Roman" w:cs="Times New Roman"/>
                <w:b/>
                <w:sz w:val="20"/>
                <w:szCs w:val="20"/>
              </w:rPr>
              <w:t>3</w:t>
            </w:r>
            <w:r w:rsidR="00171A2D">
              <w:rPr>
                <w:rFonts w:ascii="Times New Roman" w:hAnsi="Times New Roman" w:cs="Times New Roman"/>
                <w:b/>
                <w:sz w:val="20"/>
                <w:szCs w:val="20"/>
              </w:rPr>
              <w:t>1</w:t>
            </w:r>
          </w:p>
        </w:tc>
        <w:tc>
          <w:tcPr>
            <w:tcW w:w="994" w:type="dxa"/>
            <w:tcBorders>
              <w:right w:val="single" w:sz="4" w:space="0" w:color="auto"/>
            </w:tcBorders>
          </w:tcPr>
          <w:p w:rsidR="00C01780" w:rsidRPr="00E91B42" w:rsidRDefault="00F358F8" w:rsidP="00EF2F33">
            <w:pPr>
              <w:rPr>
                <w:rFonts w:ascii="Times New Roman" w:hAnsi="Times New Roman" w:cs="Times New Roman"/>
                <w:b/>
                <w:sz w:val="20"/>
                <w:szCs w:val="20"/>
              </w:rPr>
            </w:pPr>
            <w:r>
              <w:rPr>
                <w:rFonts w:ascii="Times New Roman" w:hAnsi="Times New Roman" w:cs="Times New Roman"/>
                <w:b/>
                <w:sz w:val="20"/>
                <w:szCs w:val="20"/>
              </w:rPr>
              <w:t>3</w:t>
            </w:r>
            <w:r w:rsidR="00F91AC0">
              <w:rPr>
                <w:rFonts w:ascii="Times New Roman" w:hAnsi="Times New Roman" w:cs="Times New Roman"/>
                <w:b/>
                <w:sz w:val="20"/>
                <w:szCs w:val="20"/>
              </w:rPr>
              <w:t>1</w:t>
            </w:r>
          </w:p>
        </w:tc>
        <w:tc>
          <w:tcPr>
            <w:tcW w:w="1131" w:type="dxa"/>
            <w:tcBorders>
              <w:right w:val="single" w:sz="4" w:space="0" w:color="auto"/>
            </w:tcBorders>
          </w:tcPr>
          <w:p w:rsidR="00C01780" w:rsidRDefault="00C01780" w:rsidP="00BE54E2">
            <w:pPr>
              <w:rPr>
                <w:rFonts w:ascii="Times New Roman" w:hAnsi="Times New Roman" w:cs="Times New Roman"/>
                <w:b/>
                <w:sz w:val="20"/>
                <w:szCs w:val="20"/>
              </w:rPr>
            </w:pPr>
            <w:r w:rsidRPr="00E91B42">
              <w:rPr>
                <w:rFonts w:ascii="Times New Roman" w:hAnsi="Times New Roman" w:cs="Times New Roman"/>
                <w:b/>
                <w:sz w:val="20"/>
                <w:szCs w:val="20"/>
              </w:rPr>
              <w:t>31</w:t>
            </w:r>
          </w:p>
          <w:p w:rsidR="00F358F8" w:rsidRDefault="00F358F8" w:rsidP="00BE54E2">
            <w:pPr>
              <w:rPr>
                <w:rFonts w:ascii="Times New Roman" w:hAnsi="Times New Roman" w:cs="Times New Roman"/>
                <w:b/>
                <w:sz w:val="20"/>
                <w:szCs w:val="20"/>
              </w:rPr>
            </w:pPr>
          </w:p>
          <w:p w:rsidR="00F358F8" w:rsidRDefault="00F358F8" w:rsidP="00BE54E2">
            <w:pPr>
              <w:rPr>
                <w:rFonts w:ascii="Times New Roman" w:hAnsi="Times New Roman" w:cs="Times New Roman"/>
                <w:b/>
                <w:sz w:val="20"/>
                <w:szCs w:val="20"/>
              </w:rPr>
            </w:pPr>
          </w:p>
          <w:p w:rsidR="00F358F8" w:rsidRDefault="00F358F8" w:rsidP="00BE54E2">
            <w:pPr>
              <w:rPr>
                <w:rFonts w:ascii="Times New Roman" w:hAnsi="Times New Roman" w:cs="Times New Roman"/>
                <w:b/>
                <w:sz w:val="20"/>
                <w:szCs w:val="20"/>
              </w:rPr>
            </w:pPr>
          </w:p>
          <w:p w:rsidR="00F358F8" w:rsidRDefault="00F358F8" w:rsidP="00BE54E2">
            <w:pPr>
              <w:rPr>
                <w:rFonts w:ascii="Times New Roman" w:hAnsi="Times New Roman" w:cs="Times New Roman"/>
                <w:b/>
                <w:sz w:val="20"/>
                <w:szCs w:val="20"/>
              </w:rPr>
            </w:pPr>
          </w:p>
          <w:p w:rsidR="00F358F8" w:rsidRPr="00E91B42" w:rsidRDefault="00F358F8" w:rsidP="00BE54E2">
            <w:pPr>
              <w:rPr>
                <w:rFonts w:ascii="Times New Roman" w:hAnsi="Times New Roman" w:cs="Times New Roman"/>
                <w:b/>
                <w:sz w:val="20"/>
                <w:szCs w:val="20"/>
              </w:rPr>
            </w:pPr>
          </w:p>
        </w:tc>
        <w:tc>
          <w:tcPr>
            <w:tcW w:w="992" w:type="dxa"/>
            <w:tcBorders>
              <w:left w:val="single" w:sz="4" w:space="0" w:color="auto"/>
            </w:tcBorders>
          </w:tcPr>
          <w:p w:rsidR="00C01780" w:rsidRPr="005F6290" w:rsidRDefault="00C01780" w:rsidP="008117C4">
            <w:pPr>
              <w:jc w:val="center"/>
              <w:rPr>
                <w:rFonts w:ascii="Times New Roman" w:hAnsi="Times New Roman" w:cs="Times New Roman"/>
                <w:b/>
                <w:bCs/>
                <w:color w:val="C00000"/>
                <w:sz w:val="20"/>
                <w:szCs w:val="20"/>
              </w:rPr>
            </w:pPr>
            <w:r w:rsidRPr="005F6290">
              <w:rPr>
                <w:rFonts w:ascii="Times New Roman" w:hAnsi="Times New Roman" w:cs="Times New Roman"/>
                <w:b/>
                <w:bCs/>
                <w:color w:val="C00000"/>
                <w:sz w:val="20"/>
                <w:szCs w:val="20"/>
              </w:rPr>
              <w:t>-</w:t>
            </w:r>
          </w:p>
        </w:tc>
      </w:tr>
      <w:tr w:rsidR="001E61B8" w:rsidRPr="00E91B42" w:rsidTr="00612699">
        <w:tc>
          <w:tcPr>
            <w:tcW w:w="10598" w:type="dxa"/>
            <w:gridSpan w:val="8"/>
            <w:vAlign w:val="bottom"/>
          </w:tcPr>
          <w:p w:rsidR="001E61B8" w:rsidRPr="009D6CC5" w:rsidRDefault="001E61B8" w:rsidP="008117C4">
            <w:pPr>
              <w:jc w:val="center"/>
              <w:rPr>
                <w:rFonts w:ascii="Times New Roman" w:hAnsi="Times New Roman" w:cs="Times New Roman"/>
                <w:b/>
                <w:bCs/>
                <w:sz w:val="20"/>
                <w:szCs w:val="20"/>
              </w:rPr>
            </w:pPr>
            <w:r w:rsidRPr="009D6CC5">
              <w:rPr>
                <w:rFonts w:ascii="Times New Roman" w:hAnsi="Times New Roman" w:cs="Times New Roman"/>
                <w:b/>
                <w:bCs/>
                <w:sz w:val="20"/>
                <w:szCs w:val="20"/>
              </w:rPr>
              <w:t>Часть, формируемая участниками образовательного процесса</w:t>
            </w:r>
          </w:p>
        </w:tc>
      </w:tr>
      <w:tr w:rsidR="00C01780" w:rsidRPr="00E91B42" w:rsidTr="00BC70DA">
        <w:tc>
          <w:tcPr>
            <w:tcW w:w="4140" w:type="dxa"/>
            <w:gridSpan w:val="2"/>
            <w:vAlign w:val="bottom"/>
          </w:tcPr>
          <w:p w:rsidR="00C01780" w:rsidRPr="00E91B42" w:rsidRDefault="00C01780" w:rsidP="000738F0">
            <w:pPr>
              <w:jc w:val="center"/>
              <w:rPr>
                <w:rFonts w:ascii="Times New Roman" w:hAnsi="Times New Roman" w:cs="Times New Roman"/>
                <w:bCs/>
                <w:sz w:val="20"/>
                <w:szCs w:val="20"/>
              </w:rPr>
            </w:pPr>
            <w:r w:rsidRPr="00E91B42">
              <w:rPr>
                <w:rFonts w:ascii="Times New Roman" w:hAnsi="Times New Roman" w:cs="Times New Roman"/>
                <w:bCs/>
                <w:sz w:val="20"/>
                <w:szCs w:val="20"/>
              </w:rPr>
              <w:t>История Удмуртии</w:t>
            </w:r>
          </w:p>
        </w:tc>
        <w:tc>
          <w:tcPr>
            <w:tcW w:w="2201" w:type="dxa"/>
          </w:tcPr>
          <w:p w:rsidR="00C01780" w:rsidRPr="00E91B42" w:rsidRDefault="00074328" w:rsidP="000873A4">
            <w:pPr>
              <w:rPr>
                <w:rFonts w:ascii="Times New Roman" w:hAnsi="Times New Roman" w:cs="Times New Roman"/>
                <w:sz w:val="20"/>
                <w:szCs w:val="20"/>
              </w:rPr>
            </w:pPr>
            <w:r>
              <w:rPr>
                <w:rFonts w:ascii="Times New Roman" w:hAnsi="Times New Roman" w:cs="Times New Roman"/>
                <w:sz w:val="20"/>
                <w:szCs w:val="20"/>
              </w:rPr>
              <w:t>1 (3</w:t>
            </w:r>
            <w:r w:rsidR="001D040A">
              <w:rPr>
                <w:rFonts w:ascii="Times New Roman" w:hAnsi="Times New Roman" w:cs="Times New Roman"/>
                <w:sz w:val="20"/>
                <w:szCs w:val="20"/>
              </w:rPr>
              <w:t>)</w:t>
            </w:r>
            <w:r w:rsidR="00944415">
              <w:rPr>
                <w:rFonts w:ascii="Times New Roman" w:hAnsi="Times New Roman" w:cs="Times New Roman"/>
                <w:sz w:val="20"/>
                <w:szCs w:val="20"/>
              </w:rPr>
              <w:t xml:space="preserve">  6А/В</w:t>
            </w:r>
            <w:r w:rsidR="004E566B">
              <w:rPr>
                <w:rFonts w:ascii="Times New Roman" w:hAnsi="Times New Roman" w:cs="Times New Roman"/>
                <w:sz w:val="20"/>
                <w:szCs w:val="20"/>
              </w:rPr>
              <w:t>/Г</w:t>
            </w:r>
          </w:p>
        </w:tc>
        <w:tc>
          <w:tcPr>
            <w:tcW w:w="1140" w:type="dxa"/>
            <w:gridSpan w:val="2"/>
            <w:tcBorders>
              <w:right w:val="single" w:sz="4" w:space="0" w:color="auto"/>
            </w:tcBorders>
          </w:tcPr>
          <w:p w:rsidR="00C01780" w:rsidRPr="00E91B42" w:rsidRDefault="00C01780">
            <w:pPr>
              <w:rPr>
                <w:rFonts w:ascii="Times New Roman" w:hAnsi="Times New Roman" w:cs="Times New Roman"/>
                <w:sz w:val="20"/>
                <w:szCs w:val="20"/>
              </w:rPr>
            </w:pPr>
          </w:p>
        </w:tc>
        <w:tc>
          <w:tcPr>
            <w:tcW w:w="994" w:type="dxa"/>
            <w:tcBorders>
              <w:right w:val="single" w:sz="4" w:space="0" w:color="auto"/>
            </w:tcBorders>
          </w:tcPr>
          <w:p w:rsidR="00C01780" w:rsidRPr="00E91B42" w:rsidRDefault="00F358F8" w:rsidP="000873A4">
            <w:pPr>
              <w:rPr>
                <w:rFonts w:ascii="Times New Roman" w:hAnsi="Times New Roman" w:cs="Times New Roman"/>
                <w:sz w:val="20"/>
                <w:szCs w:val="20"/>
              </w:rPr>
            </w:pPr>
            <w:r>
              <w:rPr>
                <w:rFonts w:ascii="Times New Roman" w:hAnsi="Times New Roman" w:cs="Times New Roman"/>
                <w:sz w:val="20"/>
                <w:szCs w:val="20"/>
              </w:rPr>
              <w:t>1</w:t>
            </w:r>
            <w:r w:rsidR="001D040A">
              <w:rPr>
                <w:rFonts w:ascii="Times New Roman" w:hAnsi="Times New Roman" w:cs="Times New Roman"/>
                <w:sz w:val="20"/>
                <w:szCs w:val="20"/>
              </w:rPr>
              <w:t>(4)</w:t>
            </w:r>
          </w:p>
        </w:tc>
        <w:tc>
          <w:tcPr>
            <w:tcW w:w="1131" w:type="dxa"/>
            <w:tcBorders>
              <w:right w:val="single" w:sz="4" w:space="0" w:color="auto"/>
            </w:tcBorders>
          </w:tcPr>
          <w:p w:rsidR="00C01780" w:rsidRPr="00E91B42" w:rsidRDefault="00C01780" w:rsidP="00BE54E2">
            <w:pPr>
              <w:rPr>
                <w:rFonts w:ascii="Times New Roman" w:hAnsi="Times New Roman" w:cs="Times New Roman"/>
                <w:sz w:val="20"/>
                <w:szCs w:val="20"/>
              </w:rPr>
            </w:pPr>
          </w:p>
        </w:tc>
        <w:tc>
          <w:tcPr>
            <w:tcW w:w="992" w:type="dxa"/>
            <w:tcBorders>
              <w:left w:val="single" w:sz="4" w:space="0" w:color="auto"/>
            </w:tcBorders>
          </w:tcPr>
          <w:p w:rsidR="00C01780" w:rsidRPr="001D040A" w:rsidRDefault="001D040A" w:rsidP="008117C4">
            <w:pPr>
              <w:jc w:val="center"/>
              <w:rPr>
                <w:rFonts w:ascii="Times New Roman" w:hAnsi="Times New Roman" w:cs="Times New Roman"/>
                <w:b/>
                <w:bCs/>
                <w:sz w:val="20"/>
                <w:szCs w:val="20"/>
              </w:rPr>
            </w:pPr>
            <w:r>
              <w:rPr>
                <w:rFonts w:ascii="Times New Roman" w:hAnsi="Times New Roman" w:cs="Times New Roman"/>
                <w:b/>
                <w:bCs/>
                <w:sz w:val="20"/>
                <w:szCs w:val="20"/>
              </w:rPr>
              <w:t>6</w:t>
            </w:r>
          </w:p>
        </w:tc>
      </w:tr>
      <w:tr w:rsidR="00171A2D" w:rsidRPr="00E91B42" w:rsidTr="00BC70DA">
        <w:tc>
          <w:tcPr>
            <w:tcW w:w="4140" w:type="dxa"/>
            <w:gridSpan w:val="2"/>
            <w:vAlign w:val="bottom"/>
          </w:tcPr>
          <w:p w:rsidR="00171A2D" w:rsidRPr="00E91B42" w:rsidRDefault="008E1779" w:rsidP="008E1779">
            <w:pPr>
              <w:jc w:val="center"/>
              <w:rPr>
                <w:rFonts w:ascii="Times New Roman" w:hAnsi="Times New Roman" w:cs="Times New Roman"/>
                <w:bCs/>
                <w:sz w:val="20"/>
                <w:szCs w:val="20"/>
              </w:rPr>
            </w:pPr>
            <w:r>
              <w:rPr>
                <w:rFonts w:ascii="Times New Roman" w:hAnsi="Times New Roman" w:cs="Times New Roman"/>
                <w:bCs/>
                <w:sz w:val="20"/>
                <w:szCs w:val="20"/>
              </w:rPr>
              <w:t>Основы в</w:t>
            </w:r>
            <w:r w:rsidR="009D6CC5">
              <w:rPr>
                <w:rFonts w:ascii="Times New Roman" w:hAnsi="Times New Roman" w:cs="Times New Roman"/>
                <w:bCs/>
                <w:sz w:val="20"/>
                <w:szCs w:val="20"/>
              </w:rPr>
              <w:t>ероятност</w:t>
            </w:r>
            <w:r>
              <w:rPr>
                <w:rFonts w:ascii="Times New Roman" w:hAnsi="Times New Roman" w:cs="Times New Roman"/>
                <w:bCs/>
                <w:sz w:val="20"/>
                <w:szCs w:val="20"/>
              </w:rPr>
              <w:t xml:space="preserve">и </w:t>
            </w:r>
            <w:r w:rsidR="009D6CC5">
              <w:rPr>
                <w:rFonts w:ascii="Times New Roman" w:hAnsi="Times New Roman" w:cs="Times New Roman"/>
                <w:bCs/>
                <w:sz w:val="20"/>
                <w:szCs w:val="20"/>
              </w:rPr>
              <w:t xml:space="preserve"> и статистик</w:t>
            </w:r>
            <w:r>
              <w:rPr>
                <w:rFonts w:ascii="Times New Roman" w:hAnsi="Times New Roman" w:cs="Times New Roman"/>
                <w:bCs/>
                <w:sz w:val="20"/>
                <w:szCs w:val="20"/>
              </w:rPr>
              <w:t>и</w:t>
            </w:r>
          </w:p>
        </w:tc>
        <w:tc>
          <w:tcPr>
            <w:tcW w:w="2201" w:type="dxa"/>
          </w:tcPr>
          <w:p w:rsidR="00171A2D" w:rsidRDefault="00171A2D" w:rsidP="000873A4">
            <w:pPr>
              <w:rPr>
                <w:rFonts w:ascii="Times New Roman" w:hAnsi="Times New Roman" w:cs="Times New Roman"/>
                <w:sz w:val="20"/>
                <w:szCs w:val="20"/>
              </w:rPr>
            </w:pPr>
          </w:p>
        </w:tc>
        <w:tc>
          <w:tcPr>
            <w:tcW w:w="1140" w:type="dxa"/>
            <w:gridSpan w:val="2"/>
            <w:tcBorders>
              <w:right w:val="single" w:sz="4" w:space="0" w:color="auto"/>
            </w:tcBorders>
          </w:tcPr>
          <w:p w:rsidR="00171A2D" w:rsidRPr="009D6CC5" w:rsidRDefault="009D6CC5" w:rsidP="004E566B">
            <w:pPr>
              <w:rPr>
                <w:rFonts w:ascii="Times New Roman" w:hAnsi="Times New Roman" w:cs="Times New Roman"/>
              </w:rPr>
            </w:pPr>
            <w:r w:rsidRPr="009D6CC5">
              <w:rPr>
                <w:rFonts w:ascii="Times New Roman" w:hAnsi="Times New Roman" w:cs="Times New Roman"/>
                <w:sz w:val="52"/>
                <w:szCs w:val="52"/>
              </w:rPr>
              <w:t xml:space="preserve"> </w:t>
            </w:r>
            <w:r w:rsidR="004E566B">
              <w:rPr>
                <w:rFonts w:ascii="Times New Roman" w:hAnsi="Times New Roman" w:cs="Times New Roman"/>
              </w:rPr>
              <w:t>1</w:t>
            </w:r>
            <w:r w:rsidR="00074328">
              <w:rPr>
                <w:rFonts w:ascii="Times New Roman" w:hAnsi="Times New Roman" w:cs="Times New Roman"/>
              </w:rPr>
              <w:t>(3)</w:t>
            </w:r>
          </w:p>
        </w:tc>
        <w:tc>
          <w:tcPr>
            <w:tcW w:w="994" w:type="dxa"/>
            <w:tcBorders>
              <w:right w:val="single" w:sz="4" w:space="0" w:color="auto"/>
            </w:tcBorders>
          </w:tcPr>
          <w:p w:rsidR="00171A2D" w:rsidRPr="009D6CC5" w:rsidRDefault="00171A2D" w:rsidP="000873A4">
            <w:pPr>
              <w:rPr>
                <w:rFonts w:ascii="Times New Roman" w:hAnsi="Times New Roman" w:cs="Times New Roman"/>
                <w:sz w:val="20"/>
                <w:szCs w:val="20"/>
              </w:rPr>
            </w:pPr>
          </w:p>
        </w:tc>
        <w:tc>
          <w:tcPr>
            <w:tcW w:w="1131" w:type="dxa"/>
            <w:tcBorders>
              <w:right w:val="single" w:sz="4" w:space="0" w:color="auto"/>
            </w:tcBorders>
          </w:tcPr>
          <w:p w:rsidR="00171A2D" w:rsidRPr="009D6CC5" w:rsidRDefault="00171A2D" w:rsidP="00BE54E2">
            <w:pPr>
              <w:rPr>
                <w:rFonts w:ascii="Times New Roman" w:hAnsi="Times New Roman" w:cs="Times New Roman"/>
                <w:sz w:val="20"/>
                <w:szCs w:val="20"/>
              </w:rPr>
            </w:pPr>
          </w:p>
        </w:tc>
        <w:tc>
          <w:tcPr>
            <w:tcW w:w="992" w:type="dxa"/>
            <w:tcBorders>
              <w:left w:val="single" w:sz="4" w:space="0" w:color="auto"/>
            </w:tcBorders>
          </w:tcPr>
          <w:p w:rsidR="00171A2D" w:rsidRPr="009D6CC5" w:rsidRDefault="00074328" w:rsidP="008117C4">
            <w:pPr>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F91AC0" w:rsidRPr="00E91B42" w:rsidTr="00BC70DA">
        <w:tc>
          <w:tcPr>
            <w:tcW w:w="4140" w:type="dxa"/>
            <w:gridSpan w:val="2"/>
            <w:vAlign w:val="bottom"/>
          </w:tcPr>
          <w:p w:rsidR="00F91AC0" w:rsidRDefault="00F91AC0" w:rsidP="000738F0">
            <w:pPr>
              <w:jc w:val="center"/>
              <w:rPr>
                <w:rFonts w:ascii="Times New Roman" w:hAnsi="Times New Roman" w:cs="Times New Roman"/>
                <w:bCs/>
                <w:sz w:val="20"/>
                <w:szCs w:val="20"/>
              </w:rPr>
            </w:pPr>
            <w:r w:rsidRPr="00E91B42">
              <w:rPr>
                <w:rFonts w:ascii="Times New Roman" w:hAnsi="Times New Roman" w:cs="Times New Roman"/>
                <w:bCs/>
                <w:sz w:val="20"/>
                <w:szCs w:val="20"/>
              </w:rPr>
              <w:t>Практикум по геометрии</w:t>
            </w:r>
          </w:p>
        </w:tc>
        <w:tc>
          <w:tcPr>
            <w:tcW w:w="2201" w:type="dxa"/>
          </w:tcPr>
          <w:p w:rsidR="00F91AC0" w:rsidRDefault="00F91AC0" w:rsidP="000873A4">
            <w:pPr>
              <w:rPr>
                <w:rFonts w:ascii="Times New Roman" w:hAnsi="Times New Roman" w:cs="Times New Roman"/>
                <w:sz w:val="20"/>
                <w:szCs w:val="20"/>
              </w:rPr>
            </w:pPr>
          </w:p>
        </w:tc>
        <w:tc>
          <w:tcPr>
            <w:tcW w:w="1140" w:type="dxa"/>
            <w:gridSpan w:val="2"/>
            <w:tcBorders>
              <w:right w:val="single" w:sz="4" w:space="0" w:color="auto"/>
            </w:tcBorders>
          </w:tcPr>
          <w:p w:rsidR="00F91AC0" w:rsidRPr="009D6CC5" w:rsidRDefault="00F91AC0">
            <w:pPr>
              <w:rPr>
                <w:rFonts w:ascii="Times New Roman" w:hAnsi="Times New Roman" w:cs="Times New Roman"/>
                <w:sz w:val="52"/>
                <w:szCs w:val="52"/>
              </w:rPr>
            </w:pPr>
          </w:p>
        </w:tc>
        <w:tc>
          <w:tcPr>
            <w:tcW w:w="994" w:type="dxa"/>
            <w:tcBorders>
              <w:right w:val="single" w:sz="4" w:space="0" w:color="auto"/>
            </w:tcBorders>
          </w:tcPr>
          <w:p w:rsidR="00F91AC0" w:rsidRPr="009D6CC5" w:rsidRDefault="00F91AC0" w:rsidP="000873A4">
            <w:pPr>
              <w:rPr>
                <w:rFonts w:ascii="Times New Roman" w:hAnsi="Times New Roman" w:cs="Times New Roman"/>
                <w:sz w:val="20"/>
                <w:szCs w:val="20"/>
              </w:rPr>
            </w:pPr>
            <w:r>
              <w:rPr>
                <w:rFonts w:ascii="Times New Roman" w:hAnsi="Times New Roman" w:cs="Times New Roman"/>
                <w:sz w:val="20"/>
                <w:szCs w:val="20"/>
              </w:rPr>
              <w:t>1(4)</w:t>
            </w:r>
          </w:p>
        </w:tc>
        <w:tc>
          <w:tcPr>
            <w:tcW w:w="1131" w:type="dxa"/>
            <w:tcBorders>
              <w:right w:val="single" w:sz="4" w:space="0" w:color="auto"/>
            </w:tcBorders>
          </w:tcPr>
          <w:p w:rsidR="00F91AC0" w:rsidRPr="009D6CC5" w:rsidRDefault="00F91AC0" w:rsidP="00BE54E2">
            <w:pPr>
              <w:rPr>
                <w:rFonts w:ascii="Times New Roman" w:hAnsi="Times New Roman" w:cs="Times New Roman"/>
                <w:sz w:val="20"/>
                <w:szCs w:val="20"/>
              </w:rPr>
            </w:pPr>
          </w:p>
        </w:tc>
        <w:tc>
          <w:tcPr>
            <w:tcW w:w="992" w:type="dxa"/>
            <w:tcBorders>
              <w:left w:val="single" w:sz="4" w:space="0" w:color="auto"/>
            </w:tcBorders>
          </w:tcPr>
          <w:p w:rsidR="00F91AC0" w:rsidRPr="009D6CC5" w:rsidRDefault="00F91AC0" w:rsidP="008117C4">
            <w:pPr>
              <w:jc w:val="center"/>
              <w:rPr>
                <w:rFonts w:ascii="Times New Roman" w:hAnsi="Times New Roman" w:cs="Times New Roman"/>
                <w:b/>
                <w:bCs/>
                <w:sz w:val="20"/>
                <w:szCs w:val="20"/>
              </w:rPr>
            </w:pPr>
            <w:r>
              <w:rPr>
                <w:rFonts w:ascii="Times New Roman" w:hAnsi="Times New Roman" w:cs="Times New Roman"/>
                <w:b/>
                <w:bCs/>
                <w:sz w:val="20"/>
                <w:szCs w:val="20"/>
              </w:rPr>
              <w:t>4</w:t>
            </w:r>
          </w:p>
        </w:tc>
      </w:tr>
      <w:tr w:rsidR="00C01780" w:rsidRPr="00E91B42" w:rsidTr="00BC70DA">
        <w:tc>
          <w:tcPr>
            <w:tcW w:w="4140" w:type="dxa"/>
            <w:gridSpan w:val="2"/>
            <w:vAlign w:val="bottom"/>
          </w:tcPr>
          <w:p w:rsidR="00C01780" w:rsidRPr="00E91B42" w:rsidRDefault="00C01780" w:rsidP="000738F0">
            <w:pPr>
              <w:jc w:val="center"/>
              <w:rPr>
                <w:rFonts w:ascii="Times New Roman" w:hAnsi="Times New Roman" w:cs="Times New Roman"/>
                <w:bCs/>
                <w:sz w:val="20"/>
                <w:szCs w:val="20"/>
              </w:rPr>
            </w:pPr>
            <w:r w:rsidRPr="00E91B42">
              <w:rPr>
                <w:rFonts w:ascii="Times New Roman" w:hAnsi="Times New Roman" w:cs="Times New Roman"/>
                <w:bCs/>
                <w:sz w:val="20"/>
                <w:szCs w:val="20"/>
              </w:rPr>
              <w:t>Задачи с параметрами</w:t>
            </w:r>
          </w:p>
        </w:tc>
        <w:tc>
          <w:tcPr>
            <w:tcW w:w="2201" w:type="dxa"/>
          </w:tcPr>
          <w:p w:rsidR="00C01780" w:rsidRPr="00E91B42" w:rsidRDefault="00C01780">
            <w:pPr>
              <w:rPr>
                <w:rFonts w:ascii="Times New Roman" w:hAnsi="Times New Roman" w:cs="Times New Roman"/>
                <w:sz w:val="20"/>
                <w:szCs w:val="20"/>
              </w:rPr>
            </w:pPr>
          </w:p>
        </w:tc>
        <w:tc>
          <w:tcPr>
            <w:tcW w:w="1140" w:type="dxa"/>
            <w:gridSpan w:val="2"/>
            <w:tcBorders>
              <w:right w:val="single" w:sz="4" w:space="0" w:color="auto"/>
            </w:tcBorders>
          </w:tcPr>
          <w:p w:rsidR="00C01780" w:rsidRPr="00E91B42" w:rsidRDefault="00C01780">
            <w:pPr>
              <w:rPr>
                <w:rFonts w:ascii="Times New Roman" w:hAnsi="Times New Roman" w:cs="Times New Roman"/>
                <w:sz w:val="20"/>
                <w:szCs w:val="20"/>
              </w:rPr>
            </w:pPr>
          </w:p>
        </w:tc>
        <w:tc>
          <w:tcPr>
            <w:tcW w:w="994" w:type="dxa"/>
            <w:tcBorders>
              <w:right w:val="single" w:sz="4" w:space="0" w:color="auto"/>
            </w:tcBorders>
          </w:tcPr>
          <w:p w:rsidR="00C01780" w:rsidRPr="00E91B42" w:rsidRDefault="00C01780" w:rsidP="00EF2F33">
            <w:pPr>
              <w:rPr>
                <w:rFonts w:ascii="Times New Roman" w:hAnsi="Times New Roman" w:cs="Times New Roman"/>
                <w:sz w:val="20"/>
                <w:szCs w:val="20"/>
              </w:rPr>
            </w:pPr>
          </w:p>
        </w:tc>
        <w:tc>
          <w:tcPr>
            <w:tcW w:w="1131" w:type="dxa"/>
            <w:tcBorders>
              <w:right w:val="single" w:sz="4" w:space="0" w:color="auto"/>
            </w:tcBorders>
          </w:tcPr>
          <w:p w:rsidR="00C01780" w:rsidRPr="00E91B42" w:rsidRDefault="00C01780" w:rsidP="00BE54E2">
            <w:pPr>
              <w:rPr>
                <w:rFonts w:ascii="Times New Roman" w:hAnsi="Times New Roman" w:cs="Times New Roman"/>
                <w:sz w:val="20"/>
                <w:szCs w:val="20"/>
              </w:rPr>
            </w:pPr>
            <w:r w:rsidRPr="00E91B42">
              <w:rPr>
                <w:rFonts w:ascii="Times New Roman" w:hAnsi="Times New Roman" w:cs="Times New Roman"/>
                <w:sz w:val="20"/>
                <w:szCs w:val="20"/>
              </w:rPr>
              <w:t>0,5 (1,5)</w:t>
            </w:r>
          </w:p>
        </w:tc>
        <w:tc>
          <w:tcPr>
            <w:tcW w:w="992" w:type="dxa"/>
            <w:tcBorders>
              <w:left w:val="single" w:sz="4" w:space="0" w:color="auto"/>
            </w:tcBorders>
          </w:tcPr>
          <w:p w:rsidR="00C01780" w:rsidRPr="001D040A" w:rsidRDefault="00C01780"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1,5</w:t>
            </w:r>
          </w:p>
        </w:tc>
      </w:tr>
      <w:tr w:rsidR="00C01780" w:rsidRPr="00E91B42" w:rsidTr="00BC70DA">
        <w:tc>
          <w:tcPr>
            <w:tcW w:w="4140" w:type="dxa"/>
            <w:gridSpan w:val="2"/>
            <w:vAlign w:val="bottom"/>
          </w:tcPr>
          <w:p w:rsidR="00C01780" w:rsidRPr="00D75A1C" w:rsidRDefault="00C01780" w:rsidP="000738F0">
            <w:pPr>
              <w:jc w:val="center"/>
              <w:rPr>
                <w:rFonts w:ascii="Times New Roman" w:hAnsi="Times New Roman" w:cs="Times New Roman"/>
                <w:bCs/>
                <w:sz w:val="20"/>
                <w:szCs w:val="20"/>
              </w:rPr>
            </w:pPr>
            <w:r>
              <w:rPr>
                <w:rFonts w:ascii="Times New Roman" w:hAnsi="Times New Roman" w:cs="Times New Roman"/>
                <w:bCs/>
                <w:sz w:val="20"/>
                <w:szCs w:val="20"/>
              </w:rPr>
              <w:t xml:space="preserve"> </w:t>
            </w:r>
            <w:r w:rsidRPr="00D75A1C">
              <w:rPr>
                <w:rFonts w:ascii="Times New Roman" w:hAnsi="Times New Roman" w:cs="Times New Roman"/>
                <w:sz w:val="20"/>
                <w:szCs w:val="20"/>
              </w:rPr>
              <w:t>Расположение корней квадратного трехчлена</w:t>
            </w:r>
          </w:p>
        </w:tc>
        <w:tc>
          <w:tcPr>
            <w:tcW w:w="2201" w:type="dxa"/>
          </w:tcPr>
          <w:p w:rsidR="00C01780" w:rsidRPr="00E91B42" w:rsidRDefault="00C01780">
            <w:pPr>
              <w:rPr>
                <w:rFonts w:ascii="Times New Roman" w:hAnsi="Times New Roman" w:cs="Times New Roman"/>
                <w:sz w:val="20"/>
                <w:szCs w:val="20"/>
              </w:rPr>
            </w:pPr>
          </w:p>
        </w:tc>
        <w:tc>
          <w:tcPr>
            <w:tcW w:w="1140" w:type="dxa"/>
            <w:gridSpan w:val="2"/>
            <w:tcBorders>
              <w:right w:val="single" w:sz="4" w:space="0" w:color="auto"/>
            </w:tcBorders>
          </w:tcPr>
          <w:p w:rsidR="00C01780" w:rsidRPr="00E91B42" w:rsidRDefault="00C01780">
            <w:pPr>
              <w:rPr>
                <w:rFonts w:ascii="Times New Roman" w:hAnsi="Times New Roman" w:cs="Times New Roman"/>
                <w:sz w:val="20"/>
                <w:szCs w:val="20"/>
              </w:rPr>
            </w:pPr>
          </w:p>
        </w:tc>
        <w:tc>
          <w:tcPr>
            <w:tcW w:w="994" w:type="dxa"/>
            <w:tcBorders>
              <w:right w:val="single" w:sz="4" w:space="0" w:color="auto"/>
            </w:tcBorders>
          </w:tcPr>
          <w:p w:rsidR="00C01780" w:rsidRPr="00E91B42" w:rsidRDefault="00C01780" w:rsidP="00EF2F33">
            <w:pPr>
              <w:rPr>
                <w:rFonts w:ascii="Times New Roman" w:hAnsi="Times New Roman" w:cs="Times New Roman"/>
                <w:sz w:val="20"/>
                <w:szCs w:val="20"/>
              </w:rPr>
            </w:pPr>
          </w:p>
        </w:tc>
        <w:tc>
          <w:tcPr>
            <w:tcW w:w="1131" w:type="dxa"/>
            <w:tcBorders>
              <w:right w:val="single" w:sz="4" w:space="0" w:color="auto"/>
            </w:tcBorders>
          </w:tcPr>
          <w:p w:rsidR="00C01780" w:rsidRPr="00E91B42" w:rsidRDefault="00C01780" w:rsidP="00BC70DA">
            <w:pPr>
              <w:rPr>
                <w:rFonts w:ascii="Times New Roman" w:hAnsi="Times New Roman" w:cs="Times New Roman"/>
                <w:sz w:val="20"/>
                <w:szCs w:val="20"/>
              </w:rPr>
            </w:pPr>
            <w:r w:rsidRPr="00E91B42">
              <w:rPr>
                <w:rFonts w:ascii="Times New Roman" w:hAnsi="Times New Roman" w:cs="Times New Roman"/>
                <w:sz w:val="20"/>
                <w:szCs w:val="20"/>
              </w:rPr>
              <w:t>0,5 (1,5)</w:t>
            </w:r>
          </w:p>
        </w:tc>
        <w:tc>
          <w:tcPr>
            <w:tcW w:w="992" w:type="dxa"/>
            <w:tcBorders>
              <w:left w:val="single" w:sz="4" w:space="0" w:color="auto"/>
            </w:tcBorders>
          </w:tcPr>
          <w:p w:rsidR="00C01780" w:rsidRPr="001D040A" w:rsidRDefault="00C01780"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1,5</w:t>
            </w:r>
          </w:p>
        </w:tc>
      </w:tr>
      <w:tr w:rsidR="00F91AC0" w:rsidRPr="00E91B42" w:rsidTr="00BC70DA">
        <w:tc>
          <w:tcPr>
            <w:tcW w:w="4140" w:type="dxa"/>
            <w:gridSpan w:val="2"/>
            <w:vAlign w:val="bottom"/>
          </w:tcPr>
          <w:p w:rsidR="00F91AC0" w:rsidRDefault="00F91AC0" w:rsidP="000738F0">
            <w:pPr>
              <w:jc w:val="center"/>
              <w:rPr>
                <w:rFonts w:ascii="Times New Roman" w:hAnsi="Times New Roman" w:cs="Times New Roman"/>
                <w:bCs/>
                <w:sz w:val="20"/>
                <w:szCs w:val="20"/>
              </w:rPr>
            </w:pPr>
            <w:r>
              <w:rPr>
                <w:rFonts w:ascii="Times New Roman" w:hAnsi="Times New Roman" w:cs="Times New Roman"/>
                <w:bCs/>
                <w:sz w:val="20"/>
                <w:szCs w:val="20"/>
              </w:rPr>
              <w:t>Азбука гражданина</w:t>
            </w:r>
          </w:p>
        </w:tc>
        <w:tc>
          <w:tcPr>
            <w:tcW w:w="2201" w:type="dxa"/>
          </w:tcPr>
          <w:p w:rsidR="00F91AC0" w:rsidRPr="00E91B42" w:rsidRDefault="00F91AC0">
            <w:pPr>
              <w:rPr>
                <w:rFonts w:ascii="Times New Roman" w:hAnsi="Times New Roman" w:cs="Times New Roman"/>
                <w:sz w:val="20"/>
                <w:szCs w:val="20"/>
              </w:rPr>
            </w:pPr>
          </w:p>
        </w:tc>
        <w:tc>
          <w:tcPr>
            <w:tcW w:w="1140" w:type="dxa"/>
            <w:gridSpan w:val="2"/>
            <w:tcBorders>
              <w:right w:val="single" w:sz="4" w:space="0" w:color="auto"/>
            </w:tcBorders>
          </w:tcPr>
          <w:p w:rsidR="00F91AC0" w:rsidRPr="00E91B42" w:rsidRDefault="00F91AC0">
            <w:pPr>
              <w:rPr>
                <w:rFonts w:ascii="Times New Roman" w:hAnsi="Times New Roman" w:cs="Times New Roman"/>
                <w:sz w:val="20"/>
                <w:szCs w:val="20"/>
              </w:rPr>
            </w:pPr>
          </w:p>
        </w:tc>
        <w:tc>
          <w:tcPr>
            <w:tcW w:w="994" w:type="dxa"/>
            <w:tcBorders>
              <w:right w:val="single" w:sz="4" w:space="0" w:color="auto"/>
            </w:tcBorders>
          </w:tcPr>
          <w:p w:rsidR="00F91AC0" w:rsidRPr="00E91B42" w:rsidRDefault="00F91AC0" w:rsidP="00EF2F33">
            <w:pPr>
              <w:rPr>
                <w:rFonts w:ascii="Times New Roman" w:hAnsi="Times New Roman" w:cs="Times New Roman"/>
                <w:sz w:val="20"/>
                <w:szCs w:val="20"/>
              </w:rPr>
            </w:pPr>
          </w:p>
        </w:tc>
        <w:tc>
          <w:tcPr>
            <w:tcW w:w="1131" w:type="dxa"/>
            <w:tcBorders>
              <w:right w:val="single" w:sz="4" w:space="0" w:color="auto"/>
            </w:tcBorders>
          </w:tcPr>
          <w:p w:rsidR="00F91AC0" w:rsidRPr="00E91B42" w:rsidRDefault="00F91AC0" w:rsidP="00BC70DA">
            <w:pPr>
              <w:rPr>
                <w:rFonts w:ascii="Times New Roman" w:hAnsi="Times New Roman" w:cs="Times New Roman"/>
                <w:sz w:val="20"/>
                <w:szCs w:val="20"/>
              </w:rPr>
            </w:pPr>
            <w:r>
              <w:rPr>
                <w:rFonts w:ascii="Times New Roman" w:hAnsi="Times New Roman" w:cs="Times New Roman"/>
                <w:sz w:val="20"/>
                <w:szCs w:val="20"/>
              </w:rPr>
              <w:t>0,5 (1,5)</w:t>
            </w:r>
          </w:p>
        </w:tc>
        <w:tc>
          <w:tcPr>
            <w:tcW w:w="992" w:type="dxa"/>
            <w:tcBorders>
              <w:left w:val="single" w:sz="4" w:space="0" w:color="auto"/>
            </w:tcBorders>
          </w:tcPr>
          <w:p w:rsidR="00F91AC0" w:rsidRPr="001D040A" w:rsidRDefault="00C76EA7"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1,5</w:t>
            </w:r>
          </w:p>
        </w:tc>
      </w:tr>
      <w:tr w:rsidR="00F91AC0" w:rsidRPr="00E91B42" w:rsidTr="00BC70DA">
        <w:tc>
          <w:tcPr>
            <w:tcW w:w="4140" w:type="dxa"/>
            <w:gridSpan w:val="2"/>
            <w:vAlign w:val="bottom"/>
          </w:tcPr>
          <w:p w:rsidR="00F91AC0" w:rsidRPr="00657030" w:rsidRDefault="00657030" w:rsidP="000738F0">
            <w:pPr>
              <w:jc w:val="center"/>
              <w:rPr>
                <w:rFonts w:ascii="Times New Roman" w:hAnsi="Times New Roman" w:cs="Times New Roman"/>
                <w:bCs/>
                <w:sz w:val="20"/>
                <w:szCs w:val="20"/>
                <w:lang w:val="en-US"/>
              </w:rPr>
            </w:pPr>
            <w:r w:rsidRPr="00657030">
              <w:rPr>
                <w:rFonts w:ascii="Times New Roman" w:hAnsi="Times New Roman" w:cs="Times New Roman"/>
                <w:bCs/>
                <w:sz w:val="20"/>
                <w:szCs w:val="20"/>
              </w:rPr>
              <w:t xml:space="preserve"> Программирование </w:t>
            </w:r>
            <w:r w:rsidRPr="00657030">
              <w:rPr>
                <w:rFonts w:ascii="Times New Roman" w:hAnsi="Times New Roman" w:cs="Times New Roman"/>
                <w:bCs/>
                <w:sz w:val="20"/>
                <w:szCs w:val="20"/>
                <w:lang w:val="en-US"/>
              </w:rPr>
              <w:t>Python</w:t>
            </w:r>
          </w:p>
        </w:tc>
        <w:tc>
          <w:tcPr>
            <w:tcW w:w="2201" w:type="dxa"/>
          </w:tcPr>
          <w:p w:rsidR="00F91AC0" w:rsidRPr="00E91B42" w:rsidRDefault="00F91AC0">
            <w:pPr>
              <w:rPr>
                <w:rFonts w:ascii="Times New Roman" w:hAnsi="Times New Roman" w:cs="Times New Roman"/>
                <w:sz w:val="20"/>
                <w:szCs w:val="20"/>
              </w:rPr>
            </w:pPr>
          </w:p>
        </w:tc>
        <w:tc>
          <w:tcPr>
            <w:tcW w:w="1140" w:type="dxa"/>
            <w:gridSpan w:val="2"/>
            <w:tcBorders>
              <w:right w:val="single" w:sz="4" w:space="0" w:color="auto"/>
            </w:tcBorders>
          </w:tcPr>
          <w:p w:rsidR="00F91AC0" w:rsidRPr="00E91B42" w:rsidRDefault="00F91AC0">
            <w:pPr>
              <w:rPr>
                <w:rFonts w:ascii="Times New Roman" w:hAnsi="Times New Roman" w:cs="Times New Roman"/>
                <w:sz w:val="20"/>
                <w:szCs w:val="20"/>
              </w:rPr>
            </w:pPr>
          </w:p>
        </w:tc>
        <w:tc>
          <w:tcPr>
            <w:tcW w:w="994" w:type="dxa"/>
            <w:tcBorders>
              <w:right w:val="single" w:sz="4" w:space="0" w:color="auto"/>
            </w:tcBorders>
          </w:tcPr>
          <w:p w:rsidR="00F91AC0" w:rsidRPr="00E91B42" w:rsidRDefault="00F91AC0" w:rsidP="00EF2F33">
            <w:pPr>
              <w:rPr>
                <w:rFonts w:ascii="Times New Roman" w:hAnsi="Times New Roman" w:cs="Times New Roman"/>
                <w:sz w:val="20"/>
                <w:szCs w:val="20"/>
              </w:rPr>
            </w:pPr>
          </w:p>
        </w:tc>
        <w:tc>
          <w:tcPr>
            <w:tcW w:w="1131" w:type="dxa"/>
            <w:tcBorders>
              <w:right w:val="single" w:sz="4" w:space="0" w:color="auto"/>
            </w:tcBorders>
          </w:tcPr>
          <w:p w:rsidR="00F91AC0" w:rsidRDefault="007F394A" w:rsidP="00BC70DA">
            <w:pPr>
              <w:rPr>
                <w:rFonts w:ascii="Times New Roman" w:hAnsi="Times New Roman" w:cs="Times New Roman"/>
                <w:sz w:val="20"/>
                <w:szCs w:val="20"/>
              </w:rPr>
            </w:pPr>
            <w:r>
              <w:rPr>
                <w:rFonts w:ascii="Times New Roman" w:hAnsi="Times New Roman" w:cs="Times New Roman"/>
                <w:sz w:val="20"/>
                <w:szCs w:val="20"/>
              </w:rPr>
              <w:t>0,5 (1,5)</w:t>
            </w:r>
          </w:p>
        </w:tc>
        <w:tc>
          <w:tcPr>
            <w:tcW w:w="992" w:type="dxa"/>
            <w:tcBorders>
              <w:left w:val="single" w:sz="4" w:space="0" w:color="auto"/>
            </w:tcBorders>
          </w:tcPr>
          <w:p w:rsidR="00F91AC0" w:rsidRPr="001D040A" w:rsidRDefault="00C76EA7" w:rsidP="008117C4">
            <w:pPr>
              <w:jc w:val="center"/>
              <w:rPr>
                <w:rFonts w:ascii="Times New Roman" w:hAnsi="Times New Roman" w:cs="Times New Roman"/>
                <w:b/>
                <w:bCs/>
                <w:sz w:val="20"/>
                <w:szCs w:val="20"/>
              </w:rPr>
            </w:pPr>
            <w:r w:rsidRPr="001D040A">
              <w:rPr>
                <w:rFonts w:ascii="Times New Roman" w:hAnsi="Times New Roman" w:cs="Times New Roman"/>
                <w:b/>
                <w:bCs/>
                <w:sz w:val="20"/>
                <w:szCs w:val="20"/>
              </w:rPr>
              <w:t>1,5</w:t>
            </w:r>
          </w:p>
        </w:tc>
      </w:tr>
      <w:tr w:rsidR="00944415" w:rsidRPr="00E91B42" w:rsidTr="00171A2D">
        <w:trPr>
          <w:trHeight w:val="750"/>
        </w:trPr>
        <w:tc>
          <w:tcPr>
            <w:tcW w:w="4140" w:type="dxa"/>
            <w:gridSpan w:val="2"/>
            <w:vAlign w:val="bottom"/>
          </w:tcPr>
          <w:p w:rsidR="00171A2D" w:rsidRPr="009D6CC5" w:rsidRDefault="00944415" w:rsidP="000738F0">
            <w:pPr>
              <w:jc w:val="center"/>
              <w:rPr>
                <w:rFonts w:ascii="Times New Roman" w:hAnsi="Times New Roman" w:cs="Times New Roman"/>
                <w:bCs/>
              </w:rPr>
            </w:pPr>
            <w:r w:rsidRPr="009D6CC5">
              <w:rPr>
                <w:rFonts w:ascii="Times New Roman" w:hAnsi="Times New Roman" w:cs="Times New Roman"/>
                <w:bCs/>
              </w:rPr>
              <w:t>Экологический практикум</w:t>
            </w:r>
          </w:p>
          <w:p w:rsidR="00171A2D" w:rsidRPr="009D6CC5" w:rsidRDefault="00171A2D" w:rsidP="000738F0">
            <w:pPr>
              <w:jc w:val="center"/>
              <w:rPr>
                <w:rFonts w:ascii="Times New Roman" w:hAnsi="Times New Roman" w:cs="Times New Roman"/>
                <w:bCs/>
              </w:rPr>
            </w:pPr>
          </w:p>
          <w:p w:rsidR="00171A2D" w:rsidRPr="009D6CC5" w:rsidRDefault="00171A2D" w:rsidP="000738F0">
            <w:pPr>
              <w:jc w:val="center"/>
              <w:rPr>
                <w:rFonts w:ascii="Times New Roman" w:hAnsi="Times New Roman" w:cs="Times New Roman"/>
                <w:bCs/>
              </w:rPr>
            </w:pPr>
          </w:p>
        </w:tc>
        <w:tc>
          <w:tcPr>
            <w:tcW w:w="2201" w:type="dxa"/>
          </w:tcPr>
          <w:p w:rsidR="00944415" w:rsidRPr="009D6CC5" w:rsidRDefault="00944415" w:rsidP="005F6290">
            <w:pPr>
              <w:rPr>
                <w:rFonts w:ascii="Times New Roman" w:hAnsi="Times New Roman" w:cs="Times New Roman"/>
              </w:rPr>
            </w:pPr>
          </w:p>
          <w:p w:rsidR="00944415" w:rsidRPr="009D6CC5" w:rsidRDefault="00944415" w:rsidP="005F6290">
            <w:pPr>
              <w:rPr>
                <w:rFonts w:ascii="Times New Roman" w:hAnsi="Times New Roman" w:cs="Times New Roman"/>
              </w:rPr>
            </w:pPr>
            <w:r w:rsidRPr="009D6CC5">
              <w:rPr>
                <w:rFonts w:ascii="Times New Roman" w:hAnsi="Times New Roman" w:cs="Times New Roman"/>
              </w:rPr>
              <w:t xml:space="preserve">     1 </w:t>
            </w:r>
            <w:r w:rsidR="00931452" w:rsidRPr="009D6CC5">
              <w:rPr>
                <w:rFonts w:ascii="Times New Roman" w:hAnsi="Times New Roman" w:cs="Times New Roman"/>
              </w:rPr>
              <w:t>(1)</w:t>
            </w:r>
            <w:r w:rsidRPr="009D6CC5">
              <w:rPr>
                <w:rFonts w:ascii="Times New Roman" w:hAnsi="Times New Roman" w:cs="Times New Roman"/>
              </w:rPr>
              <w:t xml:space="preserve"> 6 Б</w:t>
            </w:r>
          </w:p>
          <w:p w:rsidR="00944415" w:rsidRPr="009D6CC5" w:rsidRDefault="00944415" w:rsidP="005F6290">
            <w:pPr>
              <w:rPr>
                <w:rFonts w:ascii="Times New Roman" w:hAnsi="Times New Roman" w:cs="Times New Roman"/>
              </w:rPr>
            </w:pPr>
          </w:p>
          <w:p w:rsidR="00944415" w:rsidRPr="009D6CC5" w:rsidRDefault="00944415" w:rsidP="005F6290">
            <w:pPr>
              <w:rPr>
                <w:rFonts w:ascii="Times New Roman" w:hAnsi="Times New Roman" w:cs="Times New Roman"/>
              </w:rPr>
            </w:pPr>
          </w:p>
        </w:tc>
        <w:tc>
          <w:tcPr>
            <w:tcW w:w="1140" w:type="dxa"/>
            <w:gridSpan w:val="2"/>
            <w:tcBorders>
              <w:right w:val="single" w:sz="4" w:space="0" w:color="auto"/>
            </w:tcBorders>
          </w:tcPr>
          <w:p w:rsidR="00944415" w:rsidRPr="009D6CC5" w:rsidRDefault="00944415">
            <w:pPr>
              <w:rPr>
                <w:rFonts w:ascii="Times New Roman" w:hAnsi="Times New Roman" w:cs="Times New Roman"/>
                <w:color w:val="FF0000"/>
              </w:rPr>
            </w:pPr>
          </w:p>
        </w:tc>
        <w:tc>
          <w:tcPr>
            <w:tcW w:w="994" w:type="dxa"/>
            <w:tcBorders>
              <w:right w:val="single" w:sz="4" w:space="0" w:color="auto"/>
            </w:tcBorders>
          </w:tcPr>
          <w:p w:rsidR="00944415" w:rsidRPr="009D6CC5" w:rsidRDefault="00944415" w:rsidP="00EF2F33">
            <w:pPr>
              <w:rPr>
                <w:rFonts w:ascii="Times New Roman" w:hAnsi="Times New Roman" w:cs="Times New Roman"/>
                <w:color w:val="FF0000"/>
              </w:rPr>
            </w:pPr>
          </w:p>
        </w:tc>
        <w:tc>
          <w:tcPr>
            <w:tcW w:w="1131" w:type="dxa"/>
            <w:tcBorders>
              <w:right w:val="single" w:sz="4" w:space="0" w:color="auto"/>
            </w:tcBorders>
          </w:tcPr>
          <w:p w:rsidR="00944415" w:rsidRPr="009D6CC5" w:rsidRDefault="00944415" w:rsidP="00BC70DA">
            <w:pPr>
              <w:rPr>
                <w:rFonts w:ascii="Times New Roman" w:hAnsi="Times New Roman" w:cs="Times New Roman"/>
                <w:color w:val="FF0000"/>
              </w:rPr>
            </w:pPr>
          </w:p>
        </w:tc>
        <w:tc>
          <w:tcPr>
            <w:tcW w:w="992" w:type="dxa"/>
            <w:tcBorders>
              <w:left w:val="single" w:sz="4" w:space="0" w:color="auto"/>
            </w:tcBorders>
          </w:tcPr>
          <w:p w:rsidR="00944415" w:rsidRPr="009D6CC5" w:rsidRDefault="00944415" w:rsidP="008117C4">
            <w:pPr>
              <w:jc w:val="center"/>
              <w:rPr>
                <w:rFonts w:ascii="Times New Roman" w:hAnsi="Times New Roman" w:cs="Times New Roman"/>
                <w:b/>
                <w:bCs/>
              </w:rPr>
            </w:pPr>
            <w:r w:rsidRPr="009D6CC5">
              <w:rPr>
                <w:rFonts w:ascii="Times New Roman" w:hAnsi="Times New Roman" w:cs="Times New Roman"/>
                <w:b/>
                <w:bCs/>
              </w:rPr>
              <w:t>1</w:t>
            </w:r>
          </w:p>
        </w:tc>
      </w:tr>
      <w:tr w:rsidR="00C01780" w:rsidRPr="00E91B42" w:rsidTr="00BC70DA">
        <w:tc>
          <w:tcPr>
            <w:tcW w:w="4140" w:type="dxa"/>
            <w:gridSpan w:val="2"/>
          </w:tcPr>
          <w:p w:rsidR="00C01780" w:rsidRPr="00E91B42" w:rsidRDefault="00C01780" w:rsidP="000738F0">
            <w:pPr>
              <w:jc w:val="center"/>
              <w:rPr>
                <w:rFonts w:ascii="Times New Roman" w:hAnsi="Times New Roman" w:cs="Times New Roman"/>
                <w:b/>
                <w:bCs/>
                <w:sz w:val="20"/>
                <w:szCs w:val="20"/>
              </w:rPr>
            </w:pPr>
            <w:r w:rsidRPr="00E91B42">
              <w:rPr>
                <w:rFonts w:ascii="Times New Roman" w:hAnsi="Times New Roman" w:cs="Times New Roman"/>
                <w:b/>
                <w:bCs/>
                <w:sz w:val="20"/>
                <w:szCs w:val="20"/>
              </w:rPr>
              <w:t>Максимально допустимая недельная нагрузка</w:t>
            </w:r>
          </w:p>
        </w:tc>
        <w:tc>
          <w:tcPr>
            <w:tcW w:w="2201" w:type="dxa"/>
          </w:tcPr>
          <w:p w:rsidR="00C01780" w:rsidRPr="00E91B42" w:rsidRDefault="00C01780" w:rsidP="000738F0">
            <w:pPr>
              <w:jc w:val="center"/>
              <w:rPr>
                <w:rFonts w:ascii="Times New Roman" w:hAnsi="Times New Roman" w:cs="Times New Roman"/>
                <w:b/>
                <w:bCs/>
                <w:sz w:val="20"/>
                <w:szCs w:val="20"/>
              </w:rPr>
            </w:pPr>
            <w:r w:rsidRPr="00E91B42">
              <w:rPr>
                <w:rFonts w:ascii="Times New Roman" w:hAnsi="Times New Roman" w:cs="Times New Roman"/>
                <w:b/>
                <w:bCs/>
                <w:sz w:val="20"/>
                <w:szCs w:val="20"/>
              </w:rPr>
              <w:t>30</w:t>
            </w:r>
            <w:r>
              <w:rPr>
                <w:rFonts w:ascii="Times New Roman" w:hAnsi="Times New Roman" w:cs="Times New Roman"/>
                <w:b/>
                <w:bCs/>
                <w:sz w:val="20"/>
                <w:szCs w:val="20"/>
              </w:rPr>
              <w:t>(120)</w:t>
            </w:r>
          </w:p>
        </w:tc>
        <w:tc>
          <w:tcPr>
            <w:tcW w:w="1140" w:type="dxa"/>
            <w:gridSpan w:val="2"/>
            <w:tcBorders>
              <w:right w:val="single" w:sz="4" w:space="0" w:color="auto"/>
            </w:tcBorders>
          </w:tcPr>
          <w:p w:rsidR="00C01780" w:rsidRPr="00E91B42" w:rsidRDefault="00C01780" w:rsidP="00FB7EB8">
            <w:pPr>
              <w:rPr>
                <w:rFonts w:ascii="Times New Roman" w:hAnsi="Times New Roman" w:cs="Times New Roman"/>
                <w:b/>
                <w:bCs/>
                <w:sz w:val="20"/>
                <w:szCs w:val="20"/>
              </w:rPr>
            </w:pPr>
            <w:r w:rsidRPr="00E91B42">
              <w:rPr>
                <w:rFonts w:ascii="Times New Roman" w:hAnsi="Times New Roman" w:cs="Times New Roman"/>
                <w:b/>
                <w:bCs/>
                <w:sz w:val="20"/>
                <w:szCs w:val="20"/>
              </w:rPr>
              <w:t>32</w:t>
            </w:r>
            <w:r>
              <w:rPr>
                <w:rFonts w:ascii="Times New Roman" w:hAnsi="Times New Roman" w:cs="Times New Roman"/>
                <w:b/>
                <w:bCs/>
                <w:sz w:val="20"/>
                <w:szCs w:val="20"/>
              </w:rPr>
              <w:t>(96)</w:t>
            </w:r>
          </w:p>
        </w:tc>
        <w:tc>
          <w:tcPr>
            <w:tcW w:w="994" w:type="dxa"/>
            <w:tcBorders>
              <w:right w:val="single" w:sz="4" w:space="0" w:color="auto"/>
            </w:tcBorders>
          </w:tcPr>
          <w:p w:rsidR="00C01780" w:rsidRPr="00E91B42" w:rsidRDefault="00C01780" w:rsidP="00EF2F33">
            <w:pPr>
              <w:rPr>
                <w:rFonts w:ascii="Times New Roman" w:hAnsi="Times New Roman" w:cs="Times New Roman"/>
                <w:b/>
                <w:bCs/>
                <w:sz w:val="20"/>
                <w:szCs w:val="20"/>
              </w:rPr>
            </w:pPr>
            <w:r w:rsidRPr="00E91B42">
              <w:rPr>
                <w:rFonts w:ascii="Times New Roman" w:hAnsi="Times New Roman" w:cs="Times New Roman"/>
                <w:b/>
                <w:bCs/>
                <w:sz w:val="20"/>
                <w:szCs w:val="20"/>
              </w:rPr>
              <w:t>33</w:t>
            </w:r>
            <w:r>
              <w:rPr>
                <w:rFonts w:ascii="Times New Roman" w:hAnsi="Times New Roman" w:cs="Times New Roman"/>
                <w:b/>
                <w:bCs/>
                <w:sz w:val="20"/>
                <w:szCs w:val="20"/>
              </w:rPr>
              <w:t>(132)</w:t>
            </w:r>
          </w:p>
        </w:tc>
        <w:tc>
          <w:tcPr>
            <w:tcW w:w="1131" w:type="dxa"/>
            <w:tcBorders>
              <w:right w:val="single" w:sz="4" w:space="0" w:color="auto"/>
            </w:tcBorders>
          </w:tcPr>
          <w:p w:rsidR="00C01780" w:rsidRPr="00E91B42" w:rsidRDefault="00C01780" w:rsidP="00BE54E2">
            <w:pPr>
              <w:rPr>
                <w:rFonts w:ascii="Times New Roman" w:hAnsi="Times New Roman" w:cs="Times New Roman"/>
                <w:b/>
                <w:bCs/>
                <w:sz w:val="20"/>
                <w:szCs w:val="20"/>
              </w:rPr>
            </w:pPr>
            <w:r w:rsidRPr="00E91B42">
              <w:rPr>
                <w:rFonts w:ascii="Times New Roman" w:hAnsi="Times New Roman" w:cs="Times New Roman"/>
                <w:b/>
                <w:bCs/>
                <w:sz w:val="20"/>
                <w:szCs w:val="20"/>
              </w:rPr>
              <w:t>33</w:t>
            </w:r>
            <w:r>
              <w:rPr>
                <w:rFonts w:ascii="Times New Roman" w:hAnsi="Times New Roman" w:cs="Times New Roman"/>
                <w:b/>
                <w:bCs/>
                <w:sz w:val="20"/>
                <w:szCs w:val="20"/>
              </w:rPr>
              <w:t xml:space="preserve"> (99)</w:t>
            </w:r>
          </w:p>
        </w:tc>
        <w:tc>
          <w:tcPr>
            <w:tcW w:w="992" w:type="dxa"/>
            <w:tcBorders>
              <w:left w:val="single" w:sz="4" w:space="0" w:color="auto"/>
            </w:tcBorders>
          </w:tcPr>
          <w:p w:rsidR="00C01780" w:rsidRPr="001D040A" w:rsidRDefault="008F40E4" w:rsidP="008117C4">
            <w:pPr>
              <w:jc w:val="center"/>
              <w:rPr>
                <w:rFonts w:ascii="Times New Roman" w:hAnsi="Times New Roman" w:cs="Times New Roman"/>
                <w:b/>
                <w:bCs/>
                <w:sz w:val="20"/>
                <w:szCs w:val="20"/>
              </w:rPr>
            </w:pPr>
            <w:r>
              <w:rPr>
                <w:rFonts w:ascii="Times New Roman" w:hAnsi="Times New Roman" w:cs="Times New Roman"/>
                <w:b/>
                <w:bCs/>
                <w:sz w:val="20"/>
                <w:szCs w:val="20"/>
              </w:rPr>
              <w:t xml:space="preserve"> 447</w:t>
            </w:r>
          </w:p>
        </w:tc>
      </w:tr>
      <w:tr w:rsidR="00BC70DA" w:rsidRPr="00E91B42" w:rsidTr="00BC70DA">
        <w:tc>
          <w:tcPr>
            <w:tcW w:w="4140" w:type="dxa"/>
            <w:gridSpan w:val="2"/>
          </w:tcPr>
          <w:p w:rsidR="00BC70DA" w:rsidRPr="00E91B42" w:rsidRDefault="00BC70DA" w:rsidP="00BC70DA">
            <w:pPr>
              <w:jc w:val="center"/>
              <w:rPr>
                <w:rFonts w:ascii="Times New Roman" w:hAnsi="Times New Roman" w:cs="Times New Roman"/>
                <w:b/>
                <w:bCs/>
                <w:sz w:val="20"/>
                <w:szCs w:val="20"/>
              </w:rPr>
            </w:pPr>
            <w:r>
              <w:rPr>
                <w:rFonts w:ascii="Times New Roman" w:hAnsi="Times New Roman" w:cs="Times New Roman"/>
                <w:b/>
                <w:bCs/>
                <w:sz w:val="20"/>
                <w:szCs w:val="20"/>
              </w:rPr>
              <w:t>ИТОГО часов</w:t>
            </w:r>
          </w:p>
        </w:tc>
        <w:tc>
          <w:tcPr>
            <w:tcW w:w="2201" w:type="dxa"/>
          </w:tcPr>
          <w:p w:rsidR="00BC70DA" w:rsidRPr="00E91B42" w:rsidRDefault="00BC70DA" w:rsidP="00BC70DA">
            <w:pPr>
              <w:jc w:val="center"/>
              <w:rPr>
                <w:rFonts w:ascii="Times New Roman" w:hAnsi="Times New Roman" w:cs="Times New Roman"/>
                <w:b/>
                <w:bCs/>
                <w:sz w:val="20"/>
                <w:szCs w:val="20"/>
              </w:rPr>
            </w:pPr>
            <w:r>
              <w:rPr>
                <w:rFonts w:ascii="Times New Roman" w:hAnsi="Times New Roman" w:cs="Times New Roman"/>
                <w:b/>
                <w:bCs/>
                <w:sz w:val="20"/>
                <w:szCs w:val="20"/>
              </w:rPr>
              <w:t>1020</w:t>
            </w:r>
          </w:p>
        </w:tc>
        <w:tc>
          <w:tcPr>
            <w:tcW w:w="1140" w:type="dxa"/>
            <w:gridSpan w:val="2"/>
            <w:tcBorders>
              <w:right w:val="single" w:sz="4" w:space="0" w:color="auto"/>
            </w:tcBorders>
          </w:tcPr>
          <w:p w:rsidR="00BC70DA" w:rsidRPr="00E91B42" w:rsidRDefault="00BC70DA" w:rsidP="00BC70DA">
            <w:pPr>
              <w:rPr>
                <w:rFonts w:ascii="Times New Roman" w:hAnsi="Times New Roman" w:cs="Times New Roman"/>
                <w:b/>
                <w:bCs/>
                <w:sz w:val="20"/>
                <w:szCs w:val="20"/>
              </w:rPr>
            </w:pPr>
            <w:r>
              <w:rPr>
                <w:rFonts w:ascii="Times New Roman" w:hAnsi="Times New Roman" w:cs="Times New Roman"/>
                <w:b/>
                <w:bCs/>
                <w:sz w:val="20"/>
                <w:szCs w:val="20"/>
              </w:rPr>
              <w:t>1088</w:t>
            </w:r>
          </w:p>
        </w:tc>
        <w:tc>
          <w:tcPr>
            <w:tcW w:w="994" w:type="dxa"/>
            <w:tcBorders>
              <w:right w:val="single" w:sz="4" w:space="0" w:color="auto"/>
            </w:tcBorders>
          </w:tcPr>
          <w:p w:rsidR="00BC70DA" w:rsidRPr="00E91B42" w:rsidRDefault="00BC70DA" w:rsidP="00BC70DA">
            <w:pPr>
              <w:rPr>
                <w:rFonts w:ascii="Times New Roman" w:hAnsi="Times New Roman" w:cs="Times New Roman"/>
                <w:b/>
                <w:bCs/>
                <w:sz w:val="20"/>
                <w:szCs w:val="20"/>
              </w:rPr>
            </w:pPr>
            <w:r>
              <w:rPr>
                <w:rFonts w:ascii="Times New Roman" w:hAnsi="Times New Roman" w:cs="Times New Roman"/>
                <w:b/>
                <w:bCs/>
                <w:sz w:val="20"/>
                <w:szCs w:val="20"/>
              </w:rPr>
              <w:t>1122</w:t>
            </w:r>
          </w:p>
        </w:tc>
        <w:tc>
          <w:tcPr>
            <w:tcW w:w="1131" w:type="dxa"/>
            <w:tcBorders>
              <w:right w:val="single" w:sz="4" w:space="0" w:color="auto"/>
            </w:tcBorders>
          </w:tcPr>
          <w:p w:rsidR="00BC70DA" w:rsidRPr="00E91B42" w:rsidRDefault="00BC70DA" w:rsidP="00BC70DA">
            <w:pPr>
              <w:rPr>
                <w:rFonts w:ascii="Times New Roman" w:hAnsi="Times New Roman" w:cs="Times New Roman"/>
                <w:b/>
                <w:bCs/>
                <w:sz w:val="20"/>
                <w:szCs w:val="20"/>
              </w:rPr>
            </w:pPr>
            <w:r>
              <w:rPr>
                <w:rFonts w:ascii="Times New Roman" w:hAnsi="Times New Roman" w:cs="Times New Roman"/>
                <w:b/>
                <w:bCs/>
                <w:sz w:val="20"/>
                <w:szCs w:val="20"/>
              </w:rPr>
              <w:t>1122</w:t>
            </w:r>
          </w:p>
        </w:tc>
        <w:tc>
          <w:tcPr>
            <w:tcW w:w="992" w:type="dxa"/>
            <w:tcBorders>
              <w:left w:val="single" w:sz="4" w:space="0" w:color="auto"/>
            </w:tcBorders>
          </w:tcPr>
          <w:p w:rsidR="00BC70DA" w:rsidRDefault="00BC70DA" w:rsidP="00BC70DA">
            <w:pPr>
              <w:jc w:val="center"/>
              <w:rPr>
                <w:rFonts w:ascii="Times New Roman" w:hAnsi="Times New Roman" w:cs="Times New Roman"/>
                <w:b/>
                <w:bCs/>
                <w:sz w:val="20"/>
                <w:szCs w:val="20"/>
              </w:rPr>
            </w:pPr>
            <w:r>
              <w:rPr>
                <w:rFonts w:ascii="Times New Roman" w:hAnsi="Times New Roman" w:cs="Times New Roman"/>
                <w:b/>
                <w:bCs/>
                <w:sz w:val="20"/>
                <w:szCs w:val="20"/>
              </w:rPr>
              <w:t xml:space="preserve">5388 </w:t>
            </w:r>
          </w:p>
        </w:tc>
      </w:tr>
    </w:tbl>
    <w:p w:rsidR="000738F0" w:rsidRPr="00285F12" w:rsidRDefault="000738F0" w:rsidP="000738F0">
      <w:pPr>
        <w:tabs>
          <w:tab w:val="left" w:pos="1033"/>
        </w:tabs>
        <w:jc w:val="both"/>
        <w:rPr>
          <w:rFonts w:ascii="Times New Roman" w:hAnsi="Times New Roman" w:cs="Times New Roman"/>
        </w:rPr>
      </w:pPr>
      <w:r w:rsidRPr="00285F12">
        <w:rPr>
          <w:rFonts w:ascii="Times New Roman" w:hAnsi="Times New Roman" w:cs="Times New Roman"/>
          <w:vertAlign w:val="superscript"/>
        </w:rPr>
        <w:t>*</w:t>
      </w:r>
      <w:r w:rsidRPr="00285F12">
        <w:rPr>
          <w:rFonts w:ascii="Times New Roman" w:hAnsi="Times New Roman" w:cs="Times New Roman"/>
        </w:rPr>
        <w:t>Учебный предмет «ОБЖ» введен в обязательную часть за счет части, формируемой участниками образовательного процесса для обеспечения непрерывности изучения данного предмета и обеспечения требований ФГОС</w:t>
      </w:r>
    </w:p>
    <w:p w:rsidR="00FB7EB8" w:rsidRDefault="00FB7EB8"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Default="00A37697" w:rsidP="000738F0">
      <w:pPr>
        <w:tabs>
          <w:tab w:val="left" w:pos="1033"/>
        </w:tabs>
        <w:jc w:val="both"/>
        <w:rPr>
          <w:rFonts w:ascii="Times New Roman" w:hAnsi="Times New Roman" w:cs="Times New Roman"/>
          <w:sz w:val="24"/>
          <w:szCs w:val="24"/>
        </w:rPr>
      </w:pPr>
    </w:p>
    <w:p w:rsidR="00A37697" w:rsidRPr="00285F12" w:rsidRDefault="00A37697" w:rsidP="000738F0">
      <w:pPr>
        <w:tabs>
          <w:tab w:val="left" w:pos="1033"/>
        </w:tabs>
        <w:jc w:val="both"/>
        <w:rPr>
          <w:rFonts w:ascii="Times New Roman" w:hAnsi="Times New Roman" w:cs="Times New Roman"/>
          <w:sz w:val="24"/>
          <w:szCs w:val="24"/>
        </w:rPr>
      </w:pPr>
    </w:p>
    <w:p w:rsidR="00307AFA" w:rsidRPr="00285F12" w:rsidRDefault="00307AFA" w:rsidP="000738F0">
      <w:pPr>
        <w:tabs>
          <w:tab w:val="left" w:pos="1033"/>
        </w:tabs>
        <w:jc w:val="both"/>
        <w:rPr>
          <w:rFonts w:ascii="Times New Roman" w:hAnsi="Times New Roman" w:cs="Times New Roman"/>
          <w:sz w:val="24"/>
          <w:szCs w:val="24"/>
        </w:rPr>
      </w:pPr>
    </w:p>
    <w:p w:rsidR="00BC70DA" w:rsidRPr="000873A4" w:rsidRDefault="00BC70DA" w:rsidP="00BC70DA">
      <w:pPr>
        <w:keepNext/>
        <w:spacing w:before="240" w:after="60" w:line="240" w:lineRule="auto"/>
        <w:jc w:val="center"/>
        <w:outlineLvl w:val="2"/>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lastRenderedPageBreak/>
        <w:t>Перспективный учебный</w:t>
      </w:r>
      <w:r w:rsidRPr="000873A4">
        <w:rPr>
          <w:rFonts w:ascii="Times New Roman" w:eastAsia="@Arial Unicode MS" w:hAnsi="Times New Roman" w:cs="Times New Roman"/>
          <w:b/>
          <w:bCs/>
          <w:sz w:val="24"/>
          <w:szCs w:val="24"/>
        </w:rPr>
        <w:t xml:space="preserve"> план  </w:t>
      </w:r>
      <w:r>
        <w:rPr>
          <w:rFonts w:ascii="Times New Roman" w:eastAsia="@Arial Unicode MS" w:hAnsi="Times New Roman" w:cs="Times New Roman"/>
          <w:b/>
          <w:bCs/>
          <w:sz w:val="24"/>
          <w:szCs w:val="24"/>
        </w:rPr>
        <w:t xml:space="preserve"> 2023 –</w:t>
      </w:r>
      <w:r w:rsidRPr="000873A4">
        <w:rPr>
          <w:rFonts w:ascii="Times New Roman" w:hAnsi="Times New Roman" w:cs="Times New Roman"/>
          <w:b/>
          <w:sz w:val="24"/>
          <w:szCs w:val="24"/>
        </w:rPr>
        <w:t xml:space="preserve"> 202</w:t>
      </w:r>
      <w:r>
        <w:rPr>
          <w:rFonts w:ascii="Times New Roman" w:hAnsi="Times New Roman" w:cs="Times New Roman"/>
          <w:b/>
          <w:sz w:val="24"/>
          <w:szCs w:val="24"/>
        </w:rPr>
        <w:t xml:space="preserve">6 </w:t>
      </w:r>
      <w:r w:rsidRPr="000873A4">
        <w:rPr>
          <w:rFonts w:ascii="Times New Roman" w:hAnsi="Times New Roman" w:cs="Times New Roman"/>
          <w:b/>
          <w:sz w:val="24"/>
          <w:szCs w:val="24"/>
        </w:rPr>
        <w:t xml:space="preserve"> </w:t>
      </w:r>
      <w:proofErr w:type="spellStart"/>
      <w:r w:rsidRPr="000873A4">
        <w:rPr>
          <w:rFonts w:ascii="Times New Roman" w:eastAsia="@Arial Unicode MS" w:hAnsi="Times New Roman" w:cs="Times New Roman"/>
          <w:b/>
          <w:bCs/>
          <w:sz w:val="24"/>
          <w:szCs w:val="24"/>
        </w:rPr>
        <w:t>уч.г</w:t>
      </w:r>
      <w:proofErr w:type="spellEnd"/>
      <w:r w:rsidRPr="000873A4">
        <w:rPr>
          <w:rFonts w:ascii="Times New Roman" w:eastAsia="@Arial Unicode MS" w:hAnsi="Times New Roman" w:cs="Times New Roman"/>
          <w:b/>
          <w:bCs/>
          <w:sz w:val="24"/>
          <w:szCs w:val="24"/>
        </w:rPr>
        <w:t>.</w:t>
      </w:r>
    </w:p>
    <w:p w:rsidR="00BC70DA" w:rsidRPr="00285F12" w:rsidRDefault="00BC70DA" w:rsidP="00BC70DA">
      <w:pPr>
        <w:jc w:val="center"/>
        <w:rPr>
          <w:rFonts w:ascii="Times New Roman" w:eastAsia="@Arial Unicode MS" w:hAnsi="Times New Roman" w:cs="Times New Roman"/>
          <w:b/>
          <w:bCs/>
          <w:sz w:val="24"/>
          <w:szCs w:val="24"/>
        </w:rPr>
      </w:pPr>
      <w:r w:rsidRPr="00285F12">
        <w:rPr>
          <w:rFonts w:ascii="Times New Roman" w:hAnsi="Times New Roman" w:cs="Times New Roman"/>
          <w:b/>
          <w:bCs/>
          <w:sz w:val="24"/>
          <w:szCs w:val="24"/>
        </w:rPr>
        <w:t xml:space="preserve">основного общего образования ФГОС  (вариант 1), </w:t>
      </w:r>
      <w:r w:rsidRPr="00285F12">
        <w:rPr>
          <w:rFonts w:ascii="Times New Roman" w:eastAsia="@Arial Unicode MS" w:hAnsi="Times New Roman" w:cs="Times New Roman"/>
          <w:b/>
          <w:bCs/>
          <w:sz w:val="24"/>
          <w:szCs w:val="24"/>
        </w:rPr>
        <w:t xml:space="preserve"> </w:t>
      </w:r>
      <w:r>
        <w:rPr>
          <w:rFonts w:ascii="Times New Roman" w:eastAsia="@Arial Unicode MS" w:hAnsi="Times New Roman" w:cs="Times New Roman"/>
          <w:b/>
          <w:bCs/>
          <w:sz w:val="24"/>
          <w:szCs w:val="24"/>
        </w:rPr>
        <w:t>7-9</w:t>
      </w:r>
      <w:r w:rsidRPr="00285F12">
        <w:rPr>
          <w:rFonts w:ascii="Times New Roman" w:eastAsia="@Arial Unicode MS" w:hAnsi="Times New Roman" w:cs="Times New Roman"/>
          <w:b/>
          <w:bCs/>
          <w:sz w:val="24"/>
          <w:szCs w:val="24"/>
        </w:rPr>
        <w:t xml:space="preserve"> классы</w:t>
      </w:r>
    </w:p>
    <w:tbl>
      <w:tblPr>
        <w:tblStyle w:val="aa"/>
        <w:tblW w:w="9180" w:type="dxa"/>
        <w:tblLayout w:type="fixed"/>
        <w:tblLook w:val="04A0"/>
      </w:tblPr>
      <w:tblGrid>
        <w:gridCol w:w="2137"/>
        <w:gridCol w:w="1000"/>
        <w:gridCol w:w="1003"/>
        <w:gridCol w:w="1497"/>
        <w:gridCol w:w="1559"/>
        <w:gridCol w:w="1984"/>
      </w:tblGrid>
      <w:tr w:rsidR="00BC70DA" w:rsidRPr="00E91B42" w:rsidTr="00BC70DA">
        <w:trPr>
          <w:gridAfter w:val="3"/>
          <w:wAfter w:w="5040" w:type="dxa"/>
          <w:trHeight w:val="230"/>
        </w:trPr>
        <w:tc>
          <w:tcPr>
            <w:tcW w:w="2137" w:type="dxa"/>
            <w:vMerge w:val="restart"/>
          </w:tcPr>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 xml:space="preserve">Предметные </w:t>
            </w:r>
          </w:p>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области</w:t>
            </w:r>
          </w:p>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 </w:t>
            </w:r>
          </w:p>
        </w:tc>
        <w:tc>
          <w:tcPr>
            <w:tcW w:w="2003" w:type="dxa"/>
            <w:gridSpan w:val="2"/>
            <w:vMerge w:val="restart"/>
            <w:tcBorders>
              <w:tr2bl w:val="single" w:sz="4" w:space="0" w:color="auto"/>
            </w:tcBorders>
          </w:tcPr>
          <w:p w:rsidR="00BC70DA" w:rsidRPr="00B239E7" w:rsidRDefault="00BC70DA" w:rsidP="00BC70DA">
            <w:pPr>
              <w:rPr>
                <w:rFonts w:ascii="Times New Roman" w:hAnsi="Times New Roman" w:cs="Times New Roman"/>
                <w:b/>
                <w:bCs/>
                <w:sz w:val="20"/>
                <w:szCs w:val="20"/>
              </w:rPr>
            </w:pPr>
          </w:p>
          <w:p w:rsidR="00BC70DA" w:rsidRPr="00B239E7" w:rsidRDefault="00BC70DA" w:rsidP="00BC70DA">
            <w:pPr>
              <w:rPr>
                <w:rFonts w:ascii="Times New Roman" w:hAnsi="Times New Roman" w:cs="Times New Roman"/>
                <w:b/>
                <w:bCs/>
                <w:sz w:val="20"/>
                <w:szCs w:val="20"/>
              </w:rPr>
            </w:pPr>
            <w:r w:rsidRPr="00B239E7">
              <w:rPr>
                <w:rFonts w:ascii="Times New Roman" w:hAnsi="Times New Roman" w:cs="Times New Roman"/>
                <w:b/>
                <w:bCs/>
                <w:sz w:val="20"/>
                <w:szCs w:val="20"/>
              </w:rPr>
              <w:t xml:space="preserve">Учебные </w:t>
            </w:r>
          </w:p>
          <w:p w:rsidR="00BC70DA" w:rsidRPr="00B239E7" w:rsidRDefault="00BC70DA" w:rsidP="00BC70DA">
            <w:pPr>
              <w:rPr>
                <w:rFonts w:ascii="Times New Roman" w:hAnsi="Times New Roman" w:cs="Times New Roman"/>
                <w:b/>
                <w:bCs/>
                <w:sz w:val="20"/>
                <w:szCs w:val="20"/>
              </w:rPr>
            </w:pPr>
            <w:r w:rsidRPr="00B239E7">
              <w:rPr>
                <w:rFonts w:ascii="Times New Roman" w:hAnsi="Times New Roman" w:cs="Times New Roman"/>
                <w:b/>
                <w:bCs/>
                <w:sz w:val="20"/>
                <w:szCs w:val="20"/>
              </w:rPr>
              <w:t>предметы</w:t>
            </w:r>
          </w:p>
          <w:p w:rsidR="00BC70DA" w:rsidRPr="00B239E7" w:rsidRDefault="00BC70DA" w:rsidP="00BC70DA">
            <w:pPr>
              <w:jc w:val="right"/>
              <w:rPr>
                <w:rFonts w:ascii="Times New Roman" w:hAnsi="Times New Roman" w:cs="Times New Roman"/>
                <w:b/>
                <w:bCs/>
                <w:sz w:val="20"/>
                <w:szCs w:val="20"/>
              </w:rPr>
            </w:pPr>
            <w:r w:rsidRPr="00B239E7">
              <w:rPr>
                <w:rFonts w:ascii="Times New Roman" w:hAnsi="Times New Roman" w:cs="Times New Roman"/>
                <w:b/>
                <w:bCs/>
                <w:sz w:val="20"/>
                <w:szCs w:val="20"/>
              </w:rPr>
              <w:t>классы</w:t>
            </w:r>
          </w:p>
          <w:p w:rsidR="00BC70DA" w:rsidRPr="00B239E7" w:rsidRDefault="00BC70DA" w:rsidP="00BC70DA">
            <w:pPr>
              <w:rPr>
                <w:rFonts w:ascii="Times New Roman" w:hAnsi="Times New Roman" w:cs="Times New Roman"/>
                <w:b/>
                <w:bCs/>
                <w:sz w:val="20"/>
                <w:szCs w:val="20"/>
              </w:rPr>
            </w:pPr>
          </w:p>
        </w:tc>
      </w:tr>
      <w:tr w:rsidR="00BC70DA" w:rsidRPr="00E91B42" w:rsidTr="00BC70DA">
        <w:trPr>
          <w:trHeight w:val="617"/>
        </w:trPr>
        <w:tc>
          <w:tcPr>
            <w:tcW w:w="2137" w:type="dxa"/>
            <w:vMerge/>
          </w:tcPr>
          <w:p w:rsidR="00BC70DA" w:rsidRPr="00E91B42" w:rsidRDefault="00BC70DA" w:rsidP="00BC70DA">
            <w:pPr>
              <w:jc w:val="center"/>
              <w:rPr>
                <w:rFonts w:ascii="Times New Roman" w:hAnsi="Times New Roman" w:cs="Times New Roman"/>
                <w:b/>
                <w:bCs/>
                <w:sz w:val="20"/>
                <w:szCs w:val="20"/>
              </w:rPr>
            </w:pPr>
          </w:p>
        </w:tc>
        <w:tc>
          <w:tcPr>
            <w:tcW w:w="2003" w:type="dxa"/>
            <w:gridSpan w:val="2"/>
            <w:vMerge/>
          </w:tcPr>
          <w:p w:rsidR="00BC70DA" w:rsidRPr="00B239E7" w:rsidRDefault="00BC70DA" w:rsidP="00BC70DA">
            <w:pPr>
              <w:jc w:val="center"/>
              <w:rPr>
                <w:rFonts w:ascii="Times New Roman" w:hAnsi="Times New Roman" w:cs="Times New Roman"/>
                <w:b/>
                <w:bCs/>
                <w:sz w:val="20"/>
                <w:szCs w:val="20"/>
              </w:rPr>
            </w:pPr>
          </w:p>
        </w:tc>
        <w:tc>
          <w:tcPr>
            <w:tcW w:w="1497" w:type="dxa"/>
            <w:tcBorders>
              <w:right w:val="single" w:sz="4" w:space="0" w:color="auto"/>
            </w:tcBorders>
          </w:tcPr>
          <w:p w:rsidR="00BC70DA" w:rsidRPr="00B239E7" w:rsidRDefault="00BC70DA" w:rsidP="00BC70DA">
            <w:pPr>
              <w:jc w:val="center"/>
              <w:rPr>
                <w:rFonts w:ascii="Times New Roman" w:hAnsi="Times New Roman" w:cs="Times New Roman"/>
                <w:b/>
                <w:bCs/>
                <w:sz w:val="20"/>
                <w:szCs w:val="20"/>
              </w:rPr>
            </w:pPr>
            <w:r w:rsidRPr="00B239E7">
              <w:rPr>
                <w:rFonts w:ascii="Times New Roman" w:hAnsi="Times New Roman" w:cs="Times New Roman"/>
                <w:b/>
                <w:bCs/>
                <w:sz w:val="20"/>
                <w:szCs w:val="20"/>
              </w:rPr>
              <w:t>7</w:t>
            </w:r>
          </w:p>
        </w:tc>
        <w:tc>
          <w:tcPr>
            <w:tcW w:w="1559" w:type="dxa"/>
            <w:tcBorders>
              <w:right w:val="single" w:sz="4" w:space="0" w:color="auto"/>
            </w:tcBorders>
          </w:tcPr>
          <w:p w:rsidR="00BC70DA" w:rsidRPr="00B239E7" w:rsidRDefault="00BC70DA" w:rsidP="00BC70DA">
            <w:pPr>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1984" w:type="dxa"/>
            <w:tcBorders>
              <w:right w:val="single" w:sz="4" w:space="0" w:color="auto"/>
            </w:tcBorders>
          </w:tcPr>
          <w:p w:rsidR="00BC70DA" w:rsidRPr="00B239E7" w:rsidRDefault="00BC70DA" w:rsidP="00BC70DA">
            <w:pPr>
              <w:jc w:val="center"/>
              <w:rPr>
                <w:rFonts w:ascii="Times New Roman" w:hAnsi="Times New Roman" w:cs="Times New Roman"/>
                <w:b/>
                <w:bCs/>
                <w:sz w:val="20"/>
                <w:szCs w:val="20"/>
              </w:rPr>
            </w:pPr>
            <w:r w:rsidRPr="00B239E7">
              <w:rPr>
                <w:rFonts w:ascii="Times New Roman" w:hAnsi="Times New Roman" w:cs="Times New Roman"/>
                <w:b/>
                <w:bCs/>
                <w:sz w:val="20"/>
                <w:szCs w:val="20"/>
              </w:rPr>
              <w:t>9</w:t>
            </w:r>
          </w:p>
        </w:tc>
      </w:tr>
      <w:tr w:rsidR="00BC70DA" w:rsidRPr="00E91B42" w:rsidTr="00BC70DA">
        <w:trPr>
          <w:gridAfter w:val="4"/>
          <w:wAfter w:w="6043" w:type="dxa"/>
        </w:trPr>
        <w:tc>
          <w:tcPr>
            <w:tcW w:w="2137" w:type="dxa"/>
            <w:vMerge/>
          </w:tcPr>
          <w:p w:rsidR="00BC70DA" w:rsidRPr="00E91B42" w:rsidRDefault="00BC70DA" w:rsidP="00BC70DA">
            <w:pPr>
              <w:jc w:val="center"/>
              <w:rPr>
                <w:rFonts w:ascii="Times New Roman" w:hAnsi="Times New Roman" w:cs="Times New Roman"/>
                <w:b/>
                <w:bCs/>
                <w:sz w:val="20"/>
                <w:szCs w:val="20"/>
              </w:rPr>
            </w:pPr>
          </w:p>
        </w:tc>
        <w:tc>
          <w:tcPr>
            <w:tcW w:w="1000" w:type="dxa"/>
            <w:tcBorders>
              <w:left w:val="single" w:sz="4" w:space="0" w:color="auto"/>
              <w:right w:val="single" w:sz="4" w:space="0" w:color="auto"/>
            </w:tcBorders>
          </w:tcPr>
          <w:p w:rsidR="00BC70DA" w:rsidRPr="00B239E7" w:rsidRDefault="00BC70DA" w:rsidP="00BC70DA">
            <w:pPr>
              <w:rPr>
                <w:rFonts w:ascii="Times New Roman" w:hAnsi="Times New Roman" w:cs="Times New Roman"/>
                <w:b/>
                <w:bCs/>
                <w:sz w:val="20"/>
                <w:szCs w:val="20"/>
              </w:rPr>
            </w:pPr>
          </w:p>
        </w:tc>
      </w:tr>
      <w:tr w:rsidR="00BC70DA" w:rsidRPr="00E91B42" w:rsidTr="00BC70DA">
        <w:tc>
          <w:tcPr>
            <w:tcW w:w="2137" w:type="dxa"/>
            <w:vMerge w:val="restart"/>
            <w:vAlign w:val="bottom"/>
          </w:tcPr>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 Русский язык и литература</w:t>
            </w:r>
          </w:p>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 xml:space="preserve"> </w:t>
            </w:r>
          </w:p>
        </w:tc>
        <w:tc>
          <w:tcPr>
            <w:tcW w:w="2003" w:type="dxa"/>
            <w:gridSpan w:val="2"/>
            <w:vAlign w:val="bottom"/>
          </w:tcPr>
          <w:p w:rsidR="00BC70DA" w:rsidRPr="00B239E7" w:rsidRDefault="00BC70DA" w:rsidP="00BC70DA">
            <w:pPr>
              <w:rPr>
                <w:rFonts w:ascii="Times New Roman" w:hAnsi="Times New Roman" w:cs="Times New Roman"/>
                <w:bCs/>
                <w:sz w:val="20"/>
                <w:szCs w:val="20"/>
              </w:rPr>
            </w:pPr>
            <w:r w:rsidRPr="00B239E7">
              <w:rPr>
                <w:rFonts w:ascii="Times New Roman" w:hAnsi="Times New Roman" w:cs="Times New Roman"/>
                <w:bCs/>
                <w:sz w:val="20"/>
                <w:szCs w:val="20"/>
              </w:rPr>
              <w:t>Русский язык</w:t>
            </w:r>
          </w:p>
        </w:tc>
        <w:tc>
          <w:tcPr>
            <w:tcW w:w="1497" w:type="dxa"/>
            <w:tcBorders>
              <w:right w:val="single" w:sz="4" w:space="0" w:color="auto"/>
            </w:tcBorders>
          </w:tcPr>
          <w:p w:rsidR="00BC70DA" w:rsidRPr="00B239E7"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1559" w:type="dxa"/>
            <w:tcBorders>
              <w:right w:val="single" w:sz="4" w:space="0" w:color="auto"/>
            </w:tcBorders>
          </w:tcPr>
          <w:p w:rsidR="00BC70DA" w:rsidRPr="00B239E7" w:rsidRDefault="00BC70DA" w:rsidP="00BC70DA">
            <w:pPr>
              <w:jc w:val="center"/>
              <w:rPr>
                <w:rFonts w:ascii="Times New Roman" w:hAnsi="Times New Roman" w:cs="Times New Roman"/>
                <w:bCs/>
                <w:sz w:val="20"/>
                <w:szCs w:val="20"/>
              </w:rPr>
            </w:pPr>
            <w:r w:rsidRPr="00B239E7">
              <w:rPr>
                <w:rFonts w:ascii="Times New Roman" w:hAnsi="Times New Roman" w:cs="Times New Roman"/>
                <w:bCs/>
                <w:sz w:val="20"/>
                <w:szCs w:val="20"/>
              </w:rPr>
              <w:t>3</w:t>
            </w:r>
          </w:p>
        </w:tc>
        <w:tc>
          <w:tcPr>
            <w:tcW w:w="1984" w:type="dxa"/>
            <w:tcBorders>
              <w:right w:val="single" w:sz="4" w:space="0" w:color="auto"/>
            </w:tcBorders>
          </w:tcPr>
          <w:p w:rsidR="00BC70DA" w:rsidRPr="00B239E7" w:rsidRDefault="00BC70DA" w:rsidP="00BC70DA">
            <w:pPr>
              <w:jc w:val="center"/>
              <w:rPr>
                <w:rFonts w:ascii="Times New Roman" w:hAnsi="Times New Roman" w:cs="Times New Roman"/>
                <w:bCs/>
                <w:sz w:val="20"/>
                <w:szCs w:val="20"/>
              </w:rPr>
            </w:pPr>
            <w:r w:rsidRPr="00B239E7">
              <w:rPr>
                <w:rFonts w:ascii="Times New Roman" w:hAnsi="Times New Roman" w:cs="Times New Roman"/>
                <w:bCs/>
                <w:sz w:val="20"/>
                <w:szCs w:val="20"/>
              </w:rPr>
              <w:t>3</w:t>
            </w:r>
          </w:p>
        </w:tc>
      </w:tr>
      <w:tr w:rsidR="00BC70DA" w:rsidRPr="00E91B42" w:rsidTr="00BC70DA">
        <w:trPr>
          <w:trHeight w:val="330"/>
        </w:trPr>
        <w:tc>
          <w:tcPr>
            <w:tcW w:w="2137" w:type="dxa"/>
            <w:vMerge/>
            <w:vAlign w:val="bottom"/>
          </w:tcPr>
          <w:p w:rsidR="00BC70DA" w:rsidRPr="00E91B42" w:rsidRDefault="00BC70DA" w:rsidP="00BC70DA">
            <w:pPr>
              <w:rPr>
                <w:rFonts w:ascii="Times New Roman" w:hAnsi="Times New Roman" w:cs="Times New Roman"/>
                <w:b/>
                <w:bCs/>
                <w:sz w:val="20"/>
                <w:szCs w:val="20"/>
              </w:rPr>
            </w:pPr>
          </w:p>
        </w:tc>
        <w:tc>
          <w:tcPr>
            <w:tcW w:w="2003" w:type="dxa"/>
            <w:gridSpan w:val="2"/>
            <w:vAlign w:val="bottom"/>
          </w:tcPr>
          <w:p w:rsidR="00BC70DA" w:rsidRPr="00B239E7" w:rsidRDefault="00BC70DA" w:rsidP="00BC70DA">
            <w:pPr>
              <w:rPr>
                <w:rFonts w:ascii="Times New Roman" w:hAnsi="Times New Roman" w:cs="Times New Roman"/>
                <w:bCs/>
                <w:sz w:val="20"/>
                <w:szCs w:val="20"/>
              </w:rPr>
            </w:pPr>
            <w:r w:rsidRPr="00B239E7">
              <w:rPr>
                <w:rFonts w:ascii="Times New Roman" w:hAnsi="Times New Roman" w:cs="Times New Roman"/>
                <w:bCs/>
                <w:sz w:val="20"/>
                <w:szCs w:val="20"/>
              </w:rPr>
              <w:t>Литература</w:t>
            </w:r>
          </w:p>
          <w:p w:rsidR="00BC70DA" w:rsidRPr="00B239E7" w:rsidRDefault="00BC70DA" w:rsidP="00BC70DA">
            <w:pPr>
              <w:rPr>
                <w:rFonts w:ascii="Times New Roman" w:hAnsi="Times New Roman" w:cs="Times New Roman"/>
                <w:bCs/>
                <w:sz w:val="20"/>
                <w:szCs w:val="20"/>
              </w:rPr>
            </w:pPr>
          </w:p>
        </w:tc>
        <w:tc>
          <w:tcPr>
            <w:tcW w:w="1497" w:type="dxa"/>
            <w:tcBorders>
              <w:right w:val="single" w:sz="4" w:space="0" w:color="auto"/>
            </w:tcBorders>
          </w:tcPr>
          <w:p w:rsidR="00BC70DA" w:rsidRPr="00B239E7" w:rsidRDefault="00BC70DA" w:rsidP="00BC70DA">
            <w:pPr>
              <w:jc w:val="center"/>
              <w:rPr>
                <w:rFonts w:ascii="Times New Roman" w:hAnsi="Times New Roman" w:cs="Times New Roman"/>
                <w:bCs/>
                <w:sz w:val="20"/>
                <w:szCs w:val="20"/>
              </w:rPr>
            </w:pPr>
            <w:r w:rsidRPr="00B239E7">
              <w:rPr>
                <w:rFonts w:ascii="Times New Roman" w:hAnsi="Times New Roman" w:cs="Times New Roman"/>
                <w:bCs/>
                <w:sz w:val="20"/>
                <w:szCs w:val="20"/>
              </w:rPr>
              <w:t>2</w:t>
            </w:r>
          </w:p>
        </w:tc>
        <w:tc>
          <w:tcPr>
            <w:tcW w:w="1559" w:type="dxa"/>
            <w:tcBorders>
              <w:right w:val="single" w:sz="4" w:space="0" w:color="auto"/>
            </w:tcBorders>
          </w:tcPr>
          <w:p w:rsidR="00BC70DA" w:rsidRPr="00B239E7" w:rsidRDefault="00BC70DA" w:rsidP="00BC70DA">
            <w:pPr>
              <w:jc w:val="center"/>
              <w:rPr>
                <w:rFonts w:ascii="Times New Roman" w:hAnsi="Times New Roman" w:cs="Times New Roman"/>
                <w:bCs/>
                <w:sz w:val="20"/>
                <w:szCs w:val="20"/>
              </w:rPr>
            </w:pPr>
            <w:r w:rsidRPr="00B239E7">
              <w:rPr>
                <w:rFonts w:ascii="Times New Roman" w:hAnsi="Times New Roman" w:cs="Times New Roman"/>
                <w:bCs/>
                <w:sz w:val="20"/>
                <w:szCs w:val="20"/>
              </w:rPr>
              <w:t>2</w:t>
            </w:r>
          </w:p>
        </w:tc>
        <w:tc>
          <w:tcPr>
            <w:tcW w:w="1984" w:type="dxa"/>
            <w:tcBorders>
              <w:right w:val="single" w:sz="4" w:space="0" w:color="auto"/>
            </w:tcBorders>
          </w:tcPr>
          <w:p w:rsidR="00BC70DA" w:rsidRPr="00B239E7" w:rsidRDefault="00BC70DA" w:rsidP="00BC70DA">
            <w:pPr>
              <w:jc w:val="center"/>
              <w:rPr>
                <w:rFonts w:ascii="Times New Roman" w:hAnsi="Times New Roman" w:cs="Times New Roman"/>
                <w:bCs/>
                <w:sz w:val="20"/>
                <w:szCs w:val="20"/>
              </w:rPr>
            </w:pPr>
            <w:r w:rsidRPr="00B239E7">
              <w:rPr>
                <w:rFonts w:ascii="Times New Roman" w:hAnsi="Times New Roman" w:cs="Times New Roman"/>
                <w:bCs/>
                <w:sz w:val="20"/>
                <w:szCs w:val="20"/>
              </w:rPr>
              <w:t>3</w:t>
            </w:r>
          </w:p>
        </w:tc>
      </w:tr>
      <w:tr w:rsidR="00BC70DA" w:rsidRPr="00E91B42" w:rsidTr="00BC70DA">
        <w:tc>
          <w:tcPr>
            <w:tcW w:w="2137" w:type="dxa"/>
            <w:vMerge w:val="restart"/>
            <w:vAlign w:val="bottom"/>
          </w:tcPr>
          <w:p w:rsidR="00BC70DA" w:rsidRPr="009D6CC5" w:rsidRDefault="00BC70DA" w:rsidP="00BC70DA">
            <w:pPr>
              <w:tabs>
                <w:tab w:val="left" w:pos="4500"/>
                <w:tab w:val="left" w:pos="9180"/>
                <w:tab w:val="left" w:pos="9360"/>
              </w:tabs>
              <w:rPr>
                <w:rFonts w:ascii="Times New Roman" w:hAnsi="Times New Roman" w:cs="Times New Roman"/>
                <w:b/>
                <w:bCs/>
                <w:sz w:val="24"/>
                <w:szCs w:val="24"/>
              </w:rPr>
            </w:pPr>
            <w:r w:rsidRPr="009D6CC5">
              <w:rPr>
                <w:rFonts w:ascii="Times New Roman" w:hAnsi="Times New Roman" w:cs="Times New Roman"/>
                <w:b/>
                <w:bCs/>
                <w:sz w:val="24"/>
                <w:szCs w:val="24"/>
              </w:rPr>
              <w:t>Родной язык  и  родная литература</w:t>
            </w:r>
          </w:p>
          <w:p w:rsidR="00BC70DA" w:rsidRPr="009D6CC5" w:rsidRDefault="00BC70DA" w:rsidP="00BC70DA">
            <w:pPr>
              <w:tabs>
                <w:tab w:val="left" w:pos="4500"/>
                <w:tab w:val="left" w:pos="9180"/>
                <w:tab w:val="left" w:pos="9360"/>
              </w:tabs>
              <w:rPr>
                <w:rFonts w:ascii="Times New Roman" w:hAnsi="Times New Roman" w:cs="Times New Roman"/>
                <w:b/>
                <w:bCs/>
                <w:sz w:val="24"/>
                <w:szCs w:val="24"/>
              </w:rPr>
            </w:pPr>
          </w:p>
          <w:p w:rsidR="00BC70DA" w:rsidRPr="009D6CC5" w:rsidRDefault="00BC70DA" w:rsidP="00BC70DA">
            <w:pPr>
              <w:tabs>
                <w:tab w:val="left" w:pos="4500"/>
                <w:tab w:val="left" w:pos="9180"/>
                <w:tab w:val="left" w:pos="9360"/>
              </w:tabs>
              <w:rPr>
                <w:rFonts w:ascii="Times New Roman" w:hAnsi="Times New Roman" w:cs="Times New Roman"/>
                <w:b/>
                <w:bCs/>
                <w:sz w:val="24"/>
                <w:szCs w:val="24"/>
              </w:rPr>
            </w:pPr>
          </w:p>
          <w:p w:rsidR="00BC70DA" w:rsidRPr="009D6CC5" w:rsidRDefault="00BC70DA" w:rsidP="00BC70DA">
            <w:pPr>
              <w:tabs>
                <w:tab w:val="left" w:pos="4500"/>
                <w:tab w:val="left" w:pos="9180"/>
                <w:tab w:val="left" w:pos="9360"/>
              </w:tabs>
              <w:rPr>
                <w:rFonts w:ascii="Times New Roman" w:hAnsi="Times New Roman" w:cs="Times New Roman"/>
                <w:b/>
                <w:bCs/>
                <w:sz w:val="24"/>
                <w:szCs w:val="24"/>
              </w:rPr>
            </w:pPr>
          </w:p>
          <w:p w:rsidR="00BC70DA" w:rsidRPr="009D6CC5" w:rsidRDefault="00BC70DA" w:rsidP="00BC70DA">
            <w:pPr>
              <w:tabs>
                <w:tab w:val="left" w:pos="4500"/>
                <w:tab w:val="left" w:pos="9180"/>
                <w:tab w:val="left" w:pos="9360"/>
              </w:tabs>
              <w:rPr>
                <w:rFonts w:ascii="Times New Roman" w:hAnsi="Times New Roman" w:cs="Times New Roman"/>
                <w:b/>
                <w:bCs/>
                <w:sz w:val="24"/>
                <w:szCs w:val="24"/>
              </w:rPr>
            </w:pPr>
          </w:p>
        </w:tc>
        <w:tc>
          <w:tcPr>
            <w:tcW w:w="2003" w:type="dxa"/>
            <w:gridSpan w:val="2"/>
            <w:vAlign w:val="bottom"/>
          </w:tcPr>
          <w:p w:rsidR="00BC70DA" w:rsidRPr="009D6CC5" w:rsidRDefault="00BC70DA" w:rsidP="00BC70DA">
            <w:pPr>
              <w:rPr>
                <w:rFonts w:ascii="Times New Roman" w:hAnsi="Times New Roman" w:cs="Times New Roman"/>
                <w:bCs/>
              </w:rPr>
            </w:pPr>
            <w:r w:rsidRPr="009D6CC5">
              <w:rPr>
                <w:rFonts w:ascii="Times New Roman" w:hAnsi="Times New Roman" w:cs="Times New Roman"/>
                <w:bCs/>
              </w:rPr>
              <w:t xml:space="preserve">Родной язык (русский) </w:t>
            </w:r>
          </w:p>
          <w:p w:rsidR="00BC70DA" w:rsidRPr="009D6CC5" w:rsidRDefault="00BC70DA" w:rsidP="00BC70DA">
            <w:pPr>
              <w:rPr>
                <w:rFonts w:ascii="Times New Roman" w:hAnsi="Times New Roman" w:cs="Times New Roman"/>
                <w:bCs/>
              </w:rPr>
            </w:pPr>
          </w:p>
        </w:tc>
        <w:tc>
          <w:tcPr>
            <w:tcW w:w="1497" w:type="dxa"/>
            <w:tcBorders>
              <w:right w:val="single" w:sz="4" w:space="0" w:color="auto"/>
            </w:tcBorders>
          </w:tcPr>
          <w:p w:rsidR="00BC70DA" w:rsidRPr="009D6CC5" w:rsidRDefault="00BC70DA" w:rsidP="00BC70DA">
            <w:pPr>
              <w:jc w:val="center"/>
              <w:rPr>
                <w:rFonts w:ascii="Times New Roman" w:hAnsi="Times New Roman" w:cs="Times New Roman"/>
                <w:bCs/>
              </w:rPr>
            </w:pPr>
          </w:p>
        </w:tc>
        <w:tc>
          <w:tcPr>
            <w:tcW w:w="1559" w:type="dxa"/>
            <w:tcBorders>
              <w:right w:val="single" w:sz="4" w:space="0" w:color="auto"/>
            </w:tcBorders>
          </w:tcPr>
          <w:p w:rsidR="00BC70DA" w:rsidRPr="009D6CC5" w:rsidRDefault="00BC70DA" w:rsidP="00BC70DA">
            <w:pPr>
              <w:jc w:val="center"/>
              <w:rPr>
                <w:rFonts w:ascii="Times New Roman" w:hAnsi="Times New Roman" w:cs="Times New Roman"/>
                <w:bCs/>
              </w:rPr>
            </w:pPr>
            <w:r w:rsidRPr="009D6CC5">
              <w:rPr>
                <w:rFonts w:ascii="Times New Roman" w:hAnsi="Times New Roman" w:cs="Times New Roman"/>
                <w:bCs/>
              </w:rPr>
              <w:t>0,5</w:t>
            </w:r>
          </w:p>
          <w:p w:rsidR="00BC70DA" w:rsidRPr="009D6CC5" w:rsidRDefault="00BC70DA" w:rsidP="00BC70DA">
            <w:pPr>
              <w:jc w:val="center"/>
              <w:rPr>
                <w:rFonts w:ascii="Times New Roman" w:hAnsi="Times New Roman" w:cs="Times New Roman"/>
                <w:bCs/>
              </w:rPr>
            </w:pPr>
          </w:p>
        </w:tc>
        <w:tc>
          <w:tcPr>
            <w:tcW w:w="1984" w:type="dxa"/>
            <w:tcBorders>
              <w:right w:val="single" w:sz="4" w:space="0" w:color="auto"/>
            </w:tcBorders>
          </w:tcPr>
          <w:p w:rsidR="00BC70DA" w:rsidRPr="009D6CC5" w:rsidRDefault="00BC70DA" w:rsidP="00BC70DA">
            <w:pPr>
              <w:jc w:val="center"/>
              <w:rPr>
                <w:rFonts w:ascii="Times New Roman" w:hAnsi="Times New Roman" w:cs="Times New Roman"/>
                <w:bCs/>
              </w:rPr>
            </w:pPr>
            <w:r w:rsidRPr="009D6CC5">
              <w:rPr>
                <w:rFonts w:ascii="Times New Roman" w:hAnsi="Times New Roman" w:cs="Times New Roman"/>
                <w:bCs/>
              </w:rPr>
              <w:t>0,5</w:t>
            </w:r>
          </w:p>
          <w:p w:rsidR="00BC70DA" w:rsidRPr="009D6CC5" w:rsidRDefault="00BC70DA" w:rsidP="00BC70DA">
            <w:pPr>
              <w:jc w:val="center"/>
              <w:rPr>
                <w:rFonts w:ascii="Times New Roman" w:hAnsi="Times New Roman" w:cs="Times New Roman"/>
                <w:bCs/>
              </w:rPr>
            </w:pPr>
          </w:p>
        </w:tc>
      </w:tr>
      <w:tr w:rsidR="00BC70DA" w:rsidRPr="00E91B42" w:rsidTr="00BC70DA">
        <w:trPr>
          <w:trHeight w:val="573"/>
        </w:trPr>
        <w:tc>
          <w:tcPr>
            <w:tcW w:w="2137" w:type="dxa"/>
            <w:vMerge/>
            <w:vAlign w:val="bottom"/>
          </w:tcPr>
          <w:p w:rsidR="00BC70DA" w:rsidRPr="009D6CC5" w:rsidRDefault="00BC70DA" w:rsidP="00BC70DA">
            <w:pPr>
              <w:rPr>
                <w:rFonts w:ascii="Times New Roman" w:hAnsi="Times New Roman" w:cs="Times New Roman"/>
                <w:b/>
                <w:bCs/>
                <w:sz w:val="24"/>
                <w:szCs w:val="24"/>
              </w:rPr>
            </w:pPr>
          </w:p>
        </w:tc>
        <w:tc>
          <w:tcPr>
            <w:tcW w:w="2003" w:type="dxa"/>
            <w:gridSpan w:val="2"/>
            <w:vAlign w:val="bottom"/>
          </w:tcPr>
          <w:p w:rsidR="00BC70DA" w:rsidRPr="009D6CC5" w:rsidRDefault="00BC70DA" w:rsidP="00BC70DA">
            <w:pPr>
              <w:rPr>
                <w:rFonts w:ascii="Times New Roman" w:hAnsi="Times New Roman" w:cs="Times New Roman"/>
                <w:bCs/>
              </w:rPr>
            </w:pPr>
            <w:r w:rsidRPr="009D6CC5">
              <w:rPr>
                <w:rFonts w:ascii="Times New Roman" w:hAnsi="Times New Roman" w:cs="Times New Roman"/>
                <w:bCs/>
              </w:rPr>
              <w:t>Родная литература (русская)</w:t>
            </w:r>
          </w:p>
          <w:p w:rsidR="00BC70DA" w:rsidRPr="009D6CC5" w:rsidRDefault="00BC70DA" w:rsidP="00BC70DA">
            <w:pPr>
              <w:rPr>
                <w:rFonts w:ascii="Times New Roman" w:hAnsi="Times New Roman" w:cs="Times New Roman"/>
                <w:bCs/>
              </w:rPr>
            </w:pPr>
            <w:r w:rsidRPr="009D6CC5">
              <w:rPr>
                <w:rFonts w:ascii="Times New Roman" w:hAnsi="Times New Roman" w:cs="Times New Roman"/>
                <w:bCs/>
              </w:rPr>
              <w:t xml:space="preserve"> </w:t>
            </w:r>
          </w:p>
          <w:p w:rsidR="00BC70DA" w:rsidRPr="009D6CC5" w:rsidRDefault="00BC70DA" w:rsidP="00BC70DA">
            <w:pPr>
              <w:rPr>
                <w:rFonts w:ascii="Times New Roman" w:hAnsi="Times New Roman" w:cs="Times New Roman"/>
                <w:bCs/>
              </w:rPr>
            </w:pPr>
          </w:p>
        </w:tc>
        <w:tc>
          <w:tcPr>
            <w:tcW w:w="1497" w:type="dxa"/>
            <w:tcBorders>
              <w:right w:val="single" w:sz="4" w:space="0" w:color="auto"/>
            </w:tcBorders>
          </w:tcPr>
          <w:p w:rsidR="00BC70DA" w:rsidRPr="009D6CC5" w:rsidRDefault="00BC70DA" w:rsidP="00BC70DA">
            <w:pPr>
              <w:jc w:val="center"/>
              <w:rPr>
                <w:rFonts w:ascii="Times New Roman" w:hAnsi="Times New Roman" w:cs="Times New Roman"/>
                <w:bCs/>
              </w:rPr>
            </w:pPr>
          </w:p>
        </w:tc>
        <w:tc>
          <w:tcPr>
            <w:tcW w:w="1559" w:type="dxa"/>
            <w:tcBorders>
              <w:right w:val="single" w:sz="4" w:space="0" w:color="auto"/>
            </w:tcBorders>
          </w:tcPr>
          <w:p w:rsidR="00BC70DA" w:rsidRPr="009D6CC5" w:rsidRDefault="00BC70DA" w:rsidP="00BC70DA">
            <w:pPr>
              <w:jc w:val="center"/>
              <w:rPr>
                <w:rFonts w:ascii="Times New Roman" w:hAnsi="Times New Roman" w:cs="Times New Roman"/>
                <w:bCs/>
              </w:rPr>
            </w:pPr>
            <w:r w:rsidRPr="009D6CC5">
              <w:rPr>
                <w:rFonts w:ascii="Times New Roman" w:hAnsi="Times New Roman" w:cs="Times New Roman"/>
                <w:bCs/>
              </w:rPr>
              <w:t>0,5</w:t>
            </w:r>
          </w:p>
          <w:p w:rsidR="00BC70DA" w:rsidRPr="009D6CC5" w:rsidRDefault="00BC70DA" w:rsidP="00BC70DA">
            <w:pPr>
              <w:jc w:val="center"/>
              <w:rPr>
                <w:rFonts w:ascii="Times New Roman" w:hAnsi="Times New Roman" w:cs="Times New Roman"/>
                <w:bCs/>
              </w:rPr>
            </w:pPr>
          </w:p>
        </w:tc>
        <w:tc>
          <w:tcPr>
            <w:tcW w:w="1984" w:type="dxa"/>
            <w:tcBorders>
              <w:right w:val="single" w:sz="4" w:space="0" w:color="auto"/>
            </w:tcBorders>
          </w:tcPr>
          <w:p w:rsidR="00BC70DA" w:rsidRPr="009D6CC5" w:rsidRDefault="00BC70DA" w:rsidP="00BC70DA">
            <w:pPr>
              <w:jc w:val="center"/>
              <w:rPr>
                <w:rFonts w:ascii="Times New Roman" w:hAnsi="Times New Roman" w:cs="Times New Roman"/>
                <w:bCs/>
              </w:rPr>
            </w:pPr>
            <w:r w:rsidRPr="009D6CC5">
              <w:rPr>
                <w:rFonts w:ascii="Times New Roman" w:hAnsi="Times New Roman" w:cs="Times New Roman"/>
                <w:bCs/>
              </w:rPr>
              <w:t>0,5</w:t>
            </w:r>
          </w:p>
          <w:p w:rsidR="00BC70DA" w:rsidRPr="009D6CC5" w:rsidRDefault="00BC70DA" w:rsidP="00BC70DA">
            <w:pPr>
              <w:jc w:val="center"/>
              <w:rPr>
                <w:rFonts w:ascii="Times New Roman" w:hAnsi="Times New Roman" w:cs="Times New Roman"/>
                <w:bCs/>
              </w:rPr>
            </w:pPr>
          </w:p>
        </w:tc>
      </w:tr>
      <w:tr w:rsidR="00BC70DA" w:rsidRPr="00E91B42" w:rsidTr="00BC70DA">
        <w:trPr>
          <w:trHeight w:val="515"/>
        </w:trPr>
        <w:tc>
          <w:tcPr>
            <w:tcW w:w="2137" w:type="dxa"/>
            <w:vAlign w:val="bottom"/>
          </w:tcPr>
          <w:p w:rsidR="00BC70DA" w:rsidRPr="009D6CC5" w:rsidRDefault="00BC70DA" w:rsidP="00BC70DA">
            <w:pPr>
              <w:rPr>
                <w:rFonts w:ascii="Times New Roman" w:hAnsi="Times New Roman" w:cs="Times New Roman"/>
                <w:b/>
                <w:bCs/>
                <w:sz w:val="24"/>
                <w:szCs w:val="24"/>
              </w:rPr>
            </w:pPr>
            <w:r>
              <w:rPr>
                <w:rFonts w:ascii="Times New Roman" w:hAnsi="Times New Roman" w:cs="Times New Roman"/>
                <w:b/>
                <w:bCs/>
                <w:sz w:val="24"/>
                <w:szCs w:val="24"/>
              </w:rPr>
              <w:t> Иностранные</w:t>
            </w:r>
            <w:r w:rsidRPr="009D6CC5">
              <w:rPr>
                <w:rFonts w:ascii="Times New Roman" w:hAnsi="Times New Roman" w:cs="Times New Roman"/>
                <w:b/>
                <w:bCs/>
                <w:sz w:val="24"/>
                <w:szCs w:val="24"/>
              </w:rPr>
              <w:t xml:space="preserve"> язык</w:t>
            </w:r>
            <w:r>
              <w:rPr>
                <w:rFonts w:ascii="Times New Roman" w:hAnsi="Times New Roman" w:cs="Times New Roman"/>
                <w:b/>
                <w:bCs/>
                <w:sz w:val="24"/>
                <w:szCs w:val="24"/>
              </w:rPr>
              <w:t>и</w:t>
            </w:r>
          </w:p>
          <w:p w:rsidR="00BC70DA" w:rsidRPr="009D6CC5" w:rsidRDefault="00BC70DA" w:rsidP="00BC70DA">
            <w:pPr>
              <w:rPr>
                <w:rFonts w:ascii="Times New Roman" w:hAnsi="Times New Roman" w:cs="Times New Roman"/>
                <w:b/>
                <w:bCs/>
                <w:sz w:val="24"/>
                <w:szCs w:val="24"/>
              </w:rPr>
            </w:pPr>
          </w:p>
          <w:p w:rsidR="00BC70DA" w:rsidRPr="009D6CC5" w:rsidRDefault="00BC70DA" w:rsidP="00BC70DA">
            <w:pPr>
              <w:rPr>
                <w:rFonts w:ascii="Times New Roman" w:hAnsi="Times New Roman" w:cs="Times New Roman"/>
                <w:b/>
                <w:bCs/>
                <w:sz w:val="24"/>
                <w:szCs w:val="24"/>
              </w:rPr>
            </w:pPr>
          </w:p>
        </w:tc>
        <w:tc>
          <w:tcPr>
            <w:tcW w:w="2003" w:type="dxa"/>
            <w:gridSpan w:val="2"/>
            <w:tcBorders>
              <w:bottom w:val="single" w:sz="4" w:space="0" w:color="auto"/>
            </w:tcBorders>
            <w:vAlign w:val="bottom"/>
          </w:tcPr>
          <w:p w:rsidR="00BC70DA" w:rsidRPr="009D6CC5" w:rsidRDefault="00BC70DA" w:rsidP="00BC70DA">
            <w:pPr>
              <w:rPr>
                <w:rFonts w:ascii="Times New Roman" w:hAnsi="Times New Roman" w:cs="Times New Roman"/>
                <w:bCs/>
              </w:rPr>
            </w:pPr>
            <w:r w:rsidRPr="009D6CC5">
              <w:rPr>
                <w:rFonts w:ascii="Times New Roman" w:hAnsi="Times New Roman" w:cs="Times New Roman"/>
                <w:bCs/>
              </w:rPr>
              <w:t>Иностранный язык (английский)</w:t>
            </w:r>
          </w:p>
          <w:p w:rsidR="00BC70DA" w:rsidRPr="009D6CC5" w:rsidRDefault="00BC70DA" w:rsidP="00BC70DA">
            <w:pPr>
              <w:rPr>
                <w:rFonts w:ascii="Times New Roman" w:hAnsi="Times New Roman" w:cs="Times New Roman"/>
                <w:bCs/>
              </w:rPr>
            </w:pPr>
          </w:p>
        </w:tc>
        <w:tc>
          <w:tcPr>
            <w:tcW w:w="1497" w:type="dxa"/>
            <w:tcBorders>
              <w:bottom w:val="single" w:sz="4" w:space="0" w:color="auto"/>
              <w:right w:val="single" w:sz="4" w:space="0" w:color="auto"/>
            </w:tcBorders>
          </w:tcPr>
          <w:p w:rsidR="00BC70DA" w:rsidRPr="009D6CC5" w:rsidRDefault="00BC70DA" w:rsidP="00BC70DA">
            <w:pPr>
              <w:jc w:val="center"/>
              <w:rPr>
                <w:rFonts w:ascii="Times New Roman" w:hAnsi="Times New Roman" w:cs="Times New Roman"/>
                <w:bCs/>
              </w:rPr>
            </w:pPr>
            <w:r w:rsidRPr="009D6CC5">
              <w:rPr>
                <w:rFonts w:ascii="Times New Roman" w:hAnsi="Times New Roman" w:cs="Times New Roman"/>
                <w:bCs/>
              </w:rPr>
              <w:t>3</w:t>
            </w:r>
          </w:p>
        </w:tc>
        <w:tc>
          <w:tcPr>
            <w:tcW w:w="1559" w:type="dxa"/>
            <w:tcBorders>
              <w:bottom w:val="single" w:sz="4" w:space="0" w:color="auto"/>
              <w:right w:val="single" w:sz="4" w:space="0" w:color="auto"/>
            </w:tcBorders>
          </w:tcPr>
          <w:p w:rsidR="00BC70DA" w:rsidRPr="009D6CC5" w:rsidRDefault="00BC70DA" w:rsidP="00BC70DA">
            <w:pPr>
              <w:jc w:val="center"/>
              <w:rPr>
                <w:rFonts w:ascii="Times New Roman" w:hAnsi="Times New Roman" w:cs="Times New Roman"/>
                <w:bCs/>
              </w:rPr>
            </w:pPr>
            <w:r w:rsidRPr="009D6CC5">
              <w:rPr>
                <w:rFonts w:ascii="Times New Roman" w:hAnsi="Times New Roman" w:cs="Times New Roman"/>
                <w:bCs/>
              </w:rPr>
              <w:t>3</w:t>
            </w:r>
          </w:p>
        </w:tc>
        <w:tc>
          <w:tcPr>
            <w:tcW w:w="1984" w:type="dxa"/>
            <w:tcBorders>
              <w:bottom w:val="single" w:sz="4" w:space="0" w:color="auto"/>
              <w:right w:val="single" w:sz="4" w:space="0" w:color="auto"/>
            </w:tcBorders>
          </w:tcPr>
          <w:p w:rsidR="00BC70DA" w:rsidRPr="009D6CC5" w:rsidRDefault="00BC70DA" w:rsidP="00BC70DA">
            <w:pPr>
              <w:jc w:val="center"/>
              <w:rPr>
                <w:rFonts w:ascii="Times New Roman" w:hAnsi="Times New Roman" w:cs="Times New Roman"/>
                <w:bCs/>
              </w:rPr>
            </w:pPr>
            <w:r w:rsidRPr="009D6CC5">
              <w:rPr>
                <w:rFonts w:ascii="Times New Roman" w:hAnsi="Times New Roman" w:cs="Times New Roman"/>
                <w:bCs/>
              </w:rPr>
              <w:t>3</w:t>
            </w:r>
          </w:p>
        </w:tc>
      </w:tr>
      <w:tr w:rsidR="00BC70DA" w:rsidRPr="00E91B42" w:rsidTr="00BC70DA">
        <w:trPr>
          <w:trHeight w:val="355"/>
        </w:trPr>
        <w:tc>
          <w:tcPr>
            <w:tcW w:w="2137" w:type="dxa"/>
            <w:vMerge w:val="restart"/>
            <w:vAlign w:val="bottom"/>
          </w:tcPr>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 xml:space="preserve">Математика и </w:t>
            </w:r>
          </w:p>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информатика</w:t>
            </w:r>
          </w:p>
          <w:p w:rsidR="00BC70DA" w:rsidRPr="00E91B42" w:rsidRDefault="00BC70DA" w:rsidP="00BC70DA">
            <w:pPr>
              <w:rPr>
                <w:rFonts w:ascii="Times New Roman" w:hAnsi="Times New Roman" w:cs="Times New Roman"/>
                <w:b/>
                <w:bCs/>
                <w:sz w:val="20"/>
                <w:szCs w:val="20"/>
              </w:rPr>
            </w:pPr>
          </w:p>
          <w:p w:rsidR="00BC70DA" w:rsidRPr="00E91B42" w:rsidRDefault="00BC70DA" w:rsidP="00BC70DA">
            <w:pPr>
              <w:rPr>
                <w:rFonts w:ascii="Times New Roman" w:hAnsi="Times New Roman" w:cs="Times New Roman"/>
                <w:b/>
                <w:bCs/>
                <w:sz w:val="20"/>
                <w:szCs w:val="20"/>
              </w:rPr>
            </w:pPr>
          </w:p>
          <w:p w:rsidR="00BC70DA" w:rsidRPr="00E91B42" w:rsidRDefault="00BC70DA" w:rsidP="00BC70DA">
            <w:pPr>
              <w:rPr>
                <w:rFonts w:ascii="Times New Roman" w:hAnsi="Times New Roman" w:cs="Times New Roman"/>
                <w:b/>
                <w:bCs/>
                <w:sz w:val="20"/>
                <w:szCs w:val="20"/>
              </w:rPr>
            </w:pPr>
          </w:p>
          <w:p w:rsidR="00BC70DA" w:rsidRPr="00E91B42" w:rsidRDefault="00BC70DA" w:rsidP="00BC70DA">
            <w:pPr>
              <w:rPr>
                <w:rFonts w:ascii="Times New Roman" w:hAnsi="Times New Roman" w:cs="Times New Roman"/>
                <w:b/>
                <w:bCs/>
                <w:sz w:val="20"/>
                <w:szCs w:val="20"/>
              </w:rPr>
            </w:pPr>
          </w:p>
        </w:tc>
        <w:tc>
          <w:tcPr>
            <w:tcW w:w="2003" w:type="dxa"/>
            <w:gridSpan w:val="2"/>
            <w:tcBorders>
              <w:bottom w:val="single" w:sz="4" w:space="0" w:color="auto"/>
            </w:tcBorders>
            <w:vAlign w:val="bottom"/>
          </w:tcPr>
          <w:p w:rsidR="00BC70DA" w:rsidRPr="00E91B42"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Математика</w:t>
            </w:r>
          </w:p>
        </w:tc>
        <w:tc>
          <w:tcPr>
            <w:tcW w:w="1497" w:type="dxa"/>
            <w:tcBorders>
              <w:bottom w:val="single" w:sz="4" w:space="0" w:color="auto"/>
              <w:right w:val="single" w:sz="4" w:space="0" w:color="auto"/>
            </w:tcBorders>
          </w:tcPr>
          <w:p w:rsidR="00BC70DA" w:rsidRPr="00BC707E" w:rsidRDefault="00BC70DA" w:rsidP="00BC70DA">
            <w:pPr>
              <w:jc w:val="center"/>
              <w:rPr>
                <w:rFonts w:ascii="Times New Roman" w:hAnsi="Times New Roman" w:cs="Times New Roman"/>
                <w:bCs/>
                <w:sz w:val="20"/>
                <w:szCs w:val="20"/>
              </w:rPr>
            </w:pPr>
          </w:p>
        </w:tc>
        <w:tc>
          <w:tcPr>
            <w:tcW w:w="1559" w:type="dxa"/>
            <w:tcBorders>
              <w:bottom w:val="single" w:sz="4" w:space="0" w:color="auto"/>
              <w:right w:val="single" w:sz="4" w:space="0" w:color="auto"/>
            </w:tcBorders>
          </w:tcPr>
          <w:p w:rsidR="00BC70DA" w:rsidRPr="00BC707E" w:rsidRDefault="00BC70DA" w:rsidP="00BC70DA">
            <w:pPr>
              <w:jc w:val="center"/>
              <w:rPr>
                <w:rFonts w:ascii="Times New Roman" w:hAnsi="Times New Roman" w:cs="Times New Roman"/>
                <w:bCs/>
                <w:sz w:val="20"/>
                <w:szCs w:val="20"/>
              </w:rPr>
            </w:pPr>
          </w:p>
        </w:tc>
        <w:tc>
          <w:tcPr>
            <w:tcW w:w="1984" w:type="dxa"/>
            <w:tcBorders>
              <w:bottom w:val="single" w:sz="4" w:space="0" w:color="auto"/>
              <w:right w:val="single" w:sz="4" w:space="0" w:color="auto"/>
            </w:tcBorders>
          </w:tcPr>
          <w:p w:rsidR="00BC70DA" w:rsidRPr="00BC707E" w:rsidRDefault="00BC70DA" w:rsidP="00BC70DA">
            <w:pPr>
              <w:jc w:val="center"/>
              <w:rPr>
                <w:rFonts w:ascii="Times New Roman" w:hAnsi="Times New Roman" w:cs="Times New Roman"/>
                <w:bCs/>
                <w:sz w:val="20"/>
                <w:szCs w:val="20"/>
              </w:rPr>
            </w:pPr>
          </w:p>
        </w:tc>
      </w:tr>
      <w:tr w:rsidR="00BC70DA" w:rsidRPr="00E91B42" w:rsidTr="00BC70DA">
        <w:trPr>
          <w:trHeight w:val="315"/>
        </w:trPr>
        <w:tc>
          <w:tcPr>
            <w:tcW w:w="2137" w:type="dxa"/>
            <w:vMerge/>
            <w:vAlign w:val="bottom"/>
          </w:tcPr>
          <w:p w:rsidR="00BC70DA" w:rsidRPr="00E91B42" w:rsidRDefault="00BC70DA" w:rsidP="00BC70DA">
            <w:pPr>
              <w:rPr>
                <w:rFonts w:ascii="Times New Roman" w:hAnsi="Times New Roman" w:cs="Times New Roman"/>
                <w:b/>
                <w:bCs/>
                <w:sz w:val="20"/>
                <w:szCs w:val="20"/>
              </w:rPr>
            </w:pPr>
          </w:p>
        </w:tc>
        <w:tc>
          <w:tcPr>
            <w:tcW w:w="2003" w:type="dxa"/>
            <w:gridSpan w:val="2"/>
            <w:tcBorders>
              <w:top w:val="single" w:sz="4" w:space="0" w:color="auto"/>
              <w:bottom w:val="single" w:sz="4" w:space="0" w:color="auto"/>
            </w:tcBorders>
            <w:vAlign w:val="bottom"/>
          </w:tcPr>
          <w:p w:rsidR="00BC70DA" w:rsidRPr="00E91B42"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Алгебра</w:t>
            </w:r>
          </w:p>
        </w:tc>
        <w:tc>
          <w:tcPr>
            <w:tcW w:w="1497" w:type="dxa"/>
            <w:tcBorders>
              <w:top w:val="single" w:sz="4" w:space="0" w:color="auto"/>
              <w:bottom w:val="single" w:sz="4" w:space="0" w:color="auto"/>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1559" w:type="dxa"/>
            <w:tcBorders>
              <w:top w:val="single" w:sz="4" w:space="0" w:color="auto"/>
              <w:bottom w:val="single" w:sz="4" w:space="0" w:color="auto"/>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1984" w:type="dxa"/>
            <w:tcBorders>
              <w:top w:val="single" w:sz="4" w:space="0" w:color="auto"/>
              <w:bottom w:val="single" w:sz="4" w:space="0" w:color="auto"/>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3</w:t>
            </w:r>
          </w:p>
        </w:tc>
      </w:tr>
      <w:tr w:rsidR="00BC70DA" w:rsidRPr="00E91B42" w:rsidTr="00BC70DA">
        <w:trPr>
          <w:trHeight w:val="183"/>
        </w:trPr>
        <w:tc>
          <w:tcPr>
            <w:tcW w:w="2137" w:type="dxa"/>
            <w:vMerge/>
            <w:vAlign w:val="bottom"/>
          </w:tcPr>
          <w:p w:rsidR="00BC70DA" w:rsidRPr="00E91B42" w:rsidRDefault="00BC70DA" w:rsidP="00BC70DA">
            <w:pPr>
              <w:rPr>
                <w:rFonts w:ascii="Times New Roman" w:hAnsi="Times New Roman" w:cs="Times New Roman"/>
                <w:b/>
                <w:bCs/>
                <w:sz w:val="20"/>
                <w:szCs w:val="20"/>
              </w:rPr>
            </w:pPr>
          </w:p>
        </w:tc>
        <w:tc>
          <w:tcPr>
            <w:tcW w:w="2003" w:type="dxa"/>
            <w:gridSpan w:val="2"/>
            <w:tcBorders>
              <w:top w:val="single" w:sz="4" w:space="0" w:color="auto"/>
              <w:bottom w:val="single" w:sz="4" w:space="0" w:color="auto"/>
            </w:tcBorders>
            <w:vAlign w:val="bottom"/>
          </w:tcPr>
          <w:p w:rsidR="00BC70DA"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Геометрия</w:t>
            </w:r>
          </w:p>
          <w:p w:rsidR="00BC70DA" w:rsidRPr="00E91B42" w:rsidRDefault="00BC70DA" w:rsidP="00BC70DA">
            <w:pPr>
              <w:rPr>
                <w:rFonts w:ascii="Times New Roman" w:hAnsi="Times New Roman" w:cs="Times New Roman"/>
                <w:bCs/>
                <w:sz w:val="20"/>
                <w:szCs w:val="20"/>
              </w:rPr>
            </w:pPr>
          </w:p>
        </w:tc>
        <w:tc>
          <w:tcPr>
            <w:tcW w:w="1497" w:type="dxa"/>
            <w:tcBorders>
              <w:top w:val="single" w:sz="4" w:space="0" w:color="auto"/>
              <w:bottom w:val="single" w:sz="4" w:space="0" w:color="auto"/>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559" w:type="dxa"/>
            <w:tcBorders>
              <w:top w:val="single" w:sz="4" w:space="0" w:color="auto"/>
              <w:bottom w:val="single" w:sz="4" w:space="0" w:color="auto"/>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984" w:type="dxa"/>
            <w:tcBorders>
              <w:top w:val="single" w:sz="4" w:space="0" w:color="auto"/>
              <w:bottom w:val="single" w:sz="4" w:space="0" w:color="auto"/>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r>
      <w:tr w:rsidR="00CE7A2C" w:rsidRPr="00E91B42" w:rsidTr="00BC70DA">
        <w:trPr>
          <w:trHeight w:val="183"/>
        </w:trPr>
        <w:tc>
          <w:tcPr>
            <w:tcW w:w="2137" w:type="dxa"/>
            <w:vMerge/>
            <w:vAlign w:val="bottom"/>
          </w:tcPr>
          <w:p w:rsidR="00CE7A2C" w:rsidRPr="00E91B42" w:rsidRDefault="00CE7A2C" w:rsidP="00BC70DA">
            <w:pPr>
              <w:rPr>
                <w:rFonts w:ascii="Times New Roman" w:hAnsi="Times New Roman" w:cs="Times New Roman"/>
                <w:b/>
                <w:bCs/>
                <w:sz w:val="20"/>
                <w:szCs w:val="20"/>
              </w:rPr>
            </w:pPr>
          </w:p>
        </w:tc>
        <w:tc>
          <w:tcPr>
            <w:tcW w:w="2003" w:type="dxa"/>
            <w:gridSpan w:val="2"/>
            <w:tcBorders>
              <w:top w:val="single" w:sz="4" w:space="0" w:color="auto"/>
              <w:bottom w:val="single" w:sz="4" w:space="0" w:color="auto"/>
            </w:tcBorders>
            <w:vAlign w:val="bottom"/>
          </w:tcPr>
          <w:p w:rsidR="00CE7A2C" w:rsidRPr="003B6703" w:rsidRDefault="00CE7A2C" w:rsidP="00BC70DA">
            <w:pPr>
              <w:rPr>
                <w:rFonts w:ascii="Times New Roman" w:hAnsi="Times New Roman" w:cs="Times New Roman"/>
                <w:bCs/>
                <w:sz w:val="20"/>
                <w:szCs w:val="20"/>
                <w:vertAlign w:val="superscript"/>
              </w:rPr>
            </w:pPr>
            <w:r>
              <w:rPr>
                <w:rFonts w:ascii="Times New Roman" w:hAnsi="Times New Roman" w:cs="Times New Roman"/>
                <w:bCs/>
                <w:sz w:val="20"/>
                <w:szCs w:val="20"/>
              </w:rPr>
              <w:t>Вероятность и статистика</w:t>
            </w:r>
            <w:proofErr w:type="gramStart"/>
            <w:r w:rsidR="003B6703">
              <w:rPr>
                <w:rFonts w:ascii="Times New Roman" w:hAnsi="Times New Roman" w:cs="Times New Roman"/>
                <w:bCs/>
                <w:sz w:val="20"/>
                <w:szCs w:val="20"/>
                <w:vertAlign w:val="superscript"/>
              </w:rPr>
              <w:t>1</w:t>
            </w:r>
            <w:proofErr w:type="gramEnd"/>
          </w:p>
        </w:tc>
        <w:tc>
          <w:tcPr>
            <w:tcW w:w="1497" w:type="dxa"/>
            <w:tcBorders>
              <w:top w:val="single" w:sz="4" w:space="0" w:color="auto"/>
              <w:bottom w:val="single" w:sz="4" w:space="0" w:color="auto"/>
              <w:right w:val="single" w:sz="4" w:space="0" w:color="auto"/>
            </w:tcBorders>
          </w:tcPr>
          <w:p w:rsidR="00CE7A2C" w:rsidRDefault="00CE7A2C" w:rsidP="00BC70DA">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559" w:type="dxa"/>
            <w:tcBorders>
              <w:top w:val="single" w:sz="4" w:space="0" w:color="auto"/>
              <w:bottom w:val="single" w:sz="4" w:space="0" w:color="auto"/>
              <w:right w:val="single" w:sz="4" w:space="0" w:color="auto"/>
            </w:tcBorders>
          </w:tcPr>
          <w:p w:rsidR="00CE7A2C" w:rsidRDefault="00CE7A2C" w:rsidP="00BC70DA">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984" w:type="dxa"/>
            <w:tcBorders>
              <w:top w:val="single" w:sz="4" w:space="0" w:color="auto"/>
              <w:bottom w:val="single" w:sz="4" w:space="0" w:color="auto"/>
              <w:right w:val="single" w:sz="4" w:space="0" w:color="auto"/>
            </w:tcBorders>
          </w:tcPr>
          <w:p w:rsidR="00CE7A2C" w:rsidRDefault="00CE7A2C" w:rsidP="00BC70DA">
            <w:pPr>
              <w:jc w:val="center"/>
              <w:rPr>
                <w:rFonts w:ascii="Times New Roman" w:hAnsi="Times New Roman" w:cs="Times New Roman"/>
                <w:bCs/>
                <w:sz w:val="20"/>
                <w:szCs w:val="20"/>
              </w:rPr>
            </w:pPr>
            <w:r>
              <w:rPr>
                <w:rFonts w:ascii="Times New Roman" w:hAnsi="Times New Roman" w:cs="Times New Roman"/>
                <w:bCs/>
                <w:sz w:val="20"/>
                <w:szCs w:val="20"/>
              </w:rPr>
              <w:t>1</w:t>
            </w:r>
          </w:p>
        </w:tc>
      </w:tr>
      <w:tr w:rsidR="00BC70DA" w:rsidRPr="00E91B42" w:rsidTr="00BC70DA">
        <w:trPr>
          <w:trHeight w:val="244"/>
        </w:trPr>
        <w:tc>
          <w:tcPr>
            <w:tcW w:w="2137" w:type="dxa"/>
            <w:vMerge/>
            <w:vAlign w:val="bottom"/>
          </w:tcPr>
          <w:p w:rsidR="00BC70DA" w:rsidRPr="00E91B42" w:rsidRDefault="00BC70DA" w:rsidP="00BC70DA">
            <w:pPr>
              <w:rPr>
                <w:rFonts w:ascii="Times New Roman" w:hAnsi="Times New Roman" w:cs="Times New Roman"/>
                <w:b/>
                <w:bCs/>
                <w:sz w:val="20"/>
                <w:szCs w:val="20"/>
              </w:rPr>
            </w:pPr>
          </w:p>
        </w:tc>
        <w:tc>
          <w:tcPr>
            <w:tcW w:w="2003" w:type="dxa"/>
            <w:gridSpan w:val="2"/>
            <w:tcBorders>
              <w:top w:val="single" w:sz="4" w:space="0" w:color="auto"/>
              <w:bottom w:val="single" w:sz="4" w:space="0" w:color="auto"/>
            </w:tcBorders>
            <w:vAlign w:val="bottom"/>
          </w:tcPr>
          <w:p w:rsidR="00BC70DA"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Информатика</w:t>
            </w:r>
          </w:p>
          <w:p w:rsidR="00BC70DA" w:rsidRPr="00E91B42" w:rsidRDefault="00BC70DA" w:rsidP="00BC70DA">
            <w:pPr>
              <w:rPr>
                <w:rFonts w:ascii="Times New Roman" w:hAnsi="Times New Roman" w:cs="Times New Roman"/>
                <w:bCs/>
                <w:sz w:val="20"/>
                <w:szCs w:val="20"/>
              </w:rPr>
            </w:pPr>
          </w:p>
        </w:tc>
        <w:tc>
          <w:tcPr>
            <w:tcW w:w="1497" w:type="dxa"/>
            <w:tcBorders>
              <w:top w:val="single" w:sz="4" w:space="0" w:color="auto"/>
              <w:bottom w:val="single" w:sz="4" w:space="0" w:color="auto"/>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559" w:type="dxa"/>
            <w:tcBorders>
              <w:top w:val="single" w:sz="4" w:space="0" w:color="auto"/>
              <w:bottom w:val="single" w:sz="4" w:space="0" w:color="auto"/>
              <w:right w:val="single" w:sz="4" w:space="0" w:color="auto"/>
            </w:tcBorders>
          </w:tcPr>
          <w:p w:rsidR="00BC70DA" w:rsidRPr="00BC707E" w:rsidRDefault="00BC70DA" w:rsidP="00BC70DA">
            <w:pPr>
              <w:jc w:val="center"/>
              <w:rPr>
                <w:rFonts w:ascii="Times New Roman" w:hAnsi="Times New Roman" w:cs="Times New Roman"/>
                <w:bCs/>
                <w:sz w:val="20"/>
                <w:szCs w:val="20"/>
              </w:rPr>
            </w:pPr>
            <w:r w:rsidRPr="00BC707E">
              <w:rPr>
                <w:rFonts w:ascii="Times New Roman" w:hAnsi="Times New Roman" w:cs="Times New Roman"/>
                <w:bCs/>
                <w:sz w:val="20"/>
                <w:szCs w:val="20"/>
              </w:rPr>
              <w:t>1</w:t>
            </w:r>
          </w:p>
        </w:tc>
        <w:tc>
          <w:tcPr>
            <w:tcW w:w="1984" w:type="dxa"/>
            <w:tcBorders>
              <w:top w:val="single" w:sz="4" w:space="0" w:color="auto"/>
              <w:bottom w:val="single" w:sz="4" w:space="0" w:color="auto"/>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1</w:t>
            </w:r>
          </w:p>
        </w:tc>
      </w:tr>
      <w:tr w:rsidR="00BC70DA" w:rsidRPr="00E91B42" w:rsidTr="00BC70DA">
        <w:tc>
          <w:tcPr>
            <w:tcW w:w="2137" w:type="dxa"/>
            <w:vMerge w:val="restart"/>
            <w:vAlign w:val="bottom"/>
          </w:tcPr>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 </w:t>
            </w:r>
          </w:p>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 xml:space="preserve"> Общественно-научные предметы </w:t>
            </w:r>
          </w:p>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 </w:t>
            </w:r>
          </w:p>
        </w:tc>
        <w:tc>
          <w:tcPr>
            <w:tcW w:w="2003" w:type="dxa"/>
            <w:gridSpan w:val="2"/>
            <w:vAlign w:val="bottom"/>
          </w:tcPr>
          <w:p w:rsidR="00BC70DA" w:rsidRPr="00E91B42"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История России. Всеобщая история</w:t>
            </w:r>
          </w:p>
        </w:tc>
        <w:tc>
          <w:tcPr>
            <w:tcW w:w="1497" w:type="dxa"/>
            <w:tcBorders>
              <w:right w:val="single" w:sz="4" w:space="0" w:color="auto"/>
            </w:tcBorders>
          </w:tcPr>
          <w:p w:rsidR="00BC70DA" w:rsidRPr="00BC707E" w:rsidRDefault="00BC70DA" w:rsidP="00BC70DA">
            <w:pPr>
              <w:jc w:val="center"/>
              <w:rPr>
                <w:rFonts w:ascii="Times New Roman" w:hAnsi="Times New Roman" w:cs="Times New Roman"/>
                <w:bCs/>
                <w:sz w:val="20"/>
                <w:szCs w:val="20"/>
              </w:rPr>
            </w:pPr>
            <w:r w:rsidRPr="00BC707E">
              <w:rPr>
                <w:rFonts w:ascii="Times New Roman" w:hAnsi="Times New Roman" w:cs="Times New Roman"/>
                <w:bCs/>
                <w:sz w:val="20"/>
                <w:szCs w:val="20"/>
              </w:rPr>
              <w:t xml:space="preserve">2 </w:t>
            </w:r>
          </w:p>
        </w:tc>
        <w:tc>
          <w:tcPr>
            <w:tcW w:w="1559" w:type="dxa"/>
            <w:tcBorders>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984" w:type="dxa"/>
            <w:tcBorders>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r>
      <w:tr w:rsidR="00BC70DA" w:rsidRPr="00E91B42" w:rsidTr="00BC70DA">
        <w:tc>
          <w:tcPr>
            <w:tcW w:w="2137" w:type="dxa"/>
            <w:vMerge/>
            <w:vAlign w:val="bottom"/>
          </w:tcPr>
          <w:p w:rsidR="00BC70DA" w:rsidRPr="00E91B42" w:rsidRDefault="00BC70DA" w:rsidP="00BC70DA">
            <w:pPr>
              <w:rPr>
                <w:rFonts w:ascii="Times New Roman" w:hAnsi="Times New Roman" w:cs="Times New Roman"/>
                <w:b/>
                <w:bCs/>
                <w:sz w:val="20"/>
                <w:szCs w:val="20"/>
              </w:rPr>
            </w:pPr>
          </w:p>
        </w:tc>
        <w:tc>
          <w:tcPr>
            <w:tcW w:w="2003" w:type="dxa"/>
            <w:gridSpan w:val="2"/>
            <w:vAlign w:val="bottom"/>
          </w:tcPr>
          <w:p w:rsidR="00BC70DA" w:rsidRPr="00E91B42"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Обществознание</w:t>
            </w:r>
          </w:p>
        </w:tc>
        <w:tc>
          <w:tcPr>
            <w:tcW w:w="1497" w:type="dxa"/>
            <w:tcBorders>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559" w:type="dxa"/>
            <w:tcBorders>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984" w:type="dxa"/>
            <w:tcBorders>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1</w:t>
            </w:r>
          </w:p>
        </w:tc>
      </w:tr>
      <w:tr w:rsidR="00BC70DA" w:rsidRPr="00E91B42" w:rsidTr="00BC70DA">
        <w:trPr>
          <w:trHeight w:val="249"/>
        </w:trPr>
        <w:tc>
          <w:tcPr>
            <w:tcW w:w="2137" w:type="dxa"/>
            <w:vMerge/>
            <w:vAlign w:val="bottom"/>
          </w:tcPr>
          <w:p w:rsidR="00BC70DA" w:rsidRPr="00E91B42" w:rsidRDefault="00BC70DA" w:rsidP="00BC70DA">
            <w:pPr>
              <w:rPr>
                <w:rFonts w:ascii="Times New Roman" w:hAnsi="Times New Roman" w:cs="Times New Roman"/>
                <w:b/>
                <w:bCs/>
                <w:sz w:val="20"/>
                <w:szCs w:val="20"/>
              </w:rPr>
            </w:pPr>
          </w:p>
        </w:tc>
        <w:tc>
          <w:tcPr>
            <w:tcW w:w="2003" w:type="dxa"/>
            <w:gridSpan w:val="2"/>
            <w:vAlign w:val="bottom"/>
          </w:tcPr>
          <w:p w:rsidR="00BC70DA" w:rsidRPr="00E91B42"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География</w:t>
            </w:r>
          </w:p>
        </w:tc>
        <w:tc>
          <w:tcPr>
            <w:tcW w:w="1497" w:type="dxa"/>
            <w:tcBorders>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559" w:type="dxa"/>
            <w:tcBorders>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984" w:type="dxa"/>
            <w:tcBorders>
              <w:right w:val="single" w:sz="4" w:space="0" w:color="auto"/>
            </w:tcBorders>
          </w:tcPr>
          <w:p w:rsidR="00BC70DA" w:rsidRPr="00BC707E"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r>
      <w:tr w:rsidR="00BC70DA" w:rsidRPr="00E91B42" w:rsidTr="00BC70DA">
        <w:trPr>
          <w:trHeight w:val="285"/>
        </w:trPr>
        <w:tc>
          <w:tcPr>
            <w:tcW w:w="2137" w:type="dxa"/>
            <w:vMerge w:val="restart"/>
            <w:vAlign w:val="bottom"/>
          </w:tcPr>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Естественнонаучные предметы</w:t>
            </w:r>
          </w:p>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 </w:t>
            </w:r>
          </w:p>
        </w:tc>
        <w:tc>
          <w:tcPr>
            <w:tcW w:w="2003" w:type="dxa"/>
            <w:gridSpan w:val="2"/>
            <w:tcBorders>
              <w:bottom w:val="single" w:sz="4" w:space="0" w:color="auto"/>
            </w:tcBorders>
            <w:vAlign w:val="bottom"/>
          </w:tcPr>
          <w:p w:rsidR="00BC70DA" w:rsidRPr="00E91B42"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Биология</w:t>
            </w:r>
          </w:p>
        </w:tc>
        <w:tc>
          <w:tcPr>
            <w:tcW w:w="1497" w:type="dxa"/>
            <w:tcBorders>
              <w:bottom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559" w:type="dxa"/>
            <w:tcBorders>
              <w:bottom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984" w:type="dxa"/>
            <w:tcBorders>
              <w:bottom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r>
      <w:tr w:rsidR="00BC70DA" w:rsidRPr="00E91B42" w:rsidTr="00BC70DA">
        <w:trPr>
          <w:trHeight w:val="150"/>
        </w:trPr>
        <w:tc>
          <w:tcPr>
            <w:tcW w:w="2137" w:type="dxa"/>
            <w:vMerge/>
            <w:vAlign w:val="bottom"/>
          </w:tcPr>
          <w:p w:rsidR="00BC70DA" w:rsidRPr="00E91B42" w:rsidRDefault="00BC70DA" w:rsidP="00BC70DA">
            <w:pPr>
              <w:rPr>
                <w:rFonts w:ascii="Times New Roman" w:hAnsi="Times New Roman" w:cs="Times New Roman"/>
                <w:b/>
                <w:bCs/>
                <w:sz w:val="20"/>
                <w:szCs w:val="20"/>
              </w:rPr>
            </w:pPr>
          </w:p>
        </w:tc>
        <w:tc>
          <w:tcPr>
            <w:tcW w:w="2003" w:type="dxa"/>
            <w:gridSpan w:val="2"/>
            <w:tcBorders>
              <w:top w:val="single" w:sz="4" w:space="0" w:color="auto"/>
              <w:bottom w:val="single" w:sz="4" w:space="0" w:color="auto"/>
            </w:tcBorders>
            <w:vAlign w:val="bottom"/>
          </w:tcPr>
          <w:p w:rsidR="00BC70DA" w:rsidRPr="00E91B42"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Физика</w:t>
            </w:r>
          </w:p>
        </w:tc>
        <w:tc>
          <w:tcPr>
            <w:tcW w:w="1497" w:type="dxa"/>
            <w:tcBorders>
              <w:top w:val="single" w:sz="4" w:space="0" w:color="auto"/>
              <w:bottom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559" w:type="dxa"/>
            <w:tcBorders>
              <w:top w:val="single" w:sz="4" w:space="0" w:color="auto"/>
              <w:bottom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984" w:type="dxa"/>
            <w:tcBorders>
              <w:top w:val="single" w:sz="4" w:space="0" w:color="auto"/>
              <w:bottom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3</w:t>
            </w:r>
          </w:p>
        </w:tc>
      </w:tr>
      <w:tr w:rsidR="00BC70DA" w:rsidRPr="00E91B42" w:rsidTr="00BC70DA">
        <w:trPr>
          <w:trHeight w:val="225"/>
        </w:trPr>
        <w:tc>
          <w:tcPr>
            <w:tcW w:w="2137" w:type="dxa"/>
            <w:vMerge/>
            <w:vAlign w:val="bottom"/>
          </w:tcPr>
          <w:p w:rsidR="00BC70DA" w:rsidRPr="00E91B42" w:rsidRDefault="00BC70DA" w:rsidP="00BC70DA">
            <w:pPr>
              <w:rPr>
                <w:rFonts w:ascii="Times New Roman" w:hAnsi="Times New Roman" w:cs="Times New Roman"/>
                <w:b/>
                <w:bCs/>
                <w:sz w:val="20"/>
                <w:szCs w:val="20"/>
              </w:rPr>
            </w:pPr>
          </w:p>
        </w:tc>
        <w:tc>
          <w:tcPr>
            <w:tcW w:w="2003" w:type="dxa"/>
            <w:gridSpan w:val="2"/>
            <w:tcBorders>
              <w:top w:val="single" w:sz="4" w:space="0" w:color="auto"/>
            </w:tcBorders>
            <w:vAlign w:val="bottom"/>
          </w:tcPr>
          <w:p w:rsidR="00BC70DA" w:rsidRPr="00E91B42"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Химия</w:t>
            </w:r>
          </w:p>
        </w:tc>
        <w:tc>
          <w:tcPr>
            <w:tcW w:w="1497" w:type="dxa"/>
            <w:tcBorders>
              <w:top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p>
        </w:tc>
        <w:tc>
          <w:tcPr>
            <w:tcW w:w="1559" w:type="dxa"/>
            <w:tcBorders>
              <w:top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984" w:type="dxa"/>
            <w:tcBorders>
              <w:top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r>
      <w:tr w:rsidR="00BC70DA" w:rsidRPr="00E91B42" w:rsidTr="00BC70DA">
        <w:trPr>
          <w:trHeight w:val="255"/>
        </w:trPr>
        <w:tc>
          <w:tcPr>
            <w:tcW w:w="2137" w:type="dxa"/>
            <w:vMerge w:val="restart"/>
            <w:vAlign w:val="bottom"/>
          </w:tcPr>
          <w:p w:rsidR="00BC70DA"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Искусство</w:t>
            </w:r>
          </w:p>
          <w:p w:rsidR="00BC70DA" w:rsidRDefault="00BC70DA" w:rsidP="00BC70DA">
            <w:pPr>
              <w:rPr>
                <w:rFonts w:ascii="Times New Roman" w:hAnsi="Times New Roman" w:cs="Times New Roman"/>
                <w:b/>
                <w:bCs/>
                <w:sz w:val="20"/>
                <w:szCs w:val="20"/>
              </w:rPr>
            </w:pPr>
          </w:p>
          <w:p w:rsidR="00BC70DA" w:rsidRPr="00E91B42" w:rsidRDefault="00BC70DA" w:rsidP="00BC70DA">
            <w:pPr>
              <w:rPr>
                <w:rFonts w:ascii="Times New Roman" w:hAnsi="Times New Roman" w:cs="Times New Roman"/>
                <w:b/>
                <w:bCs/>
                <w:sz w:val="20"/>
                <w:szCs w:val="20"/>
              </w:rPr>
            </w:pPr>
          </w:p>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 </w:t>
            </w:r>
          </w:p>
        </w:tc>
        <w:tc>
          <w:tcPr>
            <w:tcW w:w="2003" w:type="dxa"/>
            <w:gridSpan w:val="2"/>
            <w:tcBorders>
              <w:bottom w:val="single" w:sz="4" w:space="0" w:color="auto"/>
            </w:tcBorders>
            <w:vAlign w:val="bottom"/>
          </w:tcPr>
          <w:p w:rsidR="00BC70DA" w:rsidRPr="00E91B42"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Музыка</w:t>
            </w:r>
          </w:p>
        </w:tc>
        <w:tc>
          <w:tcPr>
            <w:tcW w:w="1497" w:type="dxa"/>
            <w:tcBorders>
              <w:bottom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r w:rsidRPr="00E91B42">
              <w:rPr>
                <w:rFonts w:ascii="Times New Roman" w:hAnsi="Times New Roman" w:cs="Times New Roman"/>
                <w:bCs/>
                <w:sz w:val="20"/>
                <w:szCs w:val="20"/>
              </w:rPr>
              <w:t>1</w:t>
            </w:r>
          </w:p>
        </w:tc>
        <w:tc>
          <w:tcPr>
            <w:tcW w:w="1559" w:type="dxa"/>
            <w:tcBorders>
              <w:bottom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984" w:type="dxa"/>
            <w:tcBorders>
              <w:bottom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p>
        </w:tc>
      </w:tr>
      <w:tr w:rsidR="00BC70DA" w:rsidRPr="00E91B42" w:rsidTr="00BC70DA">
        <w:trPr>
          <w:trHeight w:val="495"/>
        </w:trPr>
        <w:tc>
          <w:tcPr>
            <w:tcW w:w="2137" w:type="dxa"/>
            <w:vMerge/>
            <w:vAlign w:val="bottom"/>
          </w:tcPr>
          <w:p w:rsidR="00BC70DA" w:rsidRPr="00E91B42" w:rsidRDefault="00BC70DA" w:rsidP="00BC70DA">
            <w:pPr>
              <w:rPr>
                <w:rFonts w:ascii="Times New Roman" w:hAnsi="Times New Roman" w:cs="Times New Roman"/>
                <w:b/>
                <w:bCs/>
                <w:sz w:val="20"/>
                <w:szCs w:val="20"/>
              </w:rPr>
            </w:pPr>
          </w:p>
        </w:tc>
        <w:tc>
          <w:tcPr>
            <w:tcW w:w="2003" w:type="dxa"/>
            <w:gridSpan w:val="2"/>
            <w:tcBorders>
              <w:top w:val="single" w:sz="4" w:space="0" w:color="auto"/>
            </w:tcBorders>
            <w:vAlign w:val="bottom"/>
          </w:tcPr>
          <w:p w:rsidR="00BC70DA"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Изобразительное искусство</w:t>
            </w:r>
          </w:p>
          <w:p w:rsidR="00BC70DA" w:rsidRPr="00E91B42" w:rsidRDefault="00BC70DA" w:rsidP="00BC70DA">
            <w:pPr>
              <w:rPr>
                <w:rFonts w:ascii="Times New Roman" w:hAnsi="Times New Roman" w:cs="Times New Roman"/>
                <w:bCs/>
                <w:sz w:val="20"/>
                <w:szCs w:val="20"/>
              </w:rPr>
            </w:pPr>
          </w:p>
        </w:tc>
        <w:tc>
          <w:tcPr>
            <w:tcW w:w="1497" w:type="dxa"/>
            <w:tcBorders>
              <w:top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r w:rsidRPr="00E91B42">
              <w:rPr>
                <w:rFonts w:ascii="Times New Roman" w:hAnsi="Times New Roman" w:cs="Times New Roman"/>
                <w:bCs/>
                <w:sz w:val="20"/>
                <w:szCs w:val="20"/>
              </w:rPr>
              <w:t>1</w:t>
            </w:r>
          </w:p>
        </w:tc>
        <w:tc>
          <w:tcPr>
            <w:tcW w:w="1559" w:type="dxa"/>
            <w:tcBorders>
              <w:top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p>
        </w:tc>
        <w:tc>
          <w:tcPr>
            <w:tcW w:w="1984" w:type="dxa"/>
            <w:tcBorders>
              <w:top w:val="single" w:sz="4" w:space="0" w:color="auto"/>
              <w:right w:val="single" w:sz="4" w:space="0" w:color="auto"/>
            </w:tcBorders>
          </w:tcPr>
          <w:p w:rsidR="00BC70DA" w:rsidRPr="00E91B42" w:rsidRDefault="00BC70DA" w:rsidP="00BC70DA">
            <w:pPr>
              <w:jc w:val="center"/>
              <w:rPr>
                <w:rFonts w:ascii="Times New Roman" w:hAnsi="Times New Roman" w:cs="Times New Roman"/>
                <w:bCs/>
                <w:sz w:val="20"/>
                <w:szCs w:val="20"/>
              </w:rPr>
            </w:pPr>
          </w:p>
        </w:tc>
      </w:tr>
      <w:tr w:rsidR="00BC70DA" w:rsidRPr="00E91B42" w:rsidTr="00BC70DA">
        <w:tc>
          <w:tcPr>
            <w:tcW w:w="2137" w:type="dxa"/>
            <w:vAlign w:val="bottom"/>
          </w:tcPr>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Технология</w:t>
            </w:r>
          </w:p>
        </w:tc>
        <w:tc>
          <w:tcPr>
            <w:tcW w:w="2003" w:type="dxa"/>
            <w:gridSpan w:val="2"/>
            <w:vAlign w:val="bottom"/>
          </w:tcPr>
          <w:p w:rsidR="00BC70DA" w:rsidRPr="00E91B42"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Технология</w:t>
            </w:r>
          </w:p>
        </w:tc>
        <w:tc>
          <w:tcPr>
            <w:tcW w:w="1497" w:type="dxa"/>
            <w:tcBorders>
              <w:right w:val="single" w:sz="4" w:space="0" w:color="auto"/>
            </w:tcBorders>
          </w:tcPr>
          <w:p w:rsidR="00BC70DA" w:rsidRPr="00E91B42" w:rsidRDefault="00BC70DA" w:rsidP="00BC70DA">
            <w:pPr>
              <w:jc w:val="center"/>
              <w:rPr>
                <w:rFonts w:ascii="Times New Roman" w:hAnsi="Times New Roman" w:cs="Times New Roman"/>
                <w:bCs/>
                <w:sz w:val="20"/>
                <w:szCs w:val="20"/>
              </w:rPr>
            </w:pPr>
            <w:r w:rsidRPr="00E91B42">
              <w:rPr>
                <w:rFonts w:ascii="Times New Roman" w:hAnsi="Times New Roman" w:cs="Times New Roman"/>
                <w:bCs/>
                <w:sz w:val="20"/>
                <w:szCs w:val="20"/>
              </w:rPr>
              <w:t>2</w:t>
            </w:r>
          </w:p>
        </w:tc>
        <w:tc>
          <w:tcPr>
            <w:tcW w:w="1559" w:type="dxa"/>
            <w:tcBorders>
              <w:right w:val="single" w:sz="4" w:space="0" w:color="auto"/>
            </w:tcBorders>
          </w:tcPr>
          <w:p w:rsidR="00BC70DA" w:rsidRPr="00E91B42" w:rsidRDefault="00BC70DA" w:rsidP="00BC70DA">
            <w:pPr>
              <w:jc w:val="center"/>
              <w:rPr>
                <w:rFonts w:ascii="Times New Roman" w:hAnsi="Times New Roman" w:cs="Times New Roman"/>
                <w:bCs/>
                <w:sz w:val="20"/>
                <w:szCs w:val="20"/>
              </w:rPr>
            </w:pPr>
            <w:r w:rsidRPr="00E91B42">
              <w:rPr>
                <w:rFonts w:ascii="Times New Roman" w:hAnsi="Times New Roman" w:cs="Times New Roman"/>
                <w:bCs/>
                <w:sz w:val="20"/>
                <w:szCs w:val="20"/>
              </w:rPr>
              <w:t>1</w:t>
            </w:r>
          </w:p>
        </w:tc>
        <w:tc>
          <w:tcPr>
            <w:tcW w:w="1984" w:type="dxa"/>
            <w:tcBorders>
              <w:right w:val="single" w:sz="4" w:space="0" w:color="auto"/>
            </w:tcBorders>
          </w:tcPr>
          <w:p w:rsidR="00BC70DA" w:rsidRPr="00E91B42" w:rsidRDefault="00BC70DA" w:rsidP="00BC70DA">
            <w:pPr>
              <w:jc w:val="center"/>
              <w:rPr>
                <w:rFonts w:ascii="Times New Roman" w:hAnsi="Times New Roman" w:cs="Times New Roman"/>
                <w:bCs/>
                <w:sz w:val="20"/>
                <w:szCs w:val="20"/>
              </w:rPr>
            </w:pPr>
          </w:p>
        </w:tc>
      </w:tr>
      <w:tr w:rsidR="00BC70DA" w:rsidRPr="00E91B42" w:rsidTr="00BC70DA">
        <w:tc>
          <w:tcPr>
            <w:tcW w:w="2137" w:type="dxa"/>
            <w:vMerge w:val="restart"/>
            <w:vAlign w:val="bottom"/>
          </w:tcPr>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Физическая</w:t>
            </w:r>
          </w:p>
          <w:p w:rsidR="00BC70DA"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культура и ОБЖ</w:t>
            </w:r>
          </w:p>
          <w:p w:rsidR="00BC70DA" w:rsidRPr="00E91B42" w:rsidRDefault="00BC70DA" w:rsidP="00BC70DA">
            <w:pPr>
              <w:rPr>
                <w:rFonts w:ascii="Times New Roman" w:hAnsi="Times New Roman" w:cs="Times New Roman"/>
                <w:b/>
                <w:bCs/>
                <w:sz w:val="20"/>
                <w:szCs w:val="20"/>
              </w:rPr>
            </w:pPr>
          </w:p>
          <w:p w:rsidR="00BC70DA" w:rsidRPr="00E91B42" w:rsidRDefault="00BC70DA" w:rsidP="00BC70DA">
            <w:pPr>
              <w:rPr>
                <w:rFonts w:ascii="Times New Roman" w:hAnsi="Times New Roman" w:cs="Times New Roman"/>
                <w:b/>
                <w:bCs/>
                <w:sz w:val="20"/>
                <w:szCs w:val="20"/>
              </w:rPr>
            </w:pPr>
          </w:p>
          <w:p w:rsidR="00BC70DA" w:rsidRPr="00E91B42" w:rsidRDefault="00BC70DA" w:rsidP="00BC70DA">
            <w:pPr>
              <w:rPr>
                <w:rFonts w:ascii="Times New Roman" w:hAnsi="Times New Roman" w:cs="Times New Roman"/>
                <w:b/>
                <w:bCs/>
                <w:sz w:val="20"/>
                <w:szCs w:val="20"/>
              </w:rPr>
            </w:pPr>
          </w:p>
        </w:tc>
        <w:tc>
          <w:tcPr>
            <w:tcW w:w="2003" w:type="dxa"/>
            <w:gridSpan w:val="2"/>
            <w:vAlign w:val="bottom"/>
          </w:tcPr>
          <w:p w:rsidR="00BC70DA" w:rsidRPr="00E91B42"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Физическая</w:t>
            </w:r>
          </w:p>
          <w:p w:rsidR="00BC70DA" w:rsidRPr="00E91B42" w:rsidRDefault="00BC70DA" w:rsidP="00BC70DA">
            <w:pPr>
              <w:rPr>
                <w:rFonts w:ascii="Times New Roman" w:hAnsi="Times New Roman" w:cs="Times New Roman"/>
                <w:bCs/>
                <w:sz w:val="20"/>
                <w:szCs w:val="20"/>
              </w:rPr>
            </w:pPr>
            <w:r w:rsidRPr="00E91B42">
              <w:rPr>
                <w:rFonts w:ascii="Times New Roman" w:hAnsi="Times New Roman" w:cs="Times New Roman"/>
                <w:bCs/>
                <w:sz w:val="20"/>
                <w:szCs w:val="20"/>
              </w:rPr>
              <w:t>культура</w:t>
            </w:r>
          </w:p>
        </w:tc>
        <w:tc>
          <w:tcPr>
            <w:tcW w:w="1497" w:type="dxa"/>
            <w:tcBorders>
              <w:right w:val="single" w:sz="4" w:space="0" w:color="auto"/>
            </w:tcBorders>
          </w:tcPr>
          <w:p w:rsidR="00BC70DA" w:rsidRPr="00E91B42" w:rsidRDefault="00BC70DA" w:rsidP="00BC70DA">
            <w:pPr>
              <w:jc w:val="center"/>
              <w:rPr>
                <w:rFonts w:ascii="Times New Roman" w:hAnsi="Times New Roman" w:cs="Times New Roman"/>
                <w:bCs/>
                <w:sz w:val="20"/>
                <w:szCs w:val="20"/>
              </w:rPr>
            </w:pPr>
            <w:r w:rsidRPr="00E91B42">
              <w:rPr>
                <w:rFonts w:ascii="Times New Roman" w:hAnsi="Times New Roman" w:cs="Times New Roman"/>
                <w:bCs/>
                <w:sz w:val="20"/>
                <w:szCs w:val="20"/>
              </w:rPr>
              <w:t>2</w:t>
            </w:r>
            <w:r>
              <w:rPr>
                <w:rFonts w:ascii="Times New Roman" w:hAnsi="Times New Roman" w:cs="Times New Roman"/>
                <w:bCs/>
                <w:sz w:val="20"/>
                <w:szCs w:val="20"/>
              </w:rPr>
              <w:t xml:space="preserve"> </w:t>
            </w:r>
          </w:p>
        </w:tc>
        <w:tc>
          <w:tcPr>
            <w:tcW w:w="1559" w:type="dxa"/>
            <w:tcBorders>
              <w:right w:val="single" w:sz="4" w:space="0" w:color="auto"/>
            </w:tcBorders>
          </w:tcPr>
          <w:p w:rsidR="00BC70DA" w:rsidRPr="00E91B42"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984" w:type="dxa"/>
            <w:tcBorders>
              <w:right w:val="single" w:sz="4" w:space="0" w:color="auto"/>
            </w:tcBorders>
          </w:tcPr>
          <w:p w:rsidR="00BC70DA" w:rsidRPr="00E91B42"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2</w:t>
            </w:r>
          </w:p>
        </w:tc>
      </w:tr>
      <w:tr w:rsidR="00BC70DA" w:rsidRPr="00E91B42" w:rsidTr="00BC70DA">
        <w:trPr>
          <w:trHeight w:val="743"/>
        </w:trPr>
        <w:tc>
          <w:tcPr>
            <w:tcW w:w="2137" w:type="dxa"/>
            <w:vMerge/>
            <w:vAlign w:val="bottom"/>
          </w:tcPr>
          <w:p w:rsidR="00BC70DA" w:rsidRPr="00E91B42" w:rsidRDefault="00BC70DA" w:rsidP="00BC70DA">
            <w:pPr>
              <w:rPr>
                <w:rFonts w:ascii="Times New Roman" w:hAnsi="Times New Roman" w:cs="Times New Roman"/>
                <w:bCs/>
                <w:sz w:val="20"/>
                <w:szCs w:val="20"/>
              </w:rPr>
            </w:pPr>
          </w:p>
        </w:tc>
        <w:tc>
          <w:tcPr>
            <w:tcW w:w="2003" w:type="dxa"/>
            <w:gridSpan w:val="2"/>
            <w:vAlign w:val="bottom"/>
          </w:tcPr>
          <w:p w:rsidR="00BC70DA" w:rsidRDefault="00BC70DA" w:rsidP="00BC70DA">
            <w:pPr>
              <w:rPr>
                <w:rFonts w:ascii="Times New Roman" w:hAnsi="Times New Roman" w:cs="Times New Roman"/>
                <w:bCs/>
                <w:sz w:val="20"/>
                <w:szCs w:val="20"/>
                <w:vertAlign w:val="superscript"/>
              </w:rPr>
            </w:pPr>
            <w:r w:rsidRPr="00E91B42">
              <w:rPr>
                <w:rFonts w:ascii="Times New Roman" w:hAnsi="Times New Roman" w:cs="Times New Roman"/>
                <w:bCs/>
                <w:sz w:val="20"/>
                <w:szCs w:val="20"/>
              </w:rPr>
              <w:t>Основы безопасности жизнедеятельности</w:t>
            </w:r>
            <w:proofErr w:type="gramStart"/>
            <w:r w:rsidR="003B6703">
              <w:rPr>
                <w:rFonts w:ascii="Times New Roman" w:hAnsi="Times New Roman" w:cs="Times New Roman"/>
                <w:bCs/>
                <w:sz w:val="20"/>
                <w:szCs w:val="20"/>
                <w:vertAlign w:val="superscript"/>
              </w:rPr>
              <w:t>2</w:t>
            </w:r>
            <w:proofErr w:type="gramEnd"/>
          </w:p>
          <w:p w:rsidR="00BC70DA" w:rsidRPr="00E91B42" w:rsidRDefault="00BC70DA" w:rsidP="00BC70DA">
            <w:pPr>
              <w:rPr>
                <w:rFonts w:ascii="Times New Roman" w:hAnsi="Times New Roman" w:cs="Times New Roman"/>
                <w:bCs/>
                <w:sz w:val="20"/>
                <w:szCs w:val="20"/>
                <w:vertAlign w:val="superscript"/>
              </w:rPr>
            </w:pPr>
          </w:p>
        </w:tc>
        <w:tc>
          <w:tcPr>
            <w:tcW w:w="1497" w:type="dxa"/>
            <w:tcBorders>
              <w:right w:val="single" w:sz="4" w:space="0" w:color="auto"/>
            </w:tcBorders>
          </w:tcPr>
          <w:p w:rsidR="00BC70DA" w:rsidRPr="001D3BEE" w:rsidRDefault="00BC70DA" w:rsidP="00BC70DA">
            <w:pPr>
              <w:jc w:val="center"/>
              <w:rPr>
                <w:rFonts w:ascii="Times New Roman" w:hAnsi="Times New Roman" w:cs="Times New Roman"/>
                <w:bCs/>
                <w:sz w:val="20"/>
                <w:szCs w:val="20"/>
              </w:rPr>
            </w:pPr>
            <w:r w:rsidRPr="001D3BEE">
              <w:rPr>
                <w:rFonts w:ascii="Times New Roman" w:hAnsi="Times New Roman" w:cs="Times New Roman"/>
                <w:bCs/>
                <w:sz w:val="20"/>
                <w:szCs w:val="20"/>
              </w:rPr>
              <w:t>1</w:t>
            </w:r>
          </w:p>
        </w:tc>
        <w:tc>
          <w:tcPr>
            <w:tcW w:w="1559" w:type="dxa"/>
            <w:tcBorders>
              <w:right w:val="single" w:sz="4" w:space="0" w:color="auto"/>
            </w:tcBorders>
          </w:tcPr>
          <w:p w:rsidR="00BC70DA" w:rsidRPr="00E91B42"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984" w:type="dxa"/>
            <w:tcBorders>
              <w:right w:val="single" w:sz="4" w:space="0" w:color="auto"/>
            </w:tcBorders>
          </w:tcPr>
          <w:p w:rsidR="00BC70DA" w:rsidRPr="00E91B42" w:rsidRDefault="00BC70DA" w:rsidP="00BC70DA">
            <w:pPr>
              <w:jc w:val="center"/>
              <w:rPr>
                <w:rFonts w:ascii="Times New Roman" w:hAnsi="Times New Roman" w:cs="Times New Roman"/>
                <w:bCs/>
                <w:sz w:val="20"/>
                <w:szCs w:val="20"/>
              </w:rPr>
            </w:pPr>
            <w:r>
              <w:rPr>
                <w:rFonts w:ascii="Times New Roman" w:hAnsi="Times New Roman" w:cs="Times New Roman"/>
                <w:bCs/>
                <w:sz w:val="20"/>
                <w:szCs w:val="20"/>
              </w:rPr>
              <w:t>1</w:t>
            </w:r>
          </w:p>
        </w:tc>
      </w:tr>
      <w:tr w:rsidR="00BC70DA" w:rsidRPr="00E91B42" w:rsidTr="00BC70DA">
        <w:tc>
          <w:tcPr>
            <w:tcW w:w="4140" w:type="dxa"/>
            <w:gridSpan w:val="3"/>
            <w:vAlign w:val="bottom"/>
          </w:tcPr>
          <w:p w:rsidR="00BC70DA" w:rsidRPr="00E91B42" w:rsidRDefault="00BC70DA" w:rsidP="00BC70DA">
            <w:pPr>
              <w:jc w:val="center"/>
              <w:rPr>
                <w:rFonts w:ascii="Times New Roman" w:hAnsi="Times New Roman" w:cs="Times New Roman"/>
                <w:b/>
                <w:bCs/>
                <w:sz w:val="20"/>
                <w:szCs w:val="20"/>
              </w:rPr>
            </w:pPr>
            <w:r w:rsidRPr="00E91B42">
              <w:rPr>
                <w:rFonts w:ascii="Times New Roman" w:hAnsi="Times New Roman" w:cs="Times New Roman"/>
                <w:b/>
                <w:bCs/>
                <w:sz w:val="20"/>
                <w:szCs w:val="20"/>
              </w:rPr>
              <w:t xml:space="preserve">                                             ИТОГО:</w:t>
            </w:r>
            <w:r>
              <w:rPr>
                <w:rFonts w:ascii="Times New Roman" w:hAnsi="Times New Roman" w:cs="Times New Roman"/>
                <w:b/>
                <w:bCs/>
                <w:sz w:val="20"/>
                <w:szCs w:val="20"/>
              </w:rPr>
              <w:t xml:space="preserve"> </w:t>
            </w:r>
          </w:p>
        </w:tc>
        <w:tc>
          <w:tcPr>
            <w:tcW w:w="1497" w:type="dxa"/>
            <w:tcBorders>
              <w:right w:val="single" w:sz="4" w:space="0" w:color="auto"/>
            </w:tcBorders>
          </w:tcPr>
          <w:p w:rsidR="00BC70DA" w:rsidRPr="00E91B42" w:rsidRDefault="00BC70DA" w:rsidP="00BC70DA">
            <w:pPr>
              <w:rPr>
                <w:rFonts w:ascii="Times New Roman" w:hAnsi="Times New Roman" w:cs="Times New Roman"/>
                <w:b/>
                <w:sz w:val="20"/>
                <w:szCs w:val="20"/>
              </w:rPr>
            </w:pPr>
            <w:r w:rsidRPr="00E91B42">
              <w:rPr>
                <w:rFonts w:ascii="Times New Roman" w:hAnsi="Times New Roman" w:cs="Times New Roman"/>
                <w:b/>
                <w:sz w:val="20"/>
                <w:szCs w:val="20"/>
              </w:rPr>
              <w:t>3</w:t>
            </w:r>
            <w:r>
              <w:rPr>
                <w:rFonts w:ascii="Times New Roman" w:hAnsi="Times New Roman" w:cs="Times New Roman"/>
                <w:b/>
                <w:sz w:val="20"/>
                <w:szCs w:val="20"/>
              </w:rPr>
              <w:t>0</w:t>
            </w:r>
          </w:p>
        </w:tc>
        <w:tc>
          <w:tcPr>
            <w:tcW w:w="1559" w:type="dxa"/>
            <w:tcBorders>
              <w:right w:val="single" w:sz="4" w:space="0" w:color="auto"/>
            </w:tcBorders>
          </w:tcPr>
          <w:p w:rsidR="00BC70DA" w:rsidRPr="00E91B42" w:rsidRDefault="00BC70DA" w:rsidP="00BC70DA">
            <w:pPr>
              <w:rPr>
                <w:rFonts w:ascii="Times New Roman" w:hAnsi="Times New Roman" w:cs="Times New Roman"/>
                <w:b/>
                <w:sz w:val="20"/>
                <w:szCs w:val="20"/>
              </w:rPr>
            </w:pPr>
            <w:r>
              <w:rPr>
                <w:rFonts w:ascii="Times New Roman" w:hAnsi="Times New Roman" w:cs="Times New Roman"/>
                <w:b/>
                <w:sz w:val="20"/>
                <w:szCs w:val="20"/>
              </w:rPr>
              <w:t>31</w:t>
            </w:r>
          </w:p>
        </w:tc>
        <w:tc>
          <w:tcPr>
            <w:tcW w:w="1984" w:type="dxa"/>
            <w:tcBorders>
              <w:right w:val="single" w:sz="4" w:space="0" w:color="auto"/>
            </w:tcBorders>
          </w:tcPr>
          <w:p w:rsidR="00BC70DA" w:rsidRDefault="00BC70DA" w:rsidP="00BC70DA">
            <w:pPr>
              <w:rPr>
                <w:rFonts w:ascii="Times New Roman" w:hAnsi="Times New Roman" w:cs="Times New Roman"/>
                <w:b/>
                <w:sz w:val="20"/>
                <w:szCs w:val="20"/>
              </w:rPr>
            </w:pPr>
            <w:r w:rsidRPr="00E91B42">
              <w:rPr>
                <w:rFonts w:ascii="Times New Roman" w:hAnsi="Times New Roman" w:cs="Times New Roman"/>
                <w:b/>
                <w:sz w:val="20"/>
                <w:szCs w:val="20"/>
              </w:rPr>
              <w:t>31</w:t>
            </w:r>
          </w:p>
          <w:p w:rsidR="00BC70DA" w:rsidRDefault="00BC70DA" w:rsidP="00BC70DA">
            <w:pPr>
              <w:rPr>
                <w:rFonts w:ascii="Times New Roman" w:hAnsi="Times New Roman" w:cs="Times New Roman"/>
                <w:b/>
                <w:sz w:val="20"/>
                <w:szCs w:val="20"/>
              </w:rPr>
            </w:pPr>
          </w:p>
          <w:p w:rsidR="00BC70DA" w:rsidRDefault="00BC70DA" w:rsidP="00BC70DA">
            <w:pPr>
              <w:rPr>
                <w:rFonts w:ascii="Times New Roman" w:hAnsi="Times New Roman" w:cs="Times New Roman"/>
                <w:b/>
                <w:sz w:val="20"/>
                <w:szCs w:val="20"/>
              </w:rPr>
            </w:pPr>
          </w:p>
          <w:p w:rsidR="00BC70DA" w:rsidRDefault="00BC70DA" w:rsidP="00BC70DA">
            <w:pPr>
              <w:rPr>
                <w:rFonts w:ascii="Times New Roman" w:hAnsi="Times New Roman" w:cs="Times New Roman"/>
                <w:b/>
                <w:sz w:val="20"/>
                <w:szCs w:val="20"/>
              </w:rPr>
            </w:pPr>
          </w:p>
          <w:p w:rsidR="00BC70DA" w:rsidRDefault="00BC70DA" w:rsidP="00BC70DA">
            <w:pPr>
              <w:rPr>
                <w:rFonts w:ascii="Times New Roman" w:hAnsi="Times New Roman" w:cs="Times New Roman"/>
                <w:b/>
                <w:sz w:val="20"/>
                <w:szCs w:val="20"/>
              </w:rPr>
            </w:pPr>
          </w:p>
          <w:p w:rsidR="00BC70DA" w:rsidRPr="00E91B42" w:rsidRDefault="00BC70DA" w:rsidP="00BC70DA">
            <w:pPr>
              <w:rPr>
                <w:rFonts w:ascii="Times New Roman" w:hAnsi="Times New Roman" w:cs="Times New Roman"/>
                <w:b/>
                <w:sz w:val="20"/>
                <w:szCs w:val="20"/>
              </w:rPr>
            </w:pPr>
          </w:p>
        </w:tc>
      </w:tr>
      <w:tr w:rsidR="00BC70DA" w:rsidRPr="00E91B42" w:rsidTr="00BC70DA">
        <w:tc>
          <w:tcPr>
            <w:tcW w:w="9180" w:type="dxa"/>
            <w:gridSpan w:val="6"/>
            <w:tcBorders>
              <w:right w:val="single" w:sz="4" w:space="0" w:color="auto"/>
            </w:tcBorders>
            <w:vAlign w:val="bottom"/>
          </w:tcPr>
          <w:p w:rsidR="00BC70DA" w:rsidRPr="00890019" w:rsidRDefault="00BC70DA" w:rsidP="00BC70DA">
            <w:pPr>
              <w:jc w:val="center"/>
              <w:rPr>
                <w:rFonts w:ascii="Times New Roman" w:hAnsi="Times New Roman" w:cs="Times New Roman"/>
                <w:b/>
                <w:bCs/>
                <w:i/>
                <w:sz w:val="20"/>
                <w:szCs w:val="20"/>
              </w:rPr>
            </w:pPr>
            <w:r w:rsidRPr="00890019">
              <w:rPr>
                <w:rFonts w:ascii="Times New Roman" w:hAnsi="Times New Roman" w:cs="Times New Roman"/>
                <w:b/>
                <w:bCs/>
                <w:i/>
                <w:sz w:val="20"/>
                <w:szCs w:val="20"/>
              </w:rPr>
              <w:t>Часть, формируемая участниками образовательных отношений</w:t>
            </w:r>
          </w:p>
          <w:p w:rsidR="00BC70DA" w:rsidRPr="00E91B42" w:rsidRDefault="00BC70DA" w:rsidP="00BC70DA">
            <w:pPr>
              <w:rPr>
                <w:rFonts w:ascii="Times New Roman" w:hAnsi="Times New Roman" w:cs="Times New Roman"/>
                <w:sz w:val="20"/>
                <w:szCs w:val="20"/>
              </w:rPr>
            </w:pPr>
          </w:p>
        </w:tc>
      </w:tr>
      <w:tr w:rsidR="00BC70DA" w:rsidRPr="00E91B42" w:rsidTr="00BC70DA">
        <w:tc>
          <w:tcPr>
            <w:tcW w:w="4140" w:type="dxa"/>
            <w:gridSpan w:val="3"/>
            <w:vAlign w:val="bottom"/>
          </w:tcPr>
          <w:p w:rsidR="00BC70DA" w:rsidRPr="00E91B42" w:rsidRDefault="00BC70DA" w:rsidP="00BC70DA">
            <w:pPr>
              <w:jc w:val="center"/>
              <w:rPr>
                <w:rFonts w:ascii="Times New Roman" w:hAnsi="Times New Roman" w:cs="Times New Roman"/>
                <w:bCs/>
                <w:sz w:val="20"/>
                <w:szCs w:val="20"/>
              </w:rPr>
            </w:pPr>
          </w:p>
        </w:tc>
        <w:tc>
          <w:tcPr>
            <w:tcW w:w="1497" w:type="dxa"/>
            <w:tcBorders>
              <w:right w:val="single" w:sz="4" w:space="0" w:color="auto"/>
            </w:tcBorders>
          </w:tcPr>
          <w:p w:rsidR="00BC70DA" w:rsidRPr="00A37697" w:rsidRDefault="00BC70DA" w:rsidP="00BC70DA">
            <w:pPr>
              <w:rPr>
                <w:rFonts w:ascii="Times New Roman" w:hAnsi="Times New Roman" w:cs="Times New Roman"/>
                <w:sz w:val="24"/>
                <w:szCs w:val="24"/>
              </w:rPr>
            </w:pPr>
            <w:r w:rsidRPr="009D6CC5">
              <w:rPr>
                <w:rFonts w:ascii="Times New Roman" w:hAnsi="Times New Roman" w:cs="Times New Roman"/>
                <w:sz w:val="52"/>
                <w:szCs w:val="52"/>
              </w:rPr>
              <w:t xml:space="preserve"> </w:t>
            </w:r>
            <w:r w:rsidR="00CE7A2C">
              <w:rPr>
                <w:rFonts w:ascii="Times New Roman" w:hAnsi="Times New Roman" w:cs="Times New Roman"/>
                <w:sz w:val="24"/>
                <w:szCs w:val="24"/>
              </w:rPr>
              <w:t>1</w:t>
            </w:r>
          </w:p>
        </w:tc>
        <w:tc>
          <w:tcPr>
            <w:tcW w:w="1559" w:type="dxa"/>
            <w:tcBorders>
              <w:right w:val="single" w:sz="4" w:space="0" w:color="auto"/>
            </w:tcBorders>
          </w:tcPr>
          <w:p w:rsidR="00BC70DA" w:rsidRPr="009D6CC5" w:rsidRDefault="00CE7A2C" w:rsidP="00BC70DA">
            <w:pPr>
              <w:rPr>
                <w:rFonts w:ascii="Times New Roman" w:hAnsi="Times New Roman" w:cs="Times New Roman"/>
                <w:sz w:val="20"/>
                <w:szCs w:val="20"/>
              </w:rPr>
            </w:pPr>
            <w:r>
              <w:rPr>
                <w:rFonts w:ascii="Times New Roman" w:hAnsi="Times New Roman" w:cs="Times New Roman"/>
                <w:sz w:val="20"/>
                <w:szCs w:val="20"/>
              </w:rPr>
              <w:t>1</w:t>
            </w:r>
          </w:p>
        </w:tc>
        <w:tc>
          <w:tcPr>
            <w:tcW w:w="1984" w:type="dxa"/>
            <w:tcBorders>
              <w:right w:val="single" w:sz="4" w:space="0" w:color="auto"/>
            </w:tcBorders>
          </w:tcPr>
          <w:p w:rsidR="00BC70DA" w:rsidRPr="009D6CC5" w:rsidRDefault="00CE7A2C" w:rsidP="00BC70DA">
            <w:pPr>
              <w:rPr>
                <w:rFonts w:ascii="Times New Roman" w:hAnsi="Times New Roman" w:cs="Times New Roman"/>
                <w:sz w:val="20"/>
                <w:szCs w:val="20"/>
              </w:rPr>
            </w:pPr>
            <w:r>
              <w:rPr>
                <w:rFonts w:ascii="Times New Roman" w:hAnsi="Times New Roman" w:cs="Times New Roman"/>
                <w:sz w:val="20"/>
                <w:szCs w:val="20"/>
              </w:rPr>
              <w:t>1</w:t>
            </w:r>
          </w:p>
        </w:tc>
      </w:tr>
      <w:tr w:rsidR="00BC70DA" w:rsidRPr="00E91B42" w:rsidTr="00BC70DA">
        <w:tc>
          <w:tcPr>
            <w:tcW w:w="4140" w:type="dxa"/>
            <w:gridSpan w:val="3"/>
          </w:tcPr>
          <w:p w:rsidR="00BC70DA" w:rsidRPr="00E91B42" w:rsidRDefault="00BC70DA" w:rsidP="00BC70DA">
            <w:pPr>
              <w:jc w:val="center"/>
              <w:rPr>
                <w:rFonts w:ascii="Times New Roman" w:hAnsi="Times New Roman" w:cs="Times New Roman"/>
                <w:b/>
                <w:bCs/>
                <w:sz w:val="20"/>
                <w:szCs w:val="20"/>
              </w:rPr>
            </w:pPr>
            <w:r w:rsidRPr="00E91B42">
              <w:rPr>
                <w:rFonts w:ascii="Times New Roman" w:hAnsi="Times New Roman" w:cs="Times New Roman"/>
                <w:b/>
                <w:bCs/>
                <w:sz w:val="20"/>
                <w:szCs w:val="20"/>
              </w:rPr>
              <w:t>Максимально допустимая недельная нагрузка</w:t>
            </w:r>
          </w:p>
        </w:tc>
        <w:tc>
          <w:tcPr>
            <w:tcW w:w="1497" w:type="dxa"/>
            <w:tcBorders>
              <w:right w:val="single" w:sz="4" w:space="0" w:color="auto"/>
            </w:tcBorders>
          </w:tcPr>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32</w:t>
            </w:r>
          </w:p>
        </w:tc>
        <w:tc>
          <w:tcPr>
            <w:tcW w:w="1559" w:type="dxa"/>
            <w:tcBorders>
              <w:right w:val="single" w:sz="4" w:space="0" w:color="auto"/>
            </w:tcBorders>
          </w:tcPr>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33</w:t>
            </w:r>
          </w:p>
        </w:tc>
        <w:tc>
          <w:tcPr>
            <w:tcW w:w="1984" w:type="dxa"/>
            <w:tcBorders>
              <w:right w:val="single" w:sz="4" w:space="0" w:color="auto"/>
            </w:tcBorders>
          </w:tcPr>
          <w:p w:rsidR="00BC70DA" w:rsidRPr="00E91B42" w:rsidRDefault="00BC70DA" w:rsidP="00BC70DA">
            <w:pPr>
              <w:rPr>
                <w:rFonts w:ascii="Times New Roman" w:hAnsi="Times New Roman" w:cs="Times New Roman"/>
                <w:b/>
                <w:bCs/>
                <w:sz w:val="20"/>
                <w:szCs w:val="20"/>
              </w:rPr>
            </w:pPr>
            <w:r w:rsidRPr="00E91B42">
              <w:rPr>
                <w:rFonts w:ascii="Times New Roman" w:hAnsi="Times New Roman" w:cs="Times New Roman"/>
                <w:b/>
                <w:bCs/>
                <w:sz w:val="20"/>
                <w:szCs w:val="20"/>
              </w:rPr>
              <w:t>33</w:t>
            </w:r>
            <w:r>
              <w:rPr>
                <w:rFonts w:ascii="Times New Roman" w:hAnsi="Times New Roman" w:cs="Times New Roman"/>
                <w:b/>
                <w:bCs/>
                <w:sz w:val="20"/>
                <w:szCs w:val="20"/>
              </w:rPr>
              <w:t xml:space="preserve"> </w:t>
            </w:r>
          </w:p>
        </w:tc>
      </w:tr>
      <w:tr w:rsidR="00BC70DA" w:rsidRPr="00E91B42" w:rsidTr="00BC70DA">
        <w:tc>
          <w:tcPr>
            <w:tcW w:w="4140" w:type="dxa"/>
            <w:gridSpan w:val="3"/>
          </w:tcPr>
          <w:p w:rsidR="00BC70DA" w:rsidRPr="00E91B42" w:rsidRDefault="00BC70DA" w:rsidP="00BC70DA">
            <w:pPr>
              <w:jc w:val="center"/>
              <w:rPr>
                <w:rFonts w:ascii="Times New Roman" w:hAnsi="Times New Roman" w:cs="Times New Roman"/>
                <w:b/>
                <w:bCs/>
                <w:sz w:val="20"/>
                <w:szCs w:val="20"/>
              </w:rPr>
            </w:pPr>
            <w:r>
              <w:rPr>
                <w:rFonts w:ascii="Times New Roman" w:hAnsi="Times New Roman" w:cs="Times New Roman"/>
                <w:b/>
                <w:bCs/>
                <w:sz w:val="20"/>
                <w:szCs w:val="20"/>
              </w:rPr>
              <w:t>ИТОГО часов</w:t>
            </w:r>
          </w:p>
        </w:tc>
        <w:tc>
          <w:tcPr>
            <w:tcW w:w="1497" w:type="dxa"/>
            <w:tcBorders>
              <w:right w:val="single" w:sz="4" w:space="0" w:color="auto"/>
            </w:tcBorders>
          </w:tcPr>
          <w:p w:rsidR="00BC70DA" w:rsidRPr="00E91B42" w:rsidRDefault="00BC70DA" w:rsidP="00BC70DA">
            <w:pPr>
              <w:rPr>
                <w:rFonts w:ascii="Times New Roman" w:hAnsi="Times New Roman" w:cs="Times New Roman"/>
                <w:b/>
                <w:bCs/>
                <w:sz w:val="20"/>
                <w:szCs w:val="20"/>
              </w:rPr>
            </w:pPr>
            <w:r>
              <w:rPr>
                <w:rFonts w:ascii="Times New Roman" w:hAnsi="Times New Roman" w:cs="Times New Roman"/>
                <w:b/>
                <w:bCs/>
                <w:sz w:val="20"/>
                <w:szCs w:val="20"/>
              </w:rPr>
              <w:t>1088</w:t>
            </w:r>
          </w:p>
        </w:tc>
        <w:tc>
          <w:tcPr>
            <w:tcW w:w="1559" w:type="dxa"/>
            <w:tcBorders>
              <w:right w:val="single" w:sz="4" w:space="0" w:color="auto"/>
            </w:tcBorders>
          </w:tcPr>
          <w:p w:rsidR="00BC70DA" w:rsidRPr="00E91B42" w:rsidRDefault="00BC70DA" w:rsidP="00BC70DA">
            <w:pPr>
              <w:rPr>
                <w:rFonts w:ascii="Times New Roman" w:hAnsi="Times New Roman" w:cs="Times New Roman"/>
                <w:b/>
                <w:bCs/>
                <w:sz w:val="20"/>
                <w:szCs w:val="20"/>
              </w:rPr>
            </w:pPr>
            <w:r>
              <w:rPr>
                <w:rFonts w:ascii="Times New Roman" w:hAnsi="Times New Roman" w:cs="Times New Roman"/>
                <w:b/>
                <w:bCs/>
                <w:sz w:val="20"/>
                <w:szCs w:val="20"/>
              </w:rPr>
              <w:t>1122</w:t>
            </w:r>
          </w:p>
        </w:tc>
        <w:tc>
          <w:tcPr>
            <w:tcW w:w="1984" w:type="dxa"/>
            <w:tcBorders>
              <w:right w:val="single" w:sz="4" w:space="0" w:color="auto"/>
            </w:tcBorders>
          </w:tcPr>
          <w:p w:rsidR="00BC70DA" w:rsidRPr="00E91B42" w:rsidRDefault="00BC70DA" w:rsidP="00BC70DA">
            <w:pPr>
              <w:rPr>
                <w:rFonts w:ascii="Times New Roman" w:hAnsi="Times New Roman" w:cs="Times New Roman"/>
                <w:b/>
                <w:bCs/>
                <w:sz w:val="20"/>
                <w:szCs w:val="20"/>
              </w:rPr>
            </w:pPr>
            <w:r>
              <w:rPr>
                <w:rFonts w:ascii="Times New Roman" w:hAnsi="Times New Roman" w:cs="Times New Roman"/>
                <w:b/>
                <w:bCs/>
                <w:sz w:val="20"/>
                <w:szCs w:val="20"/>
              </w:rPr>
              <w:t>1122</w:t>
            </w:r>
          </w:p>
        </w:tc>
      </w:tr>
    </w:tbl>
    <w:p w:rsidR="003B6703" w:rsidRPr="00247A8C" w:rsidRDefault="003B6703" w:rsidP="003B6703">
      <w:pPr>
        <w:tabs>
          <w:tab w:val="num" w:pos="1080"/>
        </w:tabs>
        <w:spacing w:line="23" w:lineRule="atLeast"/>
        <w:jc w:val="both"/>
        <w:rPr>
          <w:rFonts w:ascii="Times New Roman" w:hAnsi="Times New Roman" w:cs="Times New Roman"/>
          <w:b/>
          <w:sz w:val="20"/>
          <w:szCs w:val="20"/>
        </w:rPr>
      </w:pPr>
      <w:proofErr w:type="gramStart"/>
      <w:r w:rsidRPr="00247A8C">
        <w:rPr>
          <w:rFonts w:ascii="Times New Roman" w:hAnsi="Times New Roman" w:cs="Times New Roman"/>
          <w:sz w:val="20"/>
          <w:szCs w:val="20"/>
          <w:vertAlign w:val="superscript"/>
        </w:rPr>
        <w:t>1</w:t>
      </w:r>
      <w:r w:rsidRPr="00247A8C">
        <w:rPr>
          <w:rFonts w:ascii="Times New Roman" w:hAnsi="Times New Roman" w:cs="Times New Roman"/>
          <w:sz w:val="20"/>
          <w:szCs w:val="20"/>
        </w:rPr>
        <w:t>Учебный предмет «Математика» предметной области «Математика и информатика» включает в себя следующие предметные курсы: курс «Математика» в 5-6 классах, в 7-9 классах учебные курсы «Алгебра», «Геометрия», «Вероятность и статистика»</w:t>
      </w:r>
      <w:proofErr w:type="gramEnd"/>
    </w:p>
    <w:p w:rsidR="003B6703" w:rsidRDefault="003B6703" w:rsidP="00BC70DA">
      <w:pPr>
        <w:tabs>
          <w:tab w:val="left" w:pos="1033"/>
        </w:tabs>
        <w:jc w:val="both"/>
        <w:rPr>
          <w:rFonts w:ascii="Times New Roman" w:hAnsi="Times New Roman" w:cs="Times New Roman"/>
          <w:vertAlign w:val="superscript"/>
        </w:rPr>
      </w:pPr>
    </w:p>
    <w:p w:rsidR="003B6703" w:rsidRDefault="003B6703" w:rsidP="00BC70DA">
      <w:pPr>
        <w:tabs>
          <w:tab w:val="left" w:pos="1033"/>
        </w:tabs>
        <w:jc w:val="both"/>
        <w:rPr>
          <w:rFonts w:ascii="Times New Roman" w:hAnsi="Times New Roman" w:cs="Times New Roman"/>
          <w:vertAlign w:val="superscript"/>
        </w:rPr>
      </w:pPr>
    </w:p>
    <w:p w:rsidR="003B6703" w:rsidRDefault="003B6703" w:rsidP="00BC70DA">
      <w:pPr>
        <w:tabs>
          <w:tab w:val="left" w:pos="1033"/>
        </w:tabs>
        <w:jc w:val="both"/>
        <w:rPr>
          <w:rFonts w:ascii="Times New Roman" w:hAnsi="Times New Roman" w:cs="Times New Roman"/>
          <w:vertAlign w:val="superscript"/>
        </w:rPr>
      </w:pPr>
    </w:p>
    <w:p w:rsidR="00BC70DA" w:rsidRPr="00285F12" w:rsidRDefault="003B6703" w:rsidP="00BC70DA">
      <w:pPr>
        <w:tabs>
          <w:tab w:val="left" w:pos="1033"/>
        </w:tabs>
        <w:jc w:val="both"/>
        <w:rPr>
          <w:rFonts w:ascii="Times New Roman" w:hAnsi="Times New Roman" w:cs="Times New Roman"/>
        </w:rPr>
      </w:pPr>
      <w:r>
        <w:rPr>
          <w:rFonts w:ascii="Times New Roman" w:hAnsi="Times New Roman" w:cs="Times New Roman"/>
          <w:vertAlign w:val="superscript"/>
        </w:rPr>
        <w:t>2</w:t>
      </w:r>
      <w:r w:rsidR="00BC70DA" w:rsidRPr="00285F12">
        <w:rPr>
          <w:rFonts w:ascii="Times New Roman" w:hAnsi="Times New Roman" w:cs="Times New Roman"/>
        </w:rPr>
        <w:t>Учебный предмет «ОБЖ» введен в обязательную часть за счет части, формируемой участниками образовательного процесса для обеспечения непрерывности изучения данного предмета и обеспечения требований ФГОС</w:t>
      </w:r>
    </w:p>
    <w:p w:rsidR="00307AFA" w:rsidRPr="00285F12" w:rsidRDefault="00307AFA" w:rsidP="000738F0">
      <w:pPr>
        <w:tabs>
          <w:tab w:val="left" w:pos="1033"/>
        </w:tabs>
        <w:jc w:val="both"/>
        <w:rPr>
          <w:rFonts w:ascii="Times New Roman" w:hAnsi="Times New Roman" w:cs="Times New Roman"/>
          <w:sz w:val="24"/>
          <w:szCs w:val="24"/>
        </w:rPr>
      </w:pPr>
    </w:p>
    <w:sectPr w:rsidR="00307AFA" w:rsidRPr="00285F12" w:rsidSect="00E93DF2">
      <w:pgSz w:w="11906" w:h="16838"/>
      <w:pgMar w:top="284" w:right="567" w:bottom="0" w:left="1134" w:header="709" w:footer="709"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24E"/>
    <w:multiLevelType w:val="hybridMultilevel"/>
    <w:tmpl w:val="A38A78E4"/>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070432"/>
    <w:multiLevelType w:val="hybridMultilevel"/>
    <w:tmpl w:val="4CBE9CA6"/>
    <w:lvl w:ilvl="0" w:tplc="5454A322">
      <w:start w:val="1"/>
      <w:numFmt w:val="decimal"/>
      <w:lvlText w:val="%1."/>
      <w:lvlJc w:val="left"/>
      <w:pPr>
        <w:tabs>
          <w:tab w:val="num" w:pos="22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A550D8D"/>
    <w:multiLevelType w:val="multilevel"/>
    <w:tmpl w:val="F63C1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B1538E7"/>
    <w:multiLevelType w:val="multilevel"/>
    <w:tmpl w:val="51A80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38F0"/>
    <w:rsid w:val="000251B3"/>
    <w:rsid w:val="00031518"/>
    <w:rsid w:val="000332A7"/>
    <w:rsid w:val="0003574B"/>
    <w:rsid w:val="00043219"/>
    <w:rsid w:val="00043768"/>
    <w:rsid w:val="00045D01"/>
    <w:rsid w:val="000659FC"/>
    <w:rsid w:val="000738F0"/>
    <w:rsid w:val="00074328"/>
    <w:rsid w:val="00074E76"/>
    <w:rsid w:val="000873A4"/>
    <w:rsid w:val="00091DE7"/>
    <w:rsid w:val="000978C9"/>
    <w:rsid w:val="00097A06"/>
    <w:rsid w:val="000A74B8"/>
    <w:rsid w:val="000D3F14"/>
    <w:rsid w:val="000E2B31"/>
    <w:rsid w:val="001044AD"/>
    <w:rsid w:val="00120EA4"/>
    <w:rsid w:val="0014288B"/>
    <w:rsid w:val="0015556B"/>
    <w:rsid w:val="00171A2D"/>
    <w:rsid w:val="00181511"/>
    <w:rsid w:val="0018754E"/>
    <w:rsid w:val="00196B32"/>
    <w:rsid w:val="0019719D"/>
    <w:rsid w:val="00197C86"/>
    <w:rsid w:val="001B1CCD"/>
    <w:rsid w:val="001B54CD"/>
    <w:rsid w:val="001D040A"/>
    <w:rsid w:val="001D3BEE"/>
    <w:rsid w:val="001E1C41"/>
    <w:rsid w:val="001E61B8"/>
    <w:rsid w:val="001F177D"/>
    <w:rsid w:val="001F3E87"/>
    <w:rsid w:val="0022259B"/>
    <w:rsid w:val="00267F7D"/>
    <w:rsid w:val="00283D4A"/>
    <w:rsid w:val="00285F12"/>
    <w:rsid w:val="0029151C"/>
    <w:rsid w:val="002929FE"/>
    <w:rsid w:val="00296F0E"/>
    <w:rsid w:val="002B12E2"/>
    <w:rsid w:val="002B382D"/>
    <w:rsid w:val="002C3640"/>
    <w:rsid w:val="002C6AFF"/>
    <w:rsid w:val="002D10EA"/>
    <w:rsid w:val="002D378F"/>
    <w:rsid w:val="002F44F3"/>
    <w:rsid w:val="00307AFA"/>
    <w:rsid w:val="00330077"/>
    <w:rsid w:val="0035565E"/>
    <w:rsid w:val="00357A11"/>
    <w:rsid w:val="00364A95"/>
    <w:rsid w:val="003707EE"/>
    <w:rsid w:val="0039781C"/>
    <w:rsid w:val="003A063F"/>
    <w:rsid w:val="003A695E"/>
    <w:rsid w:val="003B6703"/>
    <w:rsid w:val="003C4C58"/>
    <w:rsid w:val="003D153A"/>
    <w:rsid w:val="003D1AD1"/>
    <w:rsid w:val="003E1325"/>
    <w:rsid w:val="003F0CFA"/>
    <w:rsid w:val="003F4CBF"/>
    <w:rsid w:val="0040155D"/>
    <w:rsid w:val="00417D11"/>
    <w:rsid w:val="0042618D"/>
    <w:rsid w:val="00427D48"/>
    <w:rsid w:val="004453AD"/>
    <w:rsid w:val="004522BB"/>
    <w:rsid w:val="00456144"/>
    <w:rsid w:val="004571B2"/>
    <w:rsid w:val="0048591A"/>
    <w:rsid w:val="004A1504"/>
    <w:rsid w:val="004A26B6"/>
    <w:rsid w:val="004B3036"/>
    <w:rsid w:val="004B5E5F"/>
    <w:rsid w:val="004C601F"/>
    <w:rsid w:val="004C687D"/>
    <w:rsid w:val="004E566B"/>
    <w:rsid w:val="005048E6"/>
    <w:rsid w:val="005211E8"/>
    <w:rsid w:val="00523CF9"/>
    <w:rsid w:val="00532B7E"/>
    <w:rsid w:val="00556085"/>
    <w:rsid w:val="00585A01"/>
    <w:rsid w:val="00585EFB"/>
    <w:rsid w:val="005878DD"/>
    <w:rsid w:val="00597BDA"/>
    <w:rsid w:val="005D6B62"/>
    <w:rsid w:val="005D7EA5"/>
    <w:rsid w:val="005E3E8F"/>
    <w:rsid w:val="005F6290"/>
    <w:rsid w:val="005F727C"/>
    <w:rsid w:val="005F7352"/>
    <w:rsid w:val="005F76A5"/>
    <w:rsid w:val="00612699"/>
    <w:rsid w:val="00613CFA"/>
    <w:rsid w:val="006144D6"/>
    <w:rsid w:val="00622197"/>
    <w:rsid w:val="0063047F"/>
    <w:rsid w:val="00633A07"/>
    <w:rsid w:val="006406FA"/>
    <w:rsid w:val="006407BC"/>
    <w:rsid w:val="00644F20"/>
    <w:rsid w:val="00651815"/>
    <w:rsid w:val="00657030"/>
    <w:rsid w:val="00663708"/>
    <w:rsid w:val="00666779"/>
    <w:rsid w:val="00674F59"/>
    <w:rsid w:val="006828C8"/>
    <w:rsid w:val="006919CE"/>
    <w:rsid w:val="00694F94"/>
    <w:rsid w:val="006A2D4C"/>
    <w:rsid w:val="006B00B4"/>
    <w:rsid w:val="006B1E82"/>
    <w:rsid w:val="006C0753"/>
    <w:rsid w:val="006D5E41"/>
    <w:rsid w:val="006D6CC9"/>
    <w:rsid w:val="006F128C"/>
    <w:rsid w:val="006F3430"/>
    <w:rsid w:val="00701615"/>
    <w:rsid w:val="007045BD"/>
    <w:rsid w:val="00753554"/>
    <w:rsid w:val="00754920"/>
    <w:rsid w:val="00754F16"/>
    <w:rsid w:val="00781F9A"/>
    <w:rsid w:val="007847D7"/>
    <w:rsid w:val="007A1D5E"/>
    <w:rsid w:val="007A2B88"/>
    <w:rsid w:val="007A3E8A"/>
    <w:rsid w:val="007A7707"/>
    <w:rsid w:val="007B4EFA"/>
    <w:rsid w:val="007C219A"/>
    <w:rsid w:val="007D0D0C"/>
    <w:rsid w:val="007D2E91"/>
    <w:rsid w:val="007F394A"/>
    <w:rsid w:val="007F3EE0"/>
    <w:rsid w:val="00806AEA"/>
    <w:rsid w:val="008117C4"/>
    <w:rsid w:val="008223D1"/>
    <w:rsid w:val="00840F45"/>
    <w:rsid w:val="00855ADF"/>
    <w:rsid w:val="0086236E"/>
    <w:rsid w:val="00864114"/>
    <w:rsid w:val="008744DD"/>
    <w:rsid w:val="0088262F"/>
    <w:rsid w:val="00890019"/>
    <w:rsid w:val="008960B4"/>
    <w:rsid w:val="008A5DEE"/>
    <w:rsid w:val="008E1779"/>
    <w:rsid w:val="008F40E4"/>
    <w:rsid w:val="008F4BE5"/>
    <w:rsid w:val="008F5956"/>
    <w:rsid w:val="009132E5"/>
    <w:rsid w:val="009157E1"/>
    <w:rsid w:val="00920A43"/>
    <w:rsid w:val="00927BBB"/>
    <w:rsid w:val="00931452"/>
    <w:rsid w:val="00935E50"/>
    <w:rsid w:val="00943E10"/>
    <w:rsid w:val="00944415"/>
    <w:rsid w:val="00956C15"/>
    <w:rsid w:val="00983E5D"/>
    <w:rsid w:val="0098471C"/>
    <w:rsid w:val="00994C7D"/>
    <w:rsid w:val="00996802"/>
    <w:rsid w:val="009A6AA4"/>
    <w:rsid w:val="009B38BA"/>
    <w:rsid w:val="009B41C3"/>
    <w:rsid w:val="009B4542"/>
    <w:rsid w:val="009C22D0"/>
    <w:rsid w:val="009D6CC5"/>
    <w:rsid w:val="009E1A81"/>
    <w:rsid w:val="009E4809"/>
    <w:rsid w:val="009F0180"/>
    <w:rsid w:val="00A0020B"/>
    <w:rsid w:val="00A0362F"/>
    <w:rsid w:val="00A227FD"/>
    <w:rsid w:val="00A24A75"/>
    <w:rsid w:val="00A37697"/>
    <w:rsid w:val="00A55EC8"/>
    <w:rsid w:val="00A563EA"/>
    <w:rsid w:val="00A76B2A"/>
    <w:rsid w:val="00A85527"/>
    <w:rsid w:val="00A95DF1"/>
    <w:rsid w:val="00AA7176"/>
    <w:rsid w:val="00AD2E57"/>
    <w:rsid w:val="00B239E7"/>
    <w:rsid w:val="00B45C6E"/>
    <w:rsid w:val="00B4607D"/>
    <w:rsid w:val="00B65D82"/>
    <w:rsid w:val="00B66D91"/>
    <w:rsid w:val="00B70805"/>
    <w:rsid w:val="00B826B7"/>
    <w:rsid w:val="00BA52D0"/>
    <w:rsid w:val="00BB4475"/>
    <w:rsid w:val="00BB76EA"/>
    <w:rsid w:val="00BC707E"/>
    <w:rsid w:val="00BC70DA"/>
    <w:rsid w:val="00BD25B7"/>
    <w:rsid w:val="00BD3E20"/>
    <w:rsid w:val="00BD5A17"/>
    <w:rsid w:val="00BD6E66"/>
    <w:rsid w:val="00BE54E2"/>
    <w:rsid w:val="00BF3E8D"/>
    <w:rsid w:val="00C01780"/>
    <w:rsid w:val="00C01C61"/>
    <w:rsid w:val="00C05DDE"/>
    <w:rsid w:val="00C25BA5"/>
    <w:rsid w:val="00C42B3C"/>
    <w:rsid w:val="00C42DC4"/>
    <w:rsid w:val="00C43378"/>
    <w:rsid w:val="00C4765D"/>
    <w:rsid w:val="00C502E0"/>
    <w:rsid w:val="00C7696D"/>
    <w:rsid w:val="00C76EA7"/>
    <w:rsid w:val="00C87C91"/>
    <w:rsid w:val="00C91A4F"/>
    <w:rsid w:val="00CA1694"/>
    <w:rsid w:val="00CB49E6"/>
    <w:rsid w:val="00CB4F2A"/>
    <w:rsid w:val="00CC0BD5"/>
    <w:rsid w:val="00CC530C"/>
    <w:rsid w:val="00CD02C3"/>
    <w:rsid w:val="00CD3A51"/>
    <w:rsid w:val="00CE07EB"/>
    <w:rsid w:val="00CE71C8"/>
    <w:rsid w:val="00CE7A2C"/>
    <w:rsid w:val="00D21B44"/>
    <w:rsid w:val="00D27ACC"/>
    <w:rsid w:val="00D32BBC"/>
    <w:rsid w:val="00D343F0"/>
    <w:rsid w:val="00D34600"/>
    <w:rsid w:val="00D35BA5"/>
    <w:rsid w:val="00D44D89"/>
    <w:rsid w:val="00D45933"/>
    <w:rsid w:val="00D52AEE"/>
    <w:rsid w:val="00D558AA"/>
    <w:rsid w:val="00D662B8"/>
    <w:rsid w:val="00D75A1C"/>
    <w:rsid w:val="00D81170"/>
    <w:rsid w:val="00D83658"/>
    <w:rsid w:val="00D845CC"/>
    <w:rsid w:val="00D870E7"/>
    <w:rsid w:val="00D906BB"/>
    <w:rsid w:val="00DA04BF"/>
    <w:rsid w:val="00DB43B2"/>
    <w:rsid w:val="00DB4932"/>
    <w:rsid w:val="00DC08F2"/>
    <w:rsid w:val="00DD75FC"/>
    <w:rsid w:val="00DE4587"/>
    <w:rsid w:val="00DE4AA2"/>
    <w:rsid w:val="00E028F6"/>
    <w:rsid w:val="00E05994"/>
    <w:rsid w:val="00E05C09"/>
    <w:rsid w:val="00E1201F"/>
    <w:rsid w:val="00E16A8A"/>
    <w:rsid w:val="00E26C22"/>
    <w:rsid w:val="00E334BD"/>
    <w:rsid w:val="00E336C7"/>
    <w:rsid w:val="00E558E5"/>
    <w:rsid w:val="00E660FA"/>
    <w:rsid w:val="00E84B60"/>
    <w:rsid w:val="00E91B42"/>
    <w:rsid w:val="00E93DF2"/>
    <w:rsid w:val="00E96118"/>
    <w:rsid w:val="00EA0898"/>
    <w:rsid w:val="00EC3E43"/>
    <w:rsid w:val="00EC59D1"/>
    <w:rsid w:val="00EC6F8C"/>
    <w:rsid w:val="00ED0AE0"/>
    <w:rsid w:val="00ED327B"/>
    <w:rsid w:val="00ED39A9"/>
    <w:rsid w:val="00ED7904"/>
    <w:rsid w:val="00EE335D"/>
    <w:rsid w:val="00EF0462"/>
    <w:rsid w:val="00EF2F33"/>
    <w:rsid w:val="00F05235"/>
    <w:rsid w:val="00F07728"/>
    <w:rsid w:val="00F15CD6"/>
    <w:rsid w:val="00F358F8"/>
    <w:rsid w:val="00F374E5"/>
    <w:rsid w:val="00F43ABC"/>
    <w:rsid w:val="00F545ED"/>
    <w:rsid w:val="00F76279"/>
    <w:rsid w:val="00F91AC0"/>
    <w:rsid w:val="00FA19B7"/>
    <w:rsid w:val="00FA44FF"/>
    <w:rsid w:val="00FB5676"/>
    <w:rsid w:val="00FB7227"/>
    <w:rsid w:val="00FB7492"/>
    <w:rsid w:val="00FB7EB8"/>
    <w:rsid w:val="00FC377B"/>
    <w:rsid w:val="00FD3B7F"/>
    <w:rsid w:val="00FD5021"/>
    <w:rsid w:val="00FE1AF2"/>
    <w:rsid w:val="00FE2EF9"/>
    <w:rsid w:val="00FF336C"/>
    <w:rsid w:val="00FF6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0738F0"/>
  </w:style>
  <w:style w:type="paragraph" w:styleId="a4">
    <w:name w:val="footnote text"/>
    <w:aliases w:val="Знак6,F1"/>
    <w:basedOn w:val="a"/>
    <w:link w:val="a5"/>
    <w:uiPriority w:val="99"/>
    <w:unhideWhenUsed/>
    <w:rsid w:val="000738F0"/>
    <w:pPr>
      <w:widowControl w:val="0"/>
      <w:spacing w:after="0" w:line="240" w:lineRule="auto"/>
      <w:ind w:firstLine="400"/>
      <w:jc w:val="both"/>
    </w:pPr>
    <w:rPr>
      <w:rFonts w:ascii="Calibri" w:eastAsia="Calibri" w:hAnsi="Calibri" w:cs="Times New Roman"/>
      <w:sz w:val="24"/>
      <w:szCs w:val="24"/>
    </w:rPr>
  </w:style>
  <w:style w:type="character" w:customStyle="1" w:styleId="a5">
    <w:name w:val="Текст сноски Знак"/>
    <w:aliases w:val="Знак6 Знак,F1 Знак"/>
    <w:basedOn w:val="a0"/>
    <w:link w:val="a4"/>
    <w:uiPriority w:val="99"/>
    <w:rsid w:val="000738F0"/>
    <w:rPr>
      <w:rFonts w:ascii="Calibri" w:eastAsia="Calibri" w:hAnsi="Calibri" w:cs="Times New Roman"/>
      <w:sz w:val="24"/>
      <w:szCs w:val="24"/>
    </w:rPr>
  </w:style>
  <w:style w:type="paragraph" w:styleId="a6">
    <w:name w:val="Title"/>
    <w:basedOn w:val="a"/>
    <w:link w:val="a7"/>
    <w:qFormat/>
    <w:rsid w:val="000738F0"/>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0738F0"/>
    <w:rPr>
      <w:rFonts w:ascii="Times New Roman" w:eastAsia="Times New Roman" w:hAnsi="Times New Roman" w:cs="Times New Roman"/>
      <w:sz w:val="28"/>
      <w:szCs w:val="24"/>
    </w:rPr>
  </w:style>
  <w:style w:type="paragraph" w:styleId="a8">
    <w:name w:val="Body Text"/>
    <w:basedOn w:val="a"/>
    <w:link w:val="a9"/>
    <w:uiPriority w:val="99"/>
    <w:unhideWhenUsed/>
    <w:rsid w:val="000738F0"/>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0738F0"/>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0738F0"/>
    <w:pPr>
      <w:spacing w:after="0"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0738F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738F0"/>
    <w:pPr>
      <w:widowControl w:val="0"/>
      <w:shd w:val="clear" w:color="auto" w:fill="FFFFFF"/>
      <w:spacing w:after="60" w:line="0" w:lineRule="atLeast"/>
      <w:jc w:val="both"/>
    </w:pPr>
    <w:rPr>
      <w:rFonts w:ascii="Times New Roman" w:eastAsia="Times New Roman" w:hAnsi="Times New Roman" w:cs="Times New Roman"/>
    </w:rPr>
  </w:style>
  <w:style w:type="character" w:customStyle="1" w:styleId="6">
    <w:name w:val="Основной текст (6)_"/>
    <w:basedOn w:val="a0"/>
    <w:link w:val="60"/>
    <w:rsid w:val="000738F0"/>
    <w:rPr>
      <w:rFonts w:ascii="Times New Roman" w:eastAsia="Times New Roman" w:hAnsi="Times New Roman" w:cs="Times New Roman"/>
      <w:b/>
      <w:bCs/>
      <w:i/>
      <w:iCs/>
      <w:shd w:val="clear" w:color="auto" w:fill="FFFFFF"/>
    </w:rPr>
  </w:style>
  <w:style w:type="character" w:customStyle="1" w:styleId="61">
    <w:name w:val="Основной текст (6) + Не полужирный;Не курсив"/>
    <w:basedOn w:val="6"/>
    <w:rsid w:val="000738F0"/>
    <w:rPr>
      <w:color w:val="000000"/>
      <w:spacing w:val="0"/>
      <w:w w:val="100"/>
      <w:position w:val="0"/>
      <w:sz w:val="24"/>
      <w:szCs w:val="24"/>
      <w:lang w:val="ru-RU" w:eastAsia="ru-RU" w:bidi="ru-RU"/>
    </w:rPr>
  </w:style>
  <w:style w:type="paragraph" w:customStyle="1" w:styleId="60">
    <w:name w:val="Основной текст (6)"/>
    <w:basedOn w:val="a"/>
    <w:link w:val="6"/>
    <w:rsid w:val="000738F0"/>
    <w:pPr>
      <w:widowControl w:val="0"/>
      <w:shd w:val="clear" w:color="auto" w:fill="FFFFFF"/>
      <w:spacing w:after="60" w:line="0" w:lineRule="atLeast"/>
      <w:ind w:firstLine="760"/>
      <w:jc w:val="both"/>
    </w:pPr>
    <w:rPr>
      <w:rFonts w:ascii="Times New Roman" w:eastAsia="Times New Roman" w:hAnsi="Times New Roman" w:cs="Times New Roman"/>
      <w:b/>
      <w:bCs/>
      <w:i/>
      <w:iCs/>
    </w:rPr>
  </w:style>
  <w:style w:type="character" w:customStyle="1" w:styleId="21">
    <w:name w:val="Основной текст (2) + Полужирный;Курсив"/>
    <w:basedOn w:val="2"/>
    <w:rsid w:val="000738F0"/>
    <w:rPr>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sid w:val="000738F0"/>
    <w:rPr>
      <w:b/>
      <w:bCs/>
      <w:i w:val="0"/>
      <w:iCs w:val="0"/>
      <w:smallCaps w:val="0"/>
      <w:strike w:val="0"/>
      <w:color w:val="000000"/>
      <w:spacing w:val="0"/>
      <w:w w:val="100"/>
      <w:position w:val="0"/>
      <w:sz w:val="24"/>
      <w:szCs w:val="24"/>
      <w:u w:val="none"/>
      <w:lang w:val="ru-RU" w:eastAsia="ru-RU" w:bidi="ru-RU"/>
    </w:rPr>
  </w:style>
  <w:style w:type="table" w:styleId="aa">
    <w:name w:val="Table Grid"/>
    <w:basedOn w:val="a1"/>
    <w:uiPriority w:val="59"/>
    <w:rsid w:val="000738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0738F0"/>
    <w:pPr>
      <w:spacing w:after="0" w:line="240" w:lineRule="auto"/>
    </w:pPr>
  </w:style>
  <w:style w:type="paragraph" w:customStyle="1" w:styleId="ConsPlusTitle">
    <w:name w:val="ConsPlusTitle"/>
    <w:rsid w:val="00A55EC8"/>
    <w:pPr>
      <w:widowControl w:val="0"/>
      <w:autoSpaceDE w:val="0"/>
      <w:autoSpaceDN w:val="0"/>
      <w:spacing w:after="0" w:line="240" w:lineRule="auto"/>
    </w:pPr>
    <w:rPr>
      <w:rFonts w:ascii="Calibri" w:eastAsia="Times New Roman" w:hAnsi="Calibri" w:cs="Calibri"/>
      <w:b/>
      <w:szCs w:val="20"/>
    </w:rPr>
  </w:style>
  <w:style w:type="character" w:customStyle="1" w:styleId="ac">
    <w:name w:val="Основной текст_"/>
    <w:basedOn w:val="a0"/>
    <w:link w:val="3"/>
    <w:rsid w:val="004522BB"/>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c"/>
    <w:rsid w:val="004522BB"/>
    <w:pPr>
      <w:widowControl w:val="0"/>
      <w:shd w:val="clear" w:color="auto" w:fill="FFFFFF"/>
      <w:spacing w:before="1500" w:after="180" w:line="0" w:lineRule="atLeast"/>
      <w:jc w:val="center"/>
    </w:pPr>
    <w:rPr>
      <w:rFonts w:ascii="Times New Roman" w:eastAsia="Times New Roman" w:hAnsi="Times New Roman" w:cs="Times New Roman"/>
      <w:spacing w:val="3"/>
      <w:sz w:val="21"/>
      <w:szCs w:val="21"/>
    </w:rPr>
  </w:style>
  <w:style w:type="paragraph" w:styleId="ad">
    <w:name w:val="List Paragraph"/>
    <w:basedOn w:val="a"/>
    <w:uiPriority w:val="34"/>
    <w:qFormat/>
    <w:rsid w:val="006919CE"/>
    <w:pPr>
      <w:ind w:left="720"/>
      <w:contextualSpacing/>
    </w:pPr>
  </w:style>
  <w:style w:type="paragraph" w:customStyle="1" w:styleId="23">
    <w:name w:val="Основной текст2"/>
    <w:basedOn w:val="a"/>
    <w:rsid w:val="007D0D0C"/>
    <w:pPr>
      <w:widowControl w:val="0"/>
      <w:shd w:val="clear" w:color="auto" w:fill="FFFFFF"/>
      <w:spacing w:before="360" w:after="0" w:line="413" w:lineRule="exact"/>
      <w:jc w:val="both"/>
    </w:pPr>
    <w:rPr>
      <w:rFonts w:ascii="Times New Roman" w:eastAsia="Times New Roman" w:hAnsi="Times New Roman" w:cs="Times New Roman"/>
      <w:spacing w:val="3"/>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gim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8582-E7AD-4C1B-919F-5CC01D52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7</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19</dc:creator>
  <cp:keywords/>
  <dc:description/>
  <cp:lastModifiedBy>школа 19</cp:lastModifiedBy>
  <cp:revision>170</cp:revision>
  <cp:lastPrinted>2022-08-23T05:20:00Z</cp:lastPrinted>
  <dcterms:created xsi:type="dcterms:W3CDTF">2018-12-01T06:42:00Z</dcterms:created>
  <dcterms:modified xsi:type="dcterms:W3CDTF">2022-09-13T13:11:00Z</dcterms:modified>
</cp:coreProperties>
</file>