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D8" w:rsidRDefault="00AB1BD8" w:rsidP="00AB1BD8">
      <w:pPr>
        <w:spacing w:after="0" w:line="240" w:lineRule="auto"/>
        <w:jc w:val="center"/>
        <w:rPr>
          <w:rFonts w:ascii="Times New Roman" w:hAnsi="Times New Roman"/>
        </w:rPr>
      </w:pPr>
      <w:r>
        <w:rPr>
          <w:rFonts w:ascii="Times New Roman" w:hAnsi="Times New Roman"/>
        </w:rPr>
        <w:t>Муниципальное  бюджетное общеобразовательное учреждение</w:t>
      </w:r>
    </w:p>
    <w:p w:rsidR="00AB1BD8" w:rsidRDefault="00AB1BD8" w:rsidP="00AB1BD8">
      <w:pPr>
        <w:spacing w:after="0" w:line="240" w:lineRule="auto"/>
        <w:jc w:val="center"/>
        <w:rPr>
          <w:rFonts w:ascii="Times New Roman" w:hAnsi="Times New Roman"/>
        </w:rPr>
      </w:pPr>
      <w:r>
        <w:rPr>
          <w:rFonts w:ascii="Times New Roman" w:hAnsi="Times New Roman"/>
        </w:rPr>
        <w:t>«Средняя общеобразовательная школа № 77»</w:t>
      </w:r>
    </w:p>
    <w:p w:rsidR="00AB1BD8" w:rsidRDefault="00AB1BD8" w:rsidP="00AB1BD8">
      <w:pPr>
        <w:spacing w:after="0" w:line="240" w:lineRule="auto"/>
        <w:jc w:val="center"/>
        <w:rPr>
          <w:rFonts w:ascii="Times New Roman" w:hAnsi="Times New Roman"/>
        </w:rPr>
      </w:pPr>
    </w:p>
    <w:p w:rsidR="00AB1BD8" w:rsidRDefault="00AB1BD8" w:rsidP="00AB1BD8">
      <w:pPr>
        <w:spacing w:after="0" w:line="240" w:lineRule="auto"/>
        <w:jc w:val="center"/>
        <w:rPr>
          <w:rFonts w:ascii="Times New Roman" w:hAnsi="Times New Roman"/>
        </w:rPr>
      </w:pPr>
    </w:p>
    <w:tbl>
      <w:tblPr>
        <w:tblW w:w="0" w:type="auto"/>
        <w:tblLook w:val="01E0"/>
      </w:tblPr>
      <w:tblGrid>
        <w:gridCol w:w="3285"/>
        <w:gridCol w:w="3285"/>
        <w:gridCol w:w="3285"/>
      </w:tblGrid>
      <w:tr w:rsidR="00AB1BD8" w:rsidTr="00AB1BD8">
        <w:tc>
          <w:tcPr>
            <w:tcW w:w="3285" w:type="dxa"/>
          </w:tcPr>
          <w:p w:rsidR="00AB1BD8" w:rsidRDefault="00AB1BD8">
            <w:pPr>
              <w:spacing w:after="0" w:line="240" w:lineRule="auto"/>
              <w:contextualSpacing/>
              <w:rPr>
                <w:rFonts w:ascii="Times New Roman" w:eastAsiaTheme="minorHAnsi" w:hAnsi="Times New Roman"/>
                <w:b/>
                <w:lang w:eastAsia="en-US"/>
              </w:rPr>
            </w:pPr>
            <w:r>
              <w:rPr>
                <w:rFonts w:ascii="Times New Roman" w:hAnsi="Times New Roman"/>
                <w:b/>
              </w:rPr>
              <w:t>«Согласовано»</w:t>
            </w:r>
          </w:p>
          <w:p w:rsidR="00AB1BD8" w:rsidRDefault="00AB1BD8">
            <w:pPr>
              <w:spacing w:after="0" w:line="240" w:lineRule="auto"/>
              <w:contextualSpacing/>
              <w:rPr>
                <w:rFonts w:ascii="Times New Roman" w:hAnsi="Times New Roman"/>
              </w:rPr>
            </w:pPr>
            <w:r>
              <w:rPr>
                <w:rFonts w:ascii="Times New Roman" w:hAnsi="Times New Roman"/>
              </w:rPr>
              <w:t xml:space="preserve"> ПМК филологических</w:t>
            </w:r>
          </w:p>
          <w:p w:rsidR="00AB1BD8" w:rsidRDefault="00AB1BD8">
            <w:pPr>
              <w:spacing w:after="0" w:line="240" w:lineRule="auto"/>
              <w:contextualSpacing/>
              <w:rPr>
                <w:rFonts w:ascii="Times New Roman" w:hAnsi="Times New Roman"/>
              </w:rPr>
            </w:pPr>
            <w:r>
              <w:rPr>
                <w:rFonts w:ascii="Times New Roman" w:hAnsi="Times New Roman"/>
              </w:rPr>
              <w:t xml:space="preserve">дисциплин </w:t>
            </w:r>
          </w:p>
          <w:p w:rsidR="00AB1BD8" w:rsidRDefault="00AB1BD8">
            <w:pPr>
              <w:spacing w:after="0" w:line="240" w:lineRule="auto"/>
              <w:contextualSpacing/>
              <w:rPr>
                <w:rFonts w:ascii="Times New Roman" w:hAnsi="Times New Roman"/>
              </w:rPr>
            </w:pPr>
            <w:r>
              <w:rPr>
                <w:rFonts w:ascii="Times New Roman" w:hAnsi="Times New Roman"/>
              </w:rPr>
              <w:t xml:space="preserve">Протокол № 7  </w:t>
            </w:r>
            <w:proofErr w:type="gramStart"/>
            <w:r>
              <w:rPr>
                <w:rFonts w:ascii="Times New Roman" w:hAnsi="Times New Roman"/>
              </w:rPr>
              <w:t>от</w:t>
            </w:r>
            <w:proofErr w:type="gramEnd"/>
          </w:p>
          <w:p w:rsidR="00AB1BD8" w:rsidRDefault="00AB1BD8">
            <w:pPr>
              <w:spacing w:after="0" w:line="240" w:lineRule="auto"/>
              <w:contextualSpacing/>
              <w:rPr>
                <w:rFonts w:ascii="Times New Roman" w:hAnsi="Times New Roman"/>
              </w:rPr>
            </w:pPr>
            <w:r>
              <w:rPr>
                <w:rFonts w:ascii="Times New Roman" w:hAnsi="Times New Roman"/>
              </w:rPr>
              <w:t>«</w:t>
            </w:r>
            <w:r>
              <w:rPr>
                <w:rFonts w:ascii="Times New Roman" w:hAnsi="Times New Roman"/>
                <w:color w:val="000000" w:themeColor="text1"/>
                <w:kern w:val="24"/>
              </w:rPr>
              <w:t>29</w:t>
            </w:r>
            <w:r>
              <w:rPr>
                <w:rFonts w:ascii="Times New Roman" w:hAnsi="Times New Roman"/>
              </w:rPr>
              <w:t>»августа</w:t>
            </w:r>
            <w:r>
              <w:rPr>
                <w:rFonts w:ascii="Times New Roman" w:hAnsi="Times New Roman"/>
              </w:rPr>
              <w:tab/>
              <w:t>2022г.</w:t>
            </w:r>
          </w:p>
          <w:p w:rsidR="00AB1BD8" w:rsidRDefault="00AB1BD8">
            <w:pPr>
              <w:spacing w:after="0" w:line="240" w:lineRule="auto"/>
              <w:contextualSpacing/>
              <w:rPr>
                <w:rFonts w:ascii="Times New Roman" w:hAnsi="Times New Roman"/>
              </w:rPr>
            </w:pPr>
            <w:r>
              <w:rPr>
                <w:rFonts w:ascii="Times New Roman" w:hAnsi="Times New Roman"/>
              </w:rPr>
              <w:t>_____</w:t>
            </w:r>
            <w:r>
              <w:rPr>
                <w:rFonts w:ascii="Times New Roman" w:hAnsi="Times New Roman"/>
              </w:rPr>
              <w:tab/>
              <w:t>/</w:t>
            </w:r>
            <w:proofErr w:type="spellStart"/>
            <w:r>
              <w:rPr>
                <w:rFonts w:ascii="Times New Roman" w:hAnsi="Times New Roman"/>
              </w:rPr>
              <w:t>Стерхова</w:t>
            </w:r>
            <w:proofErr w:type="spellEnd"/>
            <w:r>
              <w:rPr>
                <w:rFonts w:ascii="Times New Roman" w:hAnsi="Times New Roman"/>
              </w:rPr>
              <w:t xml:space="preserve"> Л.С./</w:t>
            </w:r>
          </w:p>
          <w:p w:rsidR="00AB1BD8" w:rsidRDefault="00AB1BD8">
            <w:pPr>
              <w:spacing w:after="0" w:line="240" w:lineRule="auto"/>
              <w:contextualSpacing/>
              <w:jc w:val="center"/>
              <w:rPr>
                <w:rFonts w:ascii="Times New Roman" w:hAnsi="Times New Roman"/>
                <w:sz w:val="18"/>
                <w:szCs w:val="18"/>
              </w:rPr>
            </w:pPr>
            <w:r>
              <w:rPr>
                <w:rFonts w:ascii="Times New Roman" w:hAnsi="Times New Roman"/>
                <w:sz w:val="18"/>
                <w:szCs w:val="18"/>
              </w:rPr>
              <w:t>ФИО</w:t>
            </w:r>
          </w:p>
          <w:p w:rsidR="00AB1BD8" w:rsidRDefault="00AB1BD8">
            <w:pPr>
              <w:spacing w:after="0" w:line="240" w:lineRule="auto"/>
              <w:contextualSpacing/>
              <w:rPr>
                <w:rFonts w:ascii="Times New Roman" w:hAnsi="Times New Roman"/>
              </w:rPr>
            </w:pPr>
          </w:p>
          <w:p w:rsidR="00AB1BD8" w:rsidRDefault="00AB1BD8">
            <w:pPr>
              <w:spacing w:after="0" w:line="240" w:lineRule="auto"/>
              <w:contextualSpacing/>
              <w:rPr>
                <w:rFonts w:ascii="Times New Roman" w:hAnsi="Times New Roman"/>
                <w:lang w:eastAsia="en-US"/>
              </w:rPr>
            </w:pPr>
          </w:p>
        </w:tc>
        <w:tc>
          <w:tcPr>
            <w:tcW w:w="3285" w:type="dxa"/>
          </w:tcPr>
          <w:p w:rsidR="00AB1BD8" w:rsidRDefault="00AB1BD8">
            <w:pPr>
              <w:spacing w:after="0" w:line="240" w:lineRule="auto"/>
              <w:contextualSpacing/>
              <w:rPr>
                <w:rFonts w:ascii="Times New Roman" w:eastAsiaTheme="minorHAnsi" w:hAnsi="Times New Roman"/>
                <w:lang w:eastAsia="en-US"/>
              </w:rPr>
            </w:pPr>
          </w:p>
          <w:p w:rsidR="00AB1BD8" w:rsidRDefault="00AB1BD8">
            <w:pPr>
              <w:spacing w:after="0" w:line="240" w:lineRule="auto"/>
              <w:contextualSpacing/>
              <w:rPr>
                <w:rFonts w:ascii="Times New Roman" w:hAnsi="Times New Roman"/>
                <w:lang w:eastAsia="en-US"/>
              </w:rPr>
            </w:pPr>
          </w:p>
        </w:tc>
        <w:tc>
          <w:tcPr>
            <w:tcW w:w="3285" w:type="dxa"/>
          </w:tcPr>
          <w:p w:rsidR="00AB1BD8" w:rsidRDefault="00AB1BD8">
            <w:pPr>
              <w:spacing w:after="0" w:line="240" w:lineRule="auto"/>
              <w:contextualSpacing/>
              <w:rPr>
                <w:rFonts w:ascii="Times New Roman" w:hAnsi="Times New Roman"/>
                <w:lang w:eastAsia="en-US"/>
              </w:rPr>
            </w:pPr>
          </w:p>
        </w:tc>
      </w:tr>
    </w:tbl>
    <w:p w:rsidR="00AB1BD8" w:rsidRDefault="00AB1BD8" w:rsidP="00AB1BD8">
      <w:pPr>
        <w:spacing w:after="0" w:line="240" w:lineRule="auto"/>
        <w:contextualSpacing/>
        <w:rPr>
          <w:rFonts w:ascii="Times New Roman" w:hAnsi="Times New Roman"/>
          <w:b/>
          <w:lang w:eastAsia="en-US"/>
        </w:rPr>
      </w:pPr>
      <w:r>
        <w:rPr>
          <w:rFonts w:ascii="Times New Roman" w:hAnsi="Times New Roman"/>
          <w:b/>
        </w:rPr>
        <w:t>«Принято»</w:t>
      </w:r>
    </w:p>
    <w:p w:rsidR="00AB1BD8" w:rsidRDefault="00AB1BD8" w:rsidP="00AB1BD8">
      <w:pPr>
        <w:spacing w:after="0" w:line="240" w:lineRule="auto"/>
        <w:contextualSpacing/>
        <w:rPr>
          <w:rFonts w:ascii="Times New Roman" w:hAnsi="Times New Roman"/>
        </w:rPr>
      </w:pPr>
      <w:r>
        <w:rPr>
          <w:rFonts w:ascii="Times New Roman" w:hAnsi="Times New Roman"/>
        </w:rPr>
        <w:t xml:space="preserve"> Научно-методическим </w:t>
      </w:r>
    </w:p>
    <w:p w:rsidR="00AB1BD8" w:rsidRDefault="00AB1BD8" w:rsidP="00AB1BD8">
      <w:pPr>
        <w:spacing w:after="0" w:line="240" w:lineRule="auto"/>
        <w:contextualSpacing/>
        <w:rPr>
          <w:rFonts w:ascii="Times New Roman" w:hAnsi="Times New Roman"/>
        </w:rPr>
      </w:pPr>
      <w:r>
        <w:rPr>
          <w:rFonts w:ascii="Times New Roman" w:hAnsi="Times New Roman"/>
        </w:rPr>
        <w:t xml:space="preserve">советом  </w:t>
      </w:r>
    </w:p>
    <w:p w:rsidR="00AB1BD8" w:rsidRDefault="00AB1BD8" w:rsidP="00AB1BD8">
      <w:pPr>
        <w:spacing w:after="0" w:line="240" w:lineRule="auto"/>
        <w:contextualSpacing/>
        <w:rPr>
          <w:rFonts w:ascii="Times New Roman" w:hAnsi="Times New Roman"/>
        </w:rPr>
      </w:pPr>
      <w:r>
        <w:rPr>
          <w:rFonts w:ascii="Times New Roman" w:hAnsi="Times New Roman"/>
        </w:rPr>
        <w:t>протокол № 4</w:t>
      </w:r>
      <w:r>
        <w:rPr>
          <w:rFonts w:ascii="Times New Roman" w:hAnsi="Times New Roman"/>
        </w:rPr>
        <w:tab/>
      </w:r>
      <w:proofErr w:type="gramStart"/>
      <w:r>
        <w:rPr>
          <w:rFonts w:ascii="Times New Roman" w:hAnsi="Times New Roman"/>
        </w:rPr>
        <w:t>от</w:t>
      </w:r>
      <w:proofErr w:type="gramEnd"/>
    </w:p>
    <w:p w:rsidR="00AB1BD8" w:rsidRDefault="00AB1BD8" w:rsidP="00AB1BD8">
      <w:pPr>
        <w:spacing w:after="0" w:line="240" w:lineRule="auto"/>
        <w:contextualSpacing/>
        <w:rPr>
          <w:rFonts w:ascii="Times New Roman" w:hAnsi="Times New Roman"/>
        </w:rPr>
      </w:pPr>
      <w:r>
        <w:rPr>
          <w:rFonts w:ascii="Times New Roman" w:hAnsi="Times New Roman"/>
        </w:rPr>
        <w:t>«29»  августа 2022г.</w:t>
      </w:r>
      <w:r>
        <w:rPr>
          <w:rFonts w:ascii="Times New Roman" w:hAnsi="Times New Roman"/>
        </w:rPr>
        <w:tab/>
      </w:r>
    </w:p>
    <w:p w:rsidR="00AB1BD8" w:rsidRDefault="00AB1BD8" w:rsidP="00AB1BD8">
      <w:pPr>
        <w:spacing w:after="0" w:line="240" w:lineRule="auto"/>
        <w:contextualSpacing/>
        <w:rPr>
          <w:rFonts w:ascii="Times New Roman" w:hAnsi="Times New Roman"/>
        </w:rPr>
      </w:pPr>
    </w:p>
    <w:p w:rsidR="00AB1BD8" w:rsidRDefault="00AB1BD8" w:rsidP="00AB1BD8">
      <w:pPr>
        <w:spacing w:after="0" w:line="240" w:lineRule="auto"/>
        <w:contextualSpacing/>
        <w:rPr>
          <w:rFonts w:ascii="Times New Roman" w:hAnsi="Times New Roman"/>
        </w:rPr>
      </w:pPr>
    </w:p>
    <w:p w:rsidR="00AB1BD8" w:rsidRDefault="00AB1BD8" w:rsidP="00AB1BD8">
      <w:pPr>
        <w:spacing w:after="0" w:line="240" w:lineRule="auto"/>
        <w:contextualSpacing/>
        <w:rPr>
          <w:rFonts w:ascii="Times New Roman" w:hAnsi="Times New Roman"/>
          <w:b/>
        </w:rPr>
      </w:pPr>
      <w:r>
        <w:rPr>
          <w:rFonts w:ascii="Times New Roman" w:hAnsi="Times New Roman"/>
          <w:b/>
        </w:rPr>
        <w:t>«Утверждено»________</w:t>
      </w:r>
    </w:p>
    <w:p w:rsidR="00AB1BD8" w:rsidRDefault="00AB1BD8" w:rsidP="00AB1BD8">
      <w:pPr>
        <w:spacing w:after="0" w:line="240" w:lineRule="auto"/>
        <w:contextualSpacing/>
        <w:rPr>
          <w:rFonts w:ascii="Times New Roman" w:hAnsi="Times New Roman"/>
        </w:rPr>
      </w:pPr>
      <w:r>
        <w:rPr>
          <w:rFonts w:ascii="Times New Roman" w:hAnsi="Times New Roman"/>
        </w:rPr>
        <w:t xml:space="preserve"> Директор  </w:t>
      </w:r>
    </w:p>
    <w:p w:rsidR="00AB1BD8" w:rsidRDefault="00AB1BD8" w:rsidP="00AB1BD8">
      <w:pPr>
        <w:spacing w:after="0" w:line="240" w:lineRule="auto"/>
        <w:contextualSpacing/>
        <w:rPr>
          <w:rFonts w:ascii="Times New Roman" w:hAnsi="Times New Roman"/>
        </w:rPr>
      </w:pPr>
      <w:r>
        <w:rPr>
          <w:rFonts w:ascii="Times New Roman" w:hAnsi="Times New Roman"/>
        </w:rPr>
        <w:t xml:space="preserve"> Митрошина Г.Л.</w:t>
      </w:r>
    </w:p>
    <w:p w:rsidR="00AB1BD8" w:rsidRDefault="00AB1BD8" w:rsidP="00AB1BD8">
      <w:pPr>
        <w:spacing w:after="0" w:line="240" w:lineRule="auto"/>
        <w:contextualSpacing/>
        <w:rPr>
          <w:rFonts w:ascii="Times New Roman" w:hAnsi="Times New Roman"/>
        </w:rPr>
      </w:pPr>
      <w:r>
        <w:rPr>
          <w:rFonts w:ascii="Times New Roman" w:hAnsi="Times New Roman"/>
        </w:rPr>
        <w:t xml:space="preserve"> Приказ № 135 </w:t>
      </w:r>
      <w:proofErr w:type="gramStart"/>
      <w:r>
        <w:rPr>
          <w:rFonts w:ascii="Times New Roman" w:hAnsi="Times New Roman"/>
        </w:rPr>
        <w:t>от</w:t>
      </w:r>
      <w:proofErr w:type="gramEnd"/>
    </w:p>
    <w:p w:rsidR="00AB1BD8" w:rsidRDefault="00AB1BD8" w:rsidP="00AB1BD8">
      <w:pPr>
        <w:spacing w:after="0" w:line="240" w:lineRule="auto"/>
        <w:contextualSpacing/>
        <w:rPr>
          <w:rFonts w:ascii="Times New Roman" w:hAnsi="Times New Roman"/>
        </w:rPr>
      </w:pPr>
      <w:r>
        <w:rPr>
          <w:rFonts w:ascii="Times New Roman" w:hAnsi="Times New Roman"/>
        </w:rPr>
        <w:t xml:space="preserve"> «31» августа 2022г.</w:t>
      </w: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center"/>
        <w:rPr>
          <w:rFonts w:ascii="Times New Roman" w:hAnsi="Times New Roman"/>
        </w:rPr>
      </w:pPr>
      <w:r>
        <w:rPr>
          <w:rFonts w:ascii="Times New Roman" w:hAnsi="Times New Roman"/>
          <w:b/>
        </w:rPr>
        <w:t>Рабочая программа</w:t>
      </w:r>
    </w:p>
    <w:p w:rsidR="00AB1BD8" w:rsidRDefault="00AB1BD8" w:rsidP="00AB1BD8">
      <w:pPr>
        <w:spacing w:after="0" w:line="240" w:lineRule="auto"/>
        <w:jc w:val="center"/>
        <w:rPr>
          <w:rFonts w:ascii="Times New Roman" w:hAnsi="Times New Roman"/>
        </w:rPr>
      </w:pPr>
    </w:p>
    <w:p w:rsidR="00AB1BD8" w:rsidRDefault="00AB1BD8" w:rsidP="00AB1BD8">
      <w:pPr>
        <w:spacing w:after="0" w:line="240" w:lineRule="auto"/>
        <w:jc w:val="center"/>
        <w:rPr>
          <w:rFonts w:ascii="Times New Roman" w:hAnsi="Times New Roman"/>
        </w:rPr>
      </w:pPr>
      <w:r>
        <w:rPr>
          <w:rFonts w:ascii="Times New Roman" w:hAnsi="Times New Roman"/>
        </w:rPr>
        <w:t>по русскому языку для 7 класса</w:t>
      </w: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both"/>
        <w:rPr>
          <w:rFonts w:ascii="Times New Roman" w:hAnsi="Times New Roman"/>
        </w:rPr>
      </w:pPr>
    </w:p>
    <w:p w:rsidR="00AB1BD8" w:rsidRDefault="00AB1BD8" w:rsidP="00AB1BD8">
      <w:pPr>
        <w:tabs>
          <w:tab w:val="left" w:pos="6720"/>
        </w:tabs>
        <w:spacing w:after="0" w:line="240" w:lineRule="auto"/>
        <w:jc w:val="right"/>
        <w:rPr>
          <w:rFonts w:ascii="Times New Roman" w:hAnsi="Times New Roman"/>
        </w:rPr>
      </w:pPr>
      <w:r>
        <w:rPr>
          <w:rFonts w:ascii="Times New Roman" w:hAnsi="Times New Roman"/>
        </w:rPr>
        <w:t xml:space="preserve">   Составитель: Гришина Вера Юрьевна,</w:t>
      </w:r>
    </w:p>
    <w:p w:rsidR="00AB1BD8" w:rsidRDefault="00AB1BD8" w:rsidP="00AB1BD8">
      <w:pPr>
        <w:tabs>
          <w:tab w:val="left" w:pos="6720"/>
        </w:tabs>
        <w:spacing w:after="0" w:line="240" w:lineRule="auto"/>
        <w:jc w:val="right"/>
        <w:rPr>
          <w:rFonts w:ascii="Times New Roman" w:hAnsi="Times New Roman"/>
        </w:rPr>
      </w:pPr>
      <w:r>
        <w:rPr>
          <w:rFonts w:ascii="Times New Roman" w:hAnsi="Times New Roman"/>
        </w:rPr>
        <w:t>учитель русского языка и литературы</w:t>
      </w:r>
    </w:p>
    <w:p w:rsidR="00AB1BD8" w:rsidRDefault="00AB1BD8" w:rsidP="00AB1BD8">
      <w:pPr>
        <w:tabs>
          <w:tab w:val="left" w:pos="6720"/>
        </w:tabs>
        <w:spacing w:after="0" w:line="240" w:lineRule="auto"/>
        <w:jc w:val="right"/>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both"/>
        <w:rPr>
          <w:rFonts w:ascii="Times New Roman" w:hAnsi="Times New Roman"/>
        </w:rPr>
      </w:pPr>
    </w:p>
    <w:p w:rsidR="00AB1BD8" w:rsidRDefault="00AB1BD8" w:rsidP="00AB1BD8">
      <w:pPr>
        <w:spacing w:after="0" w:line="240" w:lineRule="auto"/>
        <w:jc w:val="center"/>
        <w:rPr>
          <w:rFonts w:ascii="Times New Roman" w:hAnsi="Times New Roman"/>
          <w:b/>
        </w:rPr>
      </w:pPr>
      <w:r>
        <w:rPr>
          <w:rFonts w:ascii="Times New Roman" w:hAnsi="Times New Roman"/>
          <w:b/>
        </w:rPr>
        <w:t>2022 - 2023 учебный год</w:t>
      </w:r>
    </w:p>
    <w:p w:rsidR="00942073" w:rsidRPr="00AB1BD8" w:rsidRDefault="00942073" w:rsidP="00AB1BD8">
      <w:pPr>
        <w:spacing w:after="0" w:line="240" w:lineRule="auto"/>
        <w:jc w:val="center"/>
        <w:rPr>
          <w:rFonts w:ascii="Times New Roman" w:hAnsi="Times New Roman"/>
          <w:b/>
        </w:rPr>
      </w:pPr>
      <w:r w:rsidRPr="004B54EF">
        <w:rPr>
          <w:rFonts w:ascii="Times New Roman" w:eastAsia="Times New Roman" w:hAnsi="Times New Roman" w:cs="Times New Roman"/>
          <w:b/>
          <w:sz w:val="24"/>
          <w:szCs w:val="24"/>
        </w:rPr>
        <w:lastRenderedPageBreak/>
        <w:t>Пояснительная записка</w:t>
      </w:r>
    </w:p>
    <w:p w:rsidR="00942073" w:rsidRPr="004B54EF" w:rsidRDefault="00942073" w:rsidP="00942073">
      <w:pPr>
        <w:spacing w:after="0"/>
        <w:jc w:val="center"/>
        <w:rPr>
          <w:rFonts w:ascii="Times New Roman" w:eastAsia="Times New Roman" w:hAnsi="Times New Roman" w:cs="Times New Roman"/>
          <w:b/>
          <w:sz w:val="24"/>
          <w:szCs w:val="24"/>
        </w:rPr>
      </w:pPr>
    </w:p>
    <w:p w:rsidR="00942073" w:rsidRPr="004B54EF" w:rsidRDefault="00942073" w:rsidP="00942073">
      <w:pPr>
        <w:spacing w:after="0"/>
        <w:ind w:firstLine="720"/>
        <w:jc w:val="both"/>
        <w:rPr>
          <w:rFonts w:ascii="Times New Roman" w:eastAsia="Times New Roman" w:hAnsi="Times New Roman" w:cs="Times New Roman"/>
          <w:sz w:val="24"/>
          <w:szCs w:val="24"/>
        </w:rPr>
      </w:pPr>
      <w:r w:rsidRPr="004B54EF">
        <w:rPr>
          <w:rFonts w:ascii="Times New Roman" w:eastAsia="Times New Roman" w:hAnsi="Times New Roman" w:cs="Times New Roman"/>
          <w:sz w:val="24"/>
          <w:szCs w:val="24"/>
        </w:rPr>
        <w:t xml:space="preserve">Рабочая программа для 7 класса составлена на основе Государственной программы по русскому языку для 7-х классов общеобразовательных учреждений </w:t>
      </w:r>
      <w:r w:rsidRPr="00152287">
        <w:rPr>
          <w:rFonts w:ascii="Times New Roman" w:eastAsia="Times New Roman" w:hAnsi="Times New Roman" w:cs="Times New Roman"/>
          <w:sz w:val="24"/>
          <w:szCs w:val="24"/>
        </w:rPr>
        <w:t>(</w:t>
      </w:r>
      <w:proofErr w:type="spellStart"/>
      <w:r w:rsidRPr="00152287">
        <w:rPr>
          <w:rFonts w:ascii="Times New Roman" w:eastAsia="Times New Roman" w:hAnsi="Times New Roman" w:cs="Times New Roman"/>
          <w:sz w:val="24"/>
          <w:szCs w:val="24"/>
        </w:rPr>
        <w:t>Бабайцева</w:t>
      </w:r>
      <w:proofErr w:type="spellEnd"/>
      <w:r w:rsidRPr="00152287">
        <w:rPr>
          <w:rFonts w:ascii="Times New Roman" w:eastAsia="Times New Roman" w:hAnsi="Times New Roman" w:cs="Times New Roman"/>
          <w:sz w:val="24"/>
          <w:szCs w:val="24"/>
        </w:rPr>
        <w:t xml:space="preserve"> В.В.) и требований к минимуму содержания и ориентирована на использование учебника «Русский язык. По программе </w:t>
      </w:r>
      <w:proofErr w:type="spellStart"/>
      <w:r w:rsidRPr="00152287">
        <w:rPr>
          <w:rFonts w:ascii="Times New Roman" w:eastAsia="Times New Roman" w:hAnsi="Times New Roman" w:cs="Times New Roman"/>
          <w:sz w:val="24"/>
          <w:szCs w:val="24"/>
        </w:rPr>
        <w:t>В.В.Бабайцевой</w:t>
      </w:r>
      <w:proofErr w:type="spellEnd"/>
      <w:r w:rsidRPr="00152287">
        <w:rPr>
          <w:rFonts w:ascii="Times New Roman" w:eastAsia="Times New Roman" w:hAnsi="Times New Roman" w:cs="Times New Roman"/>
          <w:sz w:val="24"/>
          <w:szCs w:val="24"/>
        </w:rPr>
        <w:t xml:space="preserve"> класс работает с 5 класса</w:t>
      </w:r>
      <w:r>
        <w:rPr>
          <w:rFonts w:ascii="Times New Roman" w:hAnsi="Times New Roman"/>
          <w:sz w:val="24"/>
          <w:szCs w:val="24"/>
        </w:rPr>
        <w:t>.</w:t>
      </w:r>
    </w:p>
    <w:p w:rsidR="00942073" w:rsidRDefault="00942073" w:rsidP="0094207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рассчитана на </w:t>
      </w:r>
      <w:r w:rsidRPr="00312083">
        <w:rPr>
          <w:rFonts w:ascii="Times New Roman" w:eastAsia="Times New Roman" w:hAnsi="Times New Roman" w:cs="Times New Roman"/>
          <w:b/>
          <w:sz w:val="24"/>
          <w:szCs w:val="24"/>
        </w:rPr>
        <w:t>5 часов в неделю, в год 170 часов.</w:t>
      </w:r>
    </w:p>
    <w:p w:rsidR="00942073" w:rsidRPr="004B54EF" w:rsidRDefault="00942073" w:rsidP="00942073">
      <w:pPr>
        <w:spacing w:after="0"/>
        <w:ind w:firstLine="720"/>
        <w:jc w:val="both"/>
        <w:rPr>
          <w:rFonts w:ascii="Times New Roman" w:eastAsia="Times New Roman" w:hAnsi="Times New Roman" w:cs="Times New Roman"/>
          <w:sz w:val="24"/>
          <w:szCs w:val="24"/>
        </w:rPr>
      </w:pPr>
      <w:r w:rsidRPr="00F47499">
        <w:rPr>
          <w:rFonts w:ascii="Times New Roman" w:eastAsia="Times New Roman" w:hAnsi="Times New Roman" w:cs="Times New Roman"/>
          <w:sz w:val="24"/>
          <w:szCs w:val="24"/>
        </w:rPr>
        <w:t>Курс р</w:t>
      </w:r>
      <w:r w:rsidRPr="004B54EF">
        <w:rPr>
          <w:rFonts w:ascii="Times New Roman" w:eastAsia="Times New Roman" w:hAnsi="Times New Roman" w:cs="Times New Roman"/>
          <w:sz w:val="24"/>
          <w:szCs w:val="24"/>
        </w:rPr>
        <w:t>усского языка в 7 классе является логичным продолжением курса за 6 класс, изучаются оставшиеся две самостоятельные части речи</w:t>
      </w:r>
      <w:r>
        <w:rPr>
          <w:rFonts w:ascii="Times New Roman" w:eastAsia="Times New Roman" w:hAnsi="Times New Roman" w:cs="Times New Roman"/>
          <w:sz w:val="24"/>
          <w:szCs w:val="24"/>
        </w:rPr>
        <w:t>:</w:t>
      </w:r>
      <w:r w:rsidRPr="004B54EF">
        <w:rPr>
          <w:rFonts w:ascii="Times New Roman" w:eastAsia="Times New Roman" w:hAnsi="Times New Roman" w:cs="Times New Roman"/>
          <w:sz w:val="24"/>
          <w:szCs w:val="24"/>
        </w:rPr>
        <w:t xml:space="preserve"> причастие и </w:t>
      </w:r>
      <w:proofErr w:type="gramStart"/>
      <w:r w:rsidRPr="004B54EF">
        <w:rPr>
          <w:rFonts w:ascii="Times New Roman" w:eastAsia="Times New Roman" w:hAnsi="Times New Roman" w:cs="Times New Roman"/>
          <w:sz w:val="24"/>
          <w:szCs w:val="24"/>
        </w:rPr>
        <w:t>деепричастие</w:t>
      </w:r>
      <w:proofErr w:type="gramEnd"/>
      <w:r w:rsidRPr="004B54EF">
        <w:rPr>
          <w:rFonts w:ascii="Times New Roman" w:eastAsia="Times New Roman" w:hAnsi="Times New Roman" w:cs="Times New Roman"/>
          <w:sz w:val="24"/>
          <w:szCs w:val="24"/>
        </w:rPr>
        <w:t xml:space="preserve"> и служебные части речи. На этом изучение морфологии закончится.  </w:t>
      </w:r>
    </w:p>
    <w:p w:rsidR="00942073" w:rsidRPr="004B54EF" w:rsidRDefault="00942073" w:rsidP="00942073">
      <w:pPr>
        <w:spacing w:after="0"/>
        <w:ind w:firstLine="720"/>
        <w:jc w:val="both"/>
        <w:rPr>
          <w:rFonts w:ascii="Times New Roman" w:eastAsia="Times New Roman" w:hAnsi="Times New Roman" w:cs="Times New Roman"/>
          <w:sz w:val="24"/>
          <w:szCs w:val="24"/>
        </w:rPr>
      </w:pPr>
      <w:r w:rsidRPr="004B54EF">
        <w:rPr>
          <w:rFonts w:ascii="Times New Roman" w:eastAsia="Times New Roman" w:hAnsi="Times New Roman" w:cs="Times New Roman"/>
          <w:sz w:val="24"/>
          <w:szCs w:val="24"/>
        </w:rPr>
        <w:t>Программа рассчитана на класс со средним уровнем</w:t>
      </w:r>
      <w:r>
        <w:rPr>
          <w:rFonts w:ascii="Times New Roman" w:eastAsia="Times New Roman" w:hAnsi="Times New Roman" w:cs="Times New Roman"/>
          <w:sz w:val="24"/>
          <w:szCs w:val="24"/>
        </w:rPr>
        <w:t xml:space="preserve"> успешности, средней мотивацией к обучению</w:t>
      </w:r>
      <w:r w:rsidRPr="004B54EF">
        <w:rPr>
          <w:rFonts w:ascii="Times New Roman" w:eastAsia="Times New Roman" w:hAnsi="Times New Roman" w:cs="Times New Roman"/>
          <w:sz w:val="24"/>
          <w:szCs w:val="24"/>
        </w:rPr>
        <w:t>.</w:t>
      </w:r>
      <w:r w:rsidRPr="00697B5D">
        <w:rPr>
          <w:rFonts w:ascii="Times New Roman" w:eastAsia="Times New Roman" w:hAnsi="Times New Roman" w:cs="Times New Roman"/>
          <w:sz w:val="24"/>
          <w:szCs w:val="24"/>
        </w:rPr>
        <w:t xml:space="preserve"> </w:t>
      </w:r>
    </w:p>
    <w:p w:rsidR="00942073" w:rsidRPr="004B54EF" w:rsidRDefault="00942073" w:rsidP="00942073">
      <w:pPr>
        <w:spacing w:after="0"/>
        <w:ind w:firstLine="709"/>
        <w:jc w:val="both"/>
        <w:rPr>
          <w:rFonts w:ascii="Times New Roman" w:eastAsia="Times New Roman" w:hAnsi="Times New Roman" w:cs="Times New Roman"/>
          <w:sz w:val="24"/>
          <w:szCs w:val="24"/>
        </w:rPr>
      </w:pPr>
      <w:r w:rsidRPr="004B54EF">
        <w:rPr>
          <w:rFonts w:ascii="Times New Roman" w:eastAsia="Times New Roman" w:hAnsi="Times New Roman" w:cs="Times New Roman"/>
          <w:color w:val="000000"/>
          <w:spacing w:val="-2"/>
          <w:sz w:val="24"/>
          <w:szCs w:val="24"/>
        </w:rPr>
        <w:t>Учебный предмет «Русский язык» в современной школе имеет познавательно-</w:t>
      </w:r>
      <w:r w:rsidRPr="004B54EF">
        <w:rPr>
          <w:rFonts w:ascii="Times New Roman" w:eastAsia="Times New Roman" w:hAnsi="Times New Roman" w:cs="Times New Roman"/>
          <w:color w:val="000000"/>
          <w:spacing w:val="2"/>
          <w:sz w:val="24"/>
          <w:szCs w:val="24"/>
        </w:rPr>
        <w:t xml:space="preserve">практическую направленность. Основная </w:t>
      </w:r>
      <w:r w:rsidRPr="004B54EF">
        <w:rPr>
          <w:rFonts w:ascii="Times New Roman" w:eastAsia="Times New Roman" w:hAnsi="Times New Roman" w:cs="Times New Roman"/>
          <w:b/>
          <w:color w:val="000000"/>
          <w:spacing w:val="2"/>
          <w:sz w:val="24"/>
          <w:szCs w:val="24"/>
        </w:rPr>
        <w:t>цель</w:t>
      </w:r>
      <w:r w:rsidRPr="004B54EF">
        <w:rPr>
          <w:rFonts w:ascii="Times New Roman" w:eastAsia="Times New Roman" w:hAnsi="Times New Roman" w:cs="Times New Roman"/>
          <w:color w:val="000000"/>
          <w:spacing w:val="2"/>
          <w:sz w:val="24"/>
          <w:szCs w:val="24"/>
        </w:rPr>
        <w:t xml:space="preserve"> обучения русскому языку в </w:t>
      </w:r>
      <w:r w:rsidRPr="004B54EF">
        <w:rPr>
          <w:rFonts w:ascii="Times New Roman" w:eastAsia="Times New Roman" w:hAnsi="Times New Roman" w:cs="Times New Roman"/>
          <w:color w:val="000000"/>
          <w:spacing w:val="7"/>
          <w:sz w:val="24"/>
          <w:szCs w:val="24"/>
        </w:rPr>
        <w:t xml:space="preserve">общеобразовательном учреждении состоит в том, чтобы обеспечить языковое </w:t>
      </w:r>
      <w:r w:rsidRPr="004B54EF">
        <w:rPr>
          <w:rFonts w:ascii="Times New Roman" w:eastAsia="Times New Roman" w:hAnsi="Times New Roman" w:cs="Times New Roman"/>
          <w:color w:val="000000"/>
          <w:spacing w:val="6"/>
          <w:sz w:val="24"/>
          <w:szCs w:val="24"/>
        </w:rPr>
        <w:t xml:space="preserve">развитие учащихся, помочь им овладеть речевой деятельностью, сформировать </w:t>
      </w:r>
      <w:r w:rsidRPr="004B54EF">
        <w:rPr>
          <w:rFonts w:ascii="Times New Roman" w:eastAsia="Times New Roman" w:hAnsi="Times New Roman" w:cs="Times New Roman"/>
          <w:color w:val="000000"/>
          <w:spacing w:val="10"/>
          <w:sz w:val="24"/>
          <w:szCs w:val="24"/>
        </w:rPr>
        <w:t xml:space="preserve">умения и навыки грамотного письма, рационального чтения, полноценного </w:t>
      </w:r>
      <w:r w:rsidRPr="004B54EF">
        <w:rPr>
          <w:rFonts w:ascii="Times New Roman" w:eastAsia="Times New Roman" w:hAnsi="Times New Roman" w:cs="Times New Roman"/>
          <w:color w:val="000000"/>
          <w:spacing w:val="-2"/>
          <w:sz w:val="24"/>
          <w:szCs w:val="24"/>
        </w:rPr>
        <w:t xml:space="preserve">восприятия звучащей речи, научить их свободно говорить и писать на русском языке, </w:t>
      </w:r>
      <w:r w:rsidRPr="004B54EF">
        <w:rPr>
          <w:rFonts w:ascii="Times New Roman" w:eastAsia="Times New Roman" w:hAnsi="Times New Roman" w:cs="Times New Roman"/>
          <w:color w:val="000000"/>
          <w:spacing w:val="-1"/>
          <w:sz w:val="24"/>
          <w:szCs w:val="24"/>
        </w:rPr>
        <w:t>пользоваться им в жизни как основным средством общения.</w:t>
      </w:r>
    </w:p>
    <w:p w:rsidR="00942073" w:rsidRPr="004B54EF" w:rsidRDefault="00942073" w:rsidP="00942073">
      <w:pPr>
        <w:shd w:val="clear" w:color="auto" w:fill="FFFFFF"/>
        <w:spacing w:before="5" w:after="0" w:line="302" w:lineRule="exact"/>
        <w:ind w:left="115" w:right="14" w:firstLine="605"/>
        <w:jc w:val="both"/>
        <w:rPr>
          <w:rFonts w:ascii="Times New Roman" w:eastAsia="Times New Roman" w:hAnsi="Times New Roman" w:cs="Times New Roman"/>
          <w:sz w:val="24"/>
          <w:szCs w:val="24"/>
        </w:rPr>
      </w:pPr>
      <w:r w:rsidRPr="004B54EF">
        <w:rPr>
          <w:rFonts w:ascii="Times New Roman" w:eastAsia="Times New Roman" w:hAnsi="Times New Roman" w:cs="Times New Roman"/>
          <w:color w:val="000000"/>
          <w:spacing w:val="-1"/>
          <w:sz w:val="24"/>
          <w:szCs w:val="24"/>
        </w:rPr>
        <w:t xml:space="preserve">Вместе с тем «Русский язык» выполняет и </w:t>
      </w:r>
      <w:proofErr w:type="spellStart"/>
      <w:r w:rsidRPr="004B54EF">
        <w:rPr>
          <w:rFonts w:ascii="Times New Roman" w:eastAsia="Times New Roman" w:hAnsi="Times New Roman" w:cs="Times New Roman"/>
          <w:color w:val="000000"/>
          <w:spacing w:val="-1"/>
          <w:sz w:val="24"/>
          <w:szCs w:val="24"/>
        </w:rPr>
        <w:t>общепредметные</w:t>
      </w:r>
      <w:proofErr w:type="spellEnd"/>
      <w:r w:rsidRPr="004B54EF">
        <w:rPr>
          <w:rFonts w:ascii="Times New Roman" w:eastAsia="Times New Roman" w:hAnsi="Times New Roman" w:cs="Times New Roman"/>
          <w:color w:val="000000"/>
          <w:spacing w:val="-1"/>
          <w:sz w:val="24"/>
          <w:szCs w:val="24"/>
        </w:rPr>
        <w:t xml:space="preserve"> </w:t>
      </w:r>
      <w:r w:rsidRPr="004B54EF">
        <w:rPr>
          <w:rFonts w:ascii="Times New Roman" w:eastAsia="Times New Roman" w:hAnsi="Times New Roman" w:cs="Times New Roman"/>
          <w:b/>
          <w:color w:val="000000"/>
          <w:spacing w:val="-1"/>
          <w:sz w:val="24"/>
          <w:szCs w:val="24"/>
        </w:rPr>
        <w:t>задачи</w:t>
      </w:r>
      <w:r w:rsidRPr="004B54EF">
        <w:rPr>
          <w:rFonts w:ascii="Times New Roman" w:eastAsia="Times New Roman" w:hAnsi="Times New Roman" w:cs="Times New Roman"/>
          <w:color w:val="000000"/>
          <w:spacing w:val="-1"/>
          <w:sz w:val="24"/>
          <w:szCs w:val="24"/>
        </w:rPr>
        <w:t xml:space="preserve">, которые </w:t>
      </w:r>
      <w:r w:rsidRPr="004B54EF">
        <w:rPr>
          <w:rFonts w:ascii="Times New Roman" w:eastAsia="Times New Roman" w:hAnsi="Times New Roman" w:cs="Times New Roman"/>
          <w:color w:val="000000"/>
          <w:spacing w:val="-3"/>
          <w:sz w:val="24"/>
          <w:szCs w:val="24"/>
        </w:rPr>
        <w:t>сводятся к следующему:</w:t>
      </w:r>
    </w:p>
    <w:p w:rsidR="00942073" w:rsidRPr="004B54EF" w:rsidRDefault="00942073" w:rsidP="00942073">
      <w:pPr>
        <w:shd w:val="clear" w:color="auto" w:fill="FFFFFF"/>
        <w:spacing w:before="5" w:after="0" w:line="302" w:lineRule="exact"/>
        <w:ind w:left="1620" w:right="1997"/>
        <w:jc w:val="both"/>
        <w:rPr>
          <w:rFonts w:ascii="Times New Roman" w:eastAsia="Times New Roman" w:hAnsi="Times New Roman" w:cs="Times New Roman"/>
          <w:sz w:val="24"/>
          <w:szCs w:val="24"/>
        </w:rPr>
      </w:pPr>
      <w:r w:rsidRPr="004B54EF">
        <w:rPr>
          <w:rFonts w:ascii="Times New Roman" w:eastAsia="Times New Roman" w:hAnsi="Times New Roman" w:cs="Times New Roman"/>
          <w:color w:val="000000"/>
          <w:spacing w:val="-1"/>
          <w:sz w:val="24"/>
          <w:szCs w:val="24"/>
        </w:rPr>
        <w:t xml:space="preserve">а) воспитание учащихся средствами данного предмета; </w:t>
      </w:r>
      <w:r>
        <w:rPr>
          <w:rFonts w:ascii="Times New Roman" w:eastAsia="Times New Roman" w:hAnsi="Times New Roman" w:cs="Times New Roman"/>
          <w:color w:val="000000"/>
          <w:sz w:val="24"/>
          <w:szCs w:val="24"/>
        </w:rPr>
        <w:t xml:space="preserve">   б) развити</w:t>
      </w:r>
      <w:r w:rsidRPr="004B54EF">
        <w:rPr>
          <w:rFonts w:ascii="Times New Roman" w:eastAsia="Times New Roman" w:hAnsi="Times New Roman" w:cs="Times New Roman"/>
          <w:color w:val="000000"/>
          <w:sz w:val="24"/>
          <w:szCs w:val="24"/>
        </w:rPr>
        <w:t>е их логического мышления;</w:t>
      </w:r>
    </w:p>
    <w:p w:rsidR="00942073" w:rsidRDefault="00942073" w:rsidP="00942073">
      <w:pPr>
        <w:shd w:val="clear" w:color="auto" w:fill="FFFFFF"/>
        <w:spacing w:before="14" w:after="0" w:line="307" w:lineRule="exact"/>
        <w:ind w:left="1685"/>
        <w:jc w:val="both"/>
        <w:rPr>
          <w:rFonts w:ascii="Times New Roman" w:eastAsia="Times New Roman" w:hAnsi="Times New Roman" w:cs="Times New Roman"/>
          <w:color w:val="000000"/>
          <w:spacing w:val="-1"/>
          <w:sz w:val="24"/>
          <w:szCs w:val="24"/>
        </w:rPr>
      </w:pPr>
      <w:r w:rsidRPr="004B54EF">
        <w:rPr>
          <w:rFonts w:ascii="Times New Roman" w:eastAsia="Times New Roman" w:hAnsi="Times New Roman" w:cs="Times New Roman"/>
          <w:color w:val="000000"/>
          <w:spacing w:val="-2"/>
          <w:sz w:val="24"/>
          <w:szCs w:val="24"/>
        </w:rPr>
        <w:t xml:space="preserve">в) обучение школьников умению самостоятельно пополнять знания по </w:t>
      </w:r>
      <w:r w:rsidRPr="004B54EF">
        <w:rPr>
          <w:rFonts w:ascii="Times New Roman" w:eastAsia="Times New Roman" w:hAnsi="Times New Roman" w:cs="Times New Roman"/>
          <w:color w:val="000000"/>
          <w:spacing w:val="-1"/>
          <w:sz w:val="24"/>
          <w:szCs w:val="24"/>
        </w:rPr>
        <w:t>русскому языку.</w:t>
      </w:r>
    </w:p>
    <w:p w:rsidR="00942073"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С целью достижения высоких результатов образования в процессе реализации программы используется технология системно-деятельностного подхода к обучению.</w:t>
      </w:r>
    </w:p>
    <w:p w:rsidR="00942073" w:rsidRDefault="00942073" w:rsidP="00942073">
      <w:pPr>
        <w:shd w:val="clear" w:color="auto" w:fill="FFFFFF"/>
        <w:spacing w:before="14" w:after="0" w:line="307" w:lineRule="exact"/>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Особенности контингента учащихся</w:t>
      </w:r>
    </w:p>
    <w:p w:rsidR="00942073"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В 7 классе по специальной программе обучается один ученик ОВЗ. Обучение инклюзивное, рекомендовано </w:t>
      </w:r>
      <w:proofErr w:type="gramStart"/>
      <w:r>
        <w:rPr>
          <w:rFonts w:ascii="Times New Roman" w:eastAsia="Times New Roman" w:hAnsi="Times New Roman" w:cs="Times New Roman"/>
          <w:color w:val="000000"/>
          <w:spacing w:val="-1"/>
          <w:sz w:val="24"/>
          <w:szCs w:val="24"/>
        </w:rPr>
        <w:t>обучение по</w:t>
      </w:r>
      <w:proofErr w:type="gramEnd"/>
      <w:r>
        <w:rPr>
          <w:rFonts w:ascii="Times New Roman" w:eastAsia="Times New Roman" w:hAnsi="Times New Roman" w:cs="Times New Roman"/>
          <w:color w:val="000000"/>
          <w:spacing w:val="-1"/>
          <w:sz w:val="24"/>
          <w:szCs w:val="24"/>
        </w:rPr>
        <w:t xml:space="preserve"> адаптированным программам для детей с нарушениями слуха. Адаптация программы по русскому языку происходит за счет</w:t>
      </w:r>
    </w:p>
    <w:p w:rsidR="00942073" w:rsidRPr="00CD718D" w:rsidRDefault="00942073" w:rsidP="00942073">
      <w:pPr>
        <w:pStyle w:val="a3"/>
        <w:numPr>
          <w:ilvl w:val="0"/>
          <w:numId w:val="29"/>
        </w:numPr>
        <w:shd w:val="clear" w:color="auto" w:fill="FFFFFF"/>
        <w:spacing w:before="14" w:after="0" w:line="307" w:lineRule="exact"/>
        <w:jc w:val="both"/>
        <w:rPr>
          <w:rFonts w:ascii="Times New Roman" w:eastAsia="Times New Roman" w:hAnsi="Times New Roman"/>
          <w:color w:val="000000"/>
          <w:spacing w:val="-1"/>
          <w:sz w:val="24"/>
          <w:szCs w:val="24"/>
        </w:rPr>
      </w:pPr>
      <w:proofErr w:type="spellStart"/>
      <w:r w:rsidRPr="00CD718D">
        <w:rPr>
          <w:rFonts w:ascii="Times New Roman" w:eastAsia="Times New Roman" w:hAnsi="Times New Roman"/>
          <w:color w:val="000000"/>
          <w:spacing w:val="-1"/>
          <w:sz w:val="24"/>
          <w:szCs w:val="24"/>
        </w:rPr>
        <w:t>Сокращения</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сложных</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понятий</w:t>
      </w:r>
      <w:proofErr w:type="spellEnd"/>
    </w:p>
    <w:p w:rsidR="00942073" w:rsidRPr="00CD718D" w:rsidRDefault="00942073" w:rsidP="00942073">
      <w:pPr>
        <w:pStyle w:val="a3"/>
        <w:numPr>
          <w:ilvl w:val="0"/>
          <w:numId w:val="29"/>
        </w:numPr>
        <w:shd w:val="clear" w:color="auto" w:fill="FFFFFF"/>
        <w:spacing w:before="14" w:after="0" w:line="307" w:lineRule="exact"/>
        <w:jc w:val="both"/>
        <w:rPr>
          <w:rFonts w:ascii="Times New Roman" w:eastAsia="Times New Roman" w:hAnsi="Times New Roman"/>
          <w:color w:val="000000"/>
          <w:spacing w:val="-1"/>
          <w:sz w:val="24"/>
          <w:szCs w:val="24"/>
        </w:rPr>
      </w:pPr>
      <w:proofErr w:type="spellStart"/>
      <w:r w:rsidRPr="00CD718D">
        <w:rPr>
          <w:rFonts w:ascii="Times New Roman" w:eastAsia="Times New Roman" w:hAnsi="Times New Roman"/>
          <w:color w:val="000000"/>
          <w:spacing w:val="-1"/>
          <w:sz w:val="24"/>
          <w:szCs w:val="24"/>
        </w:rPr>
        <w:t>Индивидуальной</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работы</w:t>
      </w:r>
      <w:proofErr w:type="spellEnd"/>
      <w:r w:rsidRPr="00CD718D">
        <w:rPr>
          <w:rFonts w:ascii="Times New Roman" w:eastAsia="Times New Roman" w:hAnsi="Times New Roman"/>
          <w:color w:val="000000"/>
          <w:spacing w:val="-1"/>
          <w:sz w:val="24"/>
          <w:szCs w:val="24"/>
        </w:rPr>
        <w:t xml:space="preserve"> с </w:t>
      </w:r>
      <w:proofErr w:type="spellStart"/>
      <w:r w:rsidRPr="00CD718D">
        <w:rPr>
          <w:rFonts w:ascii="Times New Roman" w:eastAsia="Times New Roman" w:hAnsi="Times New Roman"/>
          <w:color w:val="000000"/>
          <w:spacing w:val="-1"/>
          <w:sz w:val="24"/>
          <w:szCs w:val="24"/>
        </w:rPr>
        <w:t>учащимся</w:t>
      </w:r>
      <w:proofErr w:type="spellEnd"/>
    </w:p>
    <w:p w:rsidR="00942073" w:rsidRPr="00CD718D" w:rsidRDefault="00942073" w:rsidP="00942073">
      <w:pPr>
        <w:pStyle w:val="a3"/>
        <w:numPr>
          <w:ilvl w:val="0"/>
          <w:numId w:val="29"/>
        </w:numPr>
        <w:shd w:val="clear" w:color="auto" w:fill="FFFFFF"/>
        <w:spacing w:before="14" w:after="0" w:line="307" w:lineRule="exact"/>
        <w:jc w:val="both"/>
        <w:rPr>
          <w:rFonts w:ascii="Times New Roman" w:eastAsia="Times New Roman" w:hAnsi="Times New Roman"/>
          <w:color w:val="000000"/>
          <w:spacing w:val="-1"/>
          <w:sz w:val="24"/>
          <w:szCs w:val="24"/>
        </w:rPr>
      </w:pPr>
      <w:proofErr w:type="spellStart"/>
      <w:r w:rsidRPr="00CD718D">
        <w:rPr>
          <w:rFonts w:ascii="Times New Roman" w:eastAsia="Times New Roman" w:hAnsi="Times New Roman"/>
          <w:color w:val="000000"/>
          <w:spacing w:val="-1"/>
          <w:sz w:val="24"/>
          <w:szCs w:val="24"/>
        </w:rPr>
        <w:t>Стимуляции</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познавательной</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активности</w:t>
      </w:r>
      <w:proofErr w:type="spellEnd"/>
    </w:p>
    <w:p w:rsidR="00942073" w:rsidRPr="00CD718D" w:rsidRDefault="00942073" w:rsidP="00942073">
      <w:pPr>
        <w:pStyle w:val="a3"/>
        <w:numPr>
          <w:ilvl w:val="0"/>
          <w:numId w:val="29"/>
        </w:numPr>
        <w:shd w:val="clear" w:color="auto" w:fill="FFFFFF"/>
        <w:spacing w:before="14" w:after="0" w:line="307" w:lineRule="exact"/>
        <w:jc w:val="both"/>
        <w:rPr>
          <w:rFonts w:ascii="Times New Roman" w:eastAsia="Times New Roman" w:hAnsi="Times New Roman"/>
          <w:color w:val="000000"/>
          <w:spacing w:val="-1"/>
          <w:sz w:val="24"/>
          <w:szCs w:val="24"/>
        </w:rPr>
      </w:pPr>
      <w:proofErr w:type="spellStart"/>
      <w:r w:rsidRPr="00CD718D">
        <w:rPr>
          <w:rFonts w:ascii="Times New Roman" w:eastAsia="Times New Roman" w:hAnsi="Times New Roman"/>
          <w:color w:val="000000"/>
          <w:spacing w:val="-1"/>
          <w:sz w:val="24"/>
          <w:szCs w:val="24"/>
        </w:rPr>
        <w:t>Упрощения</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системы</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учебно-познавательных</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задач</w:t>
      </w:r>
      <w:proofErr w:type="spellEnd"/>
    </w:p>
    <w:p w:rsidR="00942073" w:rsidRPr="00CD718D" w:rsidRDefault="00942073" w:rsidP="00942073">
      <w:pPr>
        <w:pStyle w:val="a3"/>
        <w:numPr>
          <w:ilvl w:val="0"/>
          <w:numId w:val="29"/>
        </w:numPr>
        <w:shd w:val="clear" w:color="auto" w:fill="FFFFFF"/>
        <w:spacing w:before="14" w:after="0" w:line="307" w:lineRule="exact"/>
        <w:jc w:val="both"/>
        <w:rPr>
          <w:rFonts w:ascii="Times New Roman" w:eastAsia="Times New Roman" w:hAnsi="Times New Roman"/>
          <w:color w:val="000000"/>
          <w:spacing w:val="-1"/>
          <w:sz w:val="24"/>
          <w:szCs w:val="24"/>
        </w:rPr>
      </w:pPr>
      <w:proofErr w:type="spellStart"/>
      <w:r w:rsidRPr="00CD718D">
        <w:rPr>
          <w:rFonts w:ascii="Times New Roman" w:eastAsia="Times New Roman" w:hAnsi="Times New Roman"/>
          <w:color w:val="000000"/>
          <w:spacing w:val="-1"/>
          <w:sz w:val="24"/>
          <w:szCs w:val="24"/>
        </w:rPr>
        <w:t>Постоянной</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актуализации</w:t>
      </w:r>
      <w:proofErr w:type="spellEnd"/>
      <w:r w:rsidRPr="00CD718D">
        <w:rPr>
          <w:rFonts w:ascii="Times New Roman" w:eastAsia="Times New Roman" w:hAnsi="Times New Roman"/>
          <w:color w:val="000000"/>
          <w:spacing w:val="-1"/>
          <w:sz w:val="24"/>
          <w:szCs w:val="24"/>
        </w:rPr>
        <w:t xml:space="preserve"> </w:t>
      </w:r>
      <w:proofErr w:type="spellStart"/>
      <w:r w:rsidRPr="00CD718D">
        <w:rPr>
          <w:rFonts w:ascii="Times New Roman" w:eastAsia="Times New Roman" w:hAnsi="Times New Roman"/>
          <w:color w:val="000000"/>
          <w:spacing w:val="-1"/>
          <w:sz w:val="24"/>
          <w:szCs w:val="24"/>
        </w:rPr>
        <w:t>знаний</w:t>
      </w:r>
      <w:proofErr w:type="spellEnd"/>
    </w:p>
    <w:p w:rsidR="00942073" w:rsidRPr="004C594D"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 раздел учебная программа добавлен раздел Коррекционная работа, в котором отражены действия по коррекционной работе</w:t>
      </w:r>
    </w:p>
    <w:p w:rsidR="00942073" w:rsidRPr="00AB0BA0" w:rsidRDefault="00942073" w:rsidP="00942073">
      <w:pPr>
        <w:shd w:val="clear" w:color="auto" w:fill="FFFFFF"/>
        <w:spacing w:before="14" w:after="0" w:line="307" w:lineRule="exact"/>
        <w:jc w:val="both"/>
        <w:rPr>
          <w:rFonts w:ascii="Times New Roman" w:eastAsia="Times New Roman" w:hAnsi="Times New Roman" w:cs="Times New Roman"/>
          <w:b/>
          <w:color w:val="000000"/>
          <w:spacing w:val="-1"/>
          <w:sz w:val="24"/>
          <w:szCs w:val="24"/>
        </w:rPr>
      </w:pPr>
      <w:proofErr w:type="spellStart"/>
      <w:r w:rsidRPr="00AB0BA0">
        <w:rPr>
          <w:rFonts w:ascii="Times New Roman" w:eastAsia="Times New Roman" w:hAnsi="Times New Roman" w:cs="Times New Roman"/>
          <w:b/>
          <w:color w:val="000000"/>
          <w:spacing w:val="-1"/>
          <w:sz w:val="24"/>
          <w:szCs w:val="24"/>
        </w:rPr>
        <w:t>Межпредметные</w:t>
      </w:r>
      <w:proofErr w:type="spellEnd"/>
      <w:r w:rsidRPr="00AB0BA0">
        <w:rPr>
          <w:rFonts w:ascii="Times New Roman" w:eastAsia="Times New Roman" w:hAnsi="Times New Roman" w:cs="Times New Roman"/>
          <w:b/>
          <w:color w:val="000000"/>
          <w:spacing w:val="-1"/>
          <w:sz w:val="24"/>
          <w:szCs w:val="24"/>
        </w:rPr>
        <w:t xml:space="preserve"> связи.</w:t>
      </w:r>
    </w:p>
    <w:p w:rsidR="00942073"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Реализация целей и задач курса невозможна без осуществления связей с другими школьными предметами. Эти связи чаще всего являются функциональными, так как объясняют, для чего то или иное явление существует в языке, как оно употребляется в разных стилях речи. </w:t>
      </w:r>
    </w:p>
    <w:p w:rsidR="00942073" w:rsidRPr="00AB0BA0" w:rsidRDefault="00942073" w:rsidP="00942073">
      <w:pPr>
        <w:shd w:val="clear" w:color="auto" w:fill="FFFFFF"/>
        <w:spacing w:before="14" w:after="0" w:line="307" w:lineRule="exact"/>
        <w:jc w:val="both"/>
        <w:rPr>
          <w:rFonts w:ascii="Times New Roman" w:eastAsia="Times New Roman" w:hAnsi="Times New Roman" w:cs="Times New Roman"/>
          <w:b/>
          <w:color w:val="000000"/>
          <w:spacing w:val="-1"/>
          <w:sz w:val="24"/>
          <w:szCs w:val="24"/>
        </w:rPr>
      </w:pPr>
      <w:r w:rsidRPr="00AB0BA0">
        <w:rPr>
          <w:rFonts w:ascii="Times New Roman" w:eastAsia="Times New Roman" w:hAnsi="Times New Roman" w:cs="Times New Roman"/>
          <w:b/>
          <w:color w:val="000000"/>
          <w:spacing w:val="-1"/>
          <w:sz w:val="24"/>
          <w:szCs w:val="24"/>
        </w:rPr>
        <w:t>Русский язык и литература.</w:t>
      </w:r>
    </w:p>
    <w:p w:rsidR="00942073"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Основой связи русского языка и литературы являются образцы художественного стиля, примерами которых оказываются изучаемые в 7 классе произведения. Отрывки из произведений А. С. Пушкина, М. Ю. Лермонтова, Н. В. Гоголя, К. Паустовского, В. Астафьева используются в качестве текстов для диктантов и изложений.</w:t>
      </w:r>
    </w:p>
    <w:p w:rsidR="00942073" w:rsidRPr="00AB0BA0" w:rsidRDefault="00942073" w:rsidP="00942073">
      <w:pPr>
        <w:shd w:val="clear" w:color="auto" w:fill="FFFFFF"/>
        <w:spacing w:before="14" w:after="0" w:line="307" w:lineRule="exact"/>
        <w:jc w:val="both"/>
        <w:rPr>
          <w:rFonts w:ascii="Times New Roman" w:eastAsia="Times New Roman" w:hAnsi="Times New Roman" w:cs="Times New Roman"/>
          <w:b/>
          <w:color w:val="000000"/>
          <w:spacing w:val="-1"/>
          <w:sz w:val="24"/>
          <w:szCs w:val="24"/>
        </w:rPr>
      </w:pPr>
      <w:r w:rsidRPr="00AB0BA0">
        <w:rPr>
          <w:rFonts w:ascii="Times New Roman" w:eastAsia="Times New Roman" w:hAnsi="Times New Roman" w:cs="Times New Roman"/>
          <w:b/>
          <w:color w:val="000000"/>
          <w:spacing w:val="-1"/>
          <w:sz w:val="24"/>
          <w:szCs w:val="24"/>
        </w:rPr>
        <w:lastRenderedPageBreak/>
        <w:t>Русский язык и изобразительное искусство.</w:t>
      </w:r>
    </w:p>
    <w:p w:rsidR="00942073"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На уроках развития речи используются иллюстрации картин В. Д. Поленова, И. Шишкина, Врубеля и других русских художников. На данных уроках учащиеся не только совершенствуют навыки письменной речи, но и знакомятся с жизнью и творчеством русских художников.</w:t>
      </w:r>
    </w:p>
    <w:p w:rsidR="00942073" w:rsidRPr="00F9491E" w:rsidRDefault="00942073" w:rsidP="00942073">
      <w:pPr>
        <w:shd w:val="clear" w:color="auto" w:fill="FFFFFF"/>
        <w:spacing w:before="14" w:after="0" w:line="307" w:lineRule="exact"/>
        <w:jc w:val="both"/>
        <w:rPr>
          <w:rFonts w:ascii="Times New Roman" w:eastAsia="Times New Roman" w:hAnsi="Times New Roman" w:cs="Times New Roman"/>
          <w:b/>
          <w:color w:val="000000"/>
          <w:spacing w:val="-1"/>
          <w:sz w:val="24"/>
          <w:szCs w:val="24"/>
        </w:rPr>
      </w:pPr>
      <w:r w:rsidRPr="00F9491E">
        <w:rPr>
          <w:rFonts w:ascii="Times New Roman" w:eastAsia="Times New Roman" w:hAnsi="Times New Roman" w:cs="Times New Roman"/>
          <w:b/>
          <w:color w:val="000000"/>
          <w:spacing w:val="-1"/>
          <w:sz w:val="24"/>
          <w:szCs w:val="24"/>
        </w:rPr>
        <w:t>Русский язык и история.</w:t>
      </w:r>
    </w:p>
    <w:p w:rsidR="00942073" w:rsidRPr="004B54EF" w:rsidRDefault="00942073" w:rsidP="00942073">
      <w:pPr>
        <w:shd w:val="clear" w:color="auto" w:fill="FFFFFF"/>
        <w:spacing w:before="14" w:after="0" w:line="307" w:lineRule="exact"/>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Сведения из истории дают возможность объяснить многие особенности лексики, фразеологии, </w:t>
      </w:r>
      <w:proofErr w:type="spellStart"/>
      <w:r>
        <w:rPr>
          <w:rFonts w:ascii="Times New Roman" w:eastAsia="Times New Roman" w:hAnsi="Times New Roman" w:cs="Times New Roman"/>
          <w:color w:val="000000"/>
          <w:spacing w:val="-1"/>
          <w:sz w:val="24"/>
          <w:szCs w:val="24"/>
        </w:rPr>
        <w:t>морфемики</w:t>
      </w:r>
      <w:proofErr w:type="spellEnd"/>
      <w:r>
        <w:rPr>
          <w:rFonts w:ascii="Times New Roman" w:eastAsia="Times New Roman" w:hAnsi="Times New Roman" w:cs="Times New Roman"/>
          <w:color w:val="000000"/>
          <w:spacing w:val="-1"/>
          <w:sz w:val="24"/>
          <w:szCs w:val="24"/>
        </w:rPr>
        <w:t>, синтаксиса и пунктуации.</w:t>
      </w:r>
    </w:p>
    <w:p w:rsidR="00942073" w:rsidRPr="004B54EF" w:rsidRDefault="00942073" w:rsidP="00942073">
      <w:pPr>
        <w:shd w:val="clear" w:color="auto" w:fill="FFFFFF"/>
        <w:spacing w:after="0"/>
        <w:ind w:firstLine="720"/>
        <w:jc w:val="both"/>
        <w:rPr>
          <w:rFonts w:ascii="Times New Roman" w:eastAsia="Times New Roman" w:hAnsi="Times New Roman" w:cs="Times New Roman"/>
          <w:color w:val="000000"/>
          <w:spacing w:val="2"/>
          <w:sz w:val="24"/>
          <w:szCs w:val="24"/>
        </w:rPr>
      </w:pPr>
      <w:r w:rsidRPr="004B54EF">
        <w:rPr>
          <w:rFonts w:ascii="Times New Roman" w:eastAsia="Times New Roman" w:hAnsi="Times New Roman" w:cs="Times New Roman"/>
          <w:color w:val="000000"/>
          <w:spacing w:val="1"/>
          <w:sz w:val="24"/>
          <w:szCs w:val="24"/>
        </w:rPr>
        <w:t xml:space="preserve">Для успешной реализации данной программы на уроках используются такие </w:t>
      </w:r>
      <w:r w:rsidRPr="004B54EF">
        <w:rPr>
          <w:rFonts w:ascii="Times New Roman" w:eastAsia="Times New Roman" w:hAnsi="Times New Roman" w:cs="Times New Roman"/>
          <w:color w:val="000000"/>
          <w:spacing w:val="-1"/>
          <w:sz w:val="24"/>
          <w:szCs w:val="24"/>
        </w:rPr>
        <w:t xml:space="preserve">формы педагогической деятельности: работа в парах и группах, проблемные уроки, </w:t>
      </w:r>
      <w:r w:rsidRPr="004B54EF">
        <w:rPr>
          <w:rFonts w:ascii="Times New Roman" w:eastAsia="Times New Roman" w:hAnsi="Times New Roman" w:cs="Times New Roman"/>
          <w:color w:val="000000"/>
          <w:spacing w:val="-2"/>
          <w:sz w:val="24"/>
          <w:szCs w:val="24"/>
        </w:rPr>
        <w:t>индивидуальные задания.</w:t>
      </w:r>
    </w:p>
    <w:p w:rsidR="00942073" w:rsidRPr="004B54EF" w:rsidRDefault="00942073" w:rsidP="00942073">
      <w:pPr>
        <w:shd w:val="clear" w:color="auto" w:fill="FFFFFF"/>
        <w:spacing w:after="0" w:line="302" w:lineRule="exact"/>
        <w:ind w:left="10" w:right="72" w:firstLine="696"/>
        <w:jc w:val="both"/>
        <w:rPr>
          <w:rFonts w:ascii="Times New Roman" w:eastAsia="Times New Roman" w:hAnsi="Times New Roman" w:cs="Times New Roman"/>
          <w:sz w:val="24"/>
          <w:szCs w:val="24"/>
        </w:rPr>
      </w:pPr>
      <w:r w:rsidRPr="004B54EF">
        <w:rPr>
          <w:rFonts w:ascii="Times New Roman" w:eastAsia="Times New Roman" w:hAnsi="Times New Roman" w:cs="Times New Roman"/>
          <w:color w:val="000000"/>
          <w:spacing w:val="3"/>
          <w:sz w:val="24"/>
          <w:szCs w:val="24"/>
        </w:rPr>
        <w:t xml:space="preserve">Широко применяется фонд учебно-наглядных пособий, звуковые средства </w:t>
      </w:r>
      <w:r w:rsidRPr="004B54EF">
        <w:rPr>
          <w:rFonts w:ascii="Times New Roman" w:eastAsia="Times New Roman" w:hAnsi="Times New Roman" w:cs="Times New Roman"/>
          <w:color w:val="000000"/>
          <w:spacing w:val="-1"/>
          <w:sz w:val="24"/>
          <w:szCs w:val="24"/>
        </w:rPr>
        <w:t xml:space="preserve">обучения. На уроках учащиеся приобщаются к работе со справочной литературой, в </w:t>
      </w:r>
      <w:r w:rsidRPr="004B54EF">
        <w:rPr>
          <w:rFonts w:ascii="Times New Roman" w:eastAsia="Times New Roman" w:hAnsi="Times New Roman" w:cs="Times New Roman"/>
          <w:color w:val="000000"/>
          <w:spacing w:val="8"/>
          <w:sz w:val="24"/>
          <w:szCs w:val="24"/>
        </w:rPr>
        <w:t>результате чего формируется привычка обращаться к словарям и справочникам в</w:t>
      </w:r>
      <w:r w:rsidRPr="004B54EF">
        <w:rPr>
          <w:rFonts w:ascii="Times New Roman" w:eastAsia="Times New Roman" w:hAnsi="Times New Roman" w:cs="Times New Roman"/>
          <w:sz w:val="24"/>
          <w:szCs w:val="24"/>
        </w:rPr>
        <w:t xml:space="preserve"> </w:t>
      </w:r>
      <w:r w:rsidRPr="004B54EF">
        <w:rPr>
          <w:rFonts w:ascii="Times New Roman" w:eastAsia="Times New Roman" w:hAnsi="Times New Roman" w:cs="Times New Roman"/>
          <w:color w:val="000000"/>
          <w:spacing w:val="-1"/>
          <w:sz w:val="24"/>
          <w:szCs w:val="24"/>
        </w:rPr>
        <w:t>трудных случаях написания слов.</w:t>
      </w:r>
    </w:p>
    <w:p w:rsidR="00942073" w:rsidRDefault="00942073" w:rsidP="00942073">
      <w:pPr>
        <w:spacing w:after="0" w:line="240" w:lineRule="auto"/>
        <w:ind w:firstLine="709"/>
        <w:jc w:val="center"/>
        <w:rPr>
          <w:rFonts w:ascii="Times New Roman" w:eastAsia="Times New Roman" w:hAnsi="Times New Roman" w:cs="Times New Roman"/>
          <w:b/>
          <w:sz w:val="24"/>
          <w:szCs w:val="24"/>
        </w:rPr>
      </w:pPr>
    </w:p>
    <w:p w:rsidR="00942073" w:rsidRDefault="00942073" w:rsidP="00942073">
      <w:pPr>
        <w:spacing w:after="0" w:line="240" w:lineRule="auto"/>
        <w:ind w:firstLine="709"/>
        <w:jc w:val="center"/>
        <w:rPr>
          <w:rFonts w:ascii="Times New Roman" w:eastAsia="Times New Roman" w:hAnsi="Times New Roman" w:cs="Times New Roman"/>
          <w:b/>
          <w:sz w:val="24"/>
          <w:szCs w:val="24"/>
        </w:rPr>
      </w:pPr>
    </w:p>
    <w:p w:rsidR="00942073" w:rsidRDefault="00942073" w:rsidP="0094207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уровню подготовки учащихся</w:t>
      </w:r>
    </w:p>
    <w:p w:rsidR="00942073" w:rsidRDefault="00942073" w:rsidP="00942073">
      <w:pPr>
        <w:spacing w:after="0" w:line="240" w:lineRule="auto"/>
        <w:ind w:firstLine="709"/>
        <w:jc w:val="center"/>
        <w:rPr>
          <w:rFonts w:ascii="Times New Roman" w:eastAsia="Times New Roman" w:hAnsi="Times New Roman" w:cs="Times New Roman"/>
          <w:b/>
          <w:sz w:val="24"/>
          <w:szCs w:val="24"/>
        </w:rPr>
      </w:pP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xml:space="preserve">Учащиеся должны знать: </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xml:space="preserve">-основные уровни языка и языковые единицы, предусмотренные обязательным </w:t>
      </w:r>
      <w:r>
        <w:rPr>
          <w:rFonts w:ascii="Times New Roman" w:eastAsia="Times New Roman" w:hAnsi="Times New Roman" w:cs="Times New Roman"/>
          <w:sz w:val="24"/>
          <w:szCs w:val="24"/>
        </w:rPr>
        <w:t>минимумом знания о фонетической</w:t>
      </w:r>
      <w:r w:rsidRPr="00D16769">
        <w:rPr>
          <w:rFonts w:ascii="Times New Roman" w:eastAsia="Times New Roman" w:hAnsi="Times New Roman" w:cs="Times New Roman"/>
          <w:sz w:val="24"/>
          <w:szCs w:val="24"/>
        </w:rPr>
        <w:t xml:space="preserve">, лексической и грамматической </w:t>
      </w:r>
      <w:proofErr w:type="gramStart"/>
      <w:r w:rsidRPr="00D16769">
        <w:rPr>
          <w:rFonts w:ascii="Times New Roman" w:eastAsia="Times New Roman" w:hAnsi="Times New Roman" w:cs="Times New Roman"/>
          <w:sz w:val="24"/>
          <w:szCs w:val="24"/>
        </w:rPr>
        <w:t>системах</w:t>
      </w:r>
      <w:proofErr w:type="gramEnd"/>
      <w:r w:rsidRPr="00D16769">
        <w:rPr>
          <w:rFonts w:ascii="Times New Roman" w:eastAsia="Times New Roman" w:hAnsi="Times New Roman" w:cs="Times New Roman"/>
          <w:sz w:val="24"/>
          <w:szCs w:val="24"/>
        </w:rPr>
        <w:t xml:space="preserve"> русского языка, о тексте и стилях речи;</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типы языковых норм (орфоэпические, акцентологические, лексико-фразеологические, грамматич</w:t>
      </w:r>
      <w:r>
        <w:rPr>
          <w:rFonts w:ascii="Times New Roman" w:eastAsia="Times New Roman" w:hAnsi="Times New Roman" w:cs="Times New Roman"/>
          <w:sz w:val="24"/>
          <w:szCs w:val="24"/>
        </w:rPr>
        <w:t>еские, стилистические, орфографи</w:t>
      </w:r>
      <w:r w:rsidRPr="00D16769">
        <w:rPr>
          <w:rFonts w:ascii="Times New Roman" w:eastAsia="Times New Roman" w:hAnsi="Times New Roman" w:cs="Times New Roman"/>
          <w:sz w:val="24"/>
          <w:szCs w:val="24"/>
        </w:rPr>
        <w:t>ческие, пунктуационные);</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источники богатства и выразительности русской речи, изобразительно-выразительные средства (тропы и синтаксические фигуры);</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лингвистические термины (литературный язык, языковая норма, речевая ситуация и её компоненты, культура речи).</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xml:space="preserve">Учащиеся должны уметь: </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соблюдать языковые нормы в устной и письменной речи;</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владеть всеми видами речевой деятельности и основами культуры устной и письменной речи;</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создавать тексты различных публи</w:t>
      </w:r>
      <w:r>
        <w:rPr>
          <w:rFonts w:ascii="Times New Roman" w:eastAsia="Times New Roman" w:hAnsi="Times New Roman" w:cs="Times New Roman"/>
          <w:sz w:val="24"/>
          <w:szCs w:val="24"/>
        </w:rPr>
        <w:t>ци</w:t>
      </w:r>
      <w:r w:rsidRPr="00D16769">
        <w:rPr>
          <w:rFonts w:ascii="Times New Roman" w:eastAsia="Times New Roman" w:hAnsi="Times New Roman" w:cs="Times New Roman"/>
          <w:sz w:val="24"/>
          <w:szCs w:val="24"/>
        </w:rPr>
        <w:t>стических жанров;</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писать отзыв о художественном произведении;</w:t>
      </w:r>
    </w:p>
    <w:p w:rsidR="00942073" w:rsidRPr="00D16769"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извлекать необходимую информацию из различных источников (учебная, справочная, художественная литература, средства массовой информации);</w:t>
      </w:r>
    </w:p>
    <w:p w:rsidR="00942073" w:rsidRPr="00D16769" w:rsidRDefault="00942073" w:rsidP="00942073">
      <w:pPr>
        <w:spacing w:after="0"/>
        <w:jc w:val="both"/>
        <w:rPr>
          <w:rFonts w:ascii="Times New Roman" w:eastAsia="Times New Roman" w:hAnsi="Times New Roman" w:cs="Times New Roman"/>
          <w:sz w:val="24"/>
          <w:szCs w:val="24"/>
        </w:rPr>
      </w:pPr>
      <w:proofErr w:type="gramStart"/>
      <w:r w:rsidRPr="00D16769">
        <w:rPr>
          <w:rFonts w:ascii="Times New Roman" w:eastAsia="Times New Roman" w:hAnsi="Times New Roman" w:cs="Times New Roman"/>
          <w:sz w:val="24"/>
          <w:szCs w:val="24"/>
        </w:rPr>
        <w:t>- выполнять все виды  разбора (фонетический, лексический, морфемный, словообразовательный, морфологический, синтаксический, орфографический, пунктуационный);</w:t>
      </w:r>
      <w:proofErr w:type="gramEnd"/>
    </w:p>
    <w:p w:rsidR="00942073" w:rsidRPr="00694538" w:rsidRDefault="00942073" w:rsidP="00942073">
      <w:pPr>
        <w:spacing w:after="0"/>
        <w:jc w:val="both"/>
        <w:rPr>
          <w:rFonts w:ascii="Times New Roman" w:eastAsia="Times New Roman" w:hAnsi="Times New Roman" w:cs="Times New Roman"/>
          <w:sz w:val="24"/>
          <w:szCs w:val="24"/>
        </w:rPr>
      </w:pPr>
      <w:r w:rsidRPr="00D16769">
        <w:rPr>
          <w:rFonts w:ascii="Times New Roman" w:eastAsia="Times New Roman" w:hAnsi="Times New Roman" w:cs="Times New Roman"/>
          <w:sz w:val="24"/>
          <w:szCs w:val="24"/>
        </w:rPr>
        <w:t xml:space="preserve">- анализировать тексты разных функциональных стилей и разных типов с точки зрения структуры, содержания. </w:t>
      </w:r>
    </w:p>
    <w:p w:rsidR="00942073" w:rsidRPr="009F2D1D" w:rsidRDefault="00942073" w:rsidP="00942073">
      <w:pPr>
        <w:spacing w:after="0"/>
        <w:ind w:firstLine="142"/>
        <w:outlineLvl w:val="0"/>
        <w:rPr>
          <w:rFonts w:ascii="Times New Roman" w:eastAsia="Times New Roman" w:hAnsi="Times New Roman" w:cs="Times New Roman"/>
          <w:b/>
          <w:sz w:val="28"/>
          <w:szCs w:val="24"/>
        </w:rPr>
      </w:pPr>
      <w:r w:rsidRPr="009F2D1D">
        <w:rPr>
          <w:rFonts w:ascii="Times New Roman" w:hAnsi="Times New Roman"/>
          <w:b/>
          <w:sz w:val="28"/>
          <w:szCs w:val="24"/>
        </w:rPr>
        <w:t>С</w:t>
      </w:r>
      <w:r w:rsidRPr="009F2D1D">
        <w:rPr>
          <w:rFonts w:ascii="Times New Roman" w:eastAsia="Times New Roman" w:hAnsi="Times New Roman" w:cs="Times New Roman"/>
          <w:b/>
          <w:sz w:val="28"/>
          <w:szCs w:val="24"/>
        </w:rPr>
        <w:t>одержание</w:t>
      </w:r>
      <w:r w:rsidRPr="009F2D1D">
        <w:rPr>
          <w:rFonts w:ascii="Times New Roman" w:hAnsi="Times New Roman"/>
          <w:b/>
          <w:sz w:val="28"/>
          <w:szCs w:val="24"/>
        </w:rPr>
        <w:t xml:space="preserve"> тем учебного курса</w:t>
      </w:r>
    </w:p>
    <w:p w:rsidR="00942073" w:rsidRPr="004C7DAF" w:rsidRDefault="00942073" w:rsidP="00942073">
      <w:pPr>
        <w:shd w:val="clear" w:color="auto" w:fill="FFFFFF"/>
        <w:spacing w:after="0"/>
        <w:ind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b/>
          <w:color w:val="000000"/>
          <w:sz w:val="24"/>
          <w:szCs w:val="24"/>
        </w:rPr>
        <w:t>Повторение (</w:t>
      </w:r>
      <w:r>
        <w:rPr>
          <w:rFonts w:ascii="Times New Roman" w:eastAsia="Times New Roman" w:hAnsi="Times New Roman" w:cs="Times New Roman"/>
          <w:b/>
          <w:color w:val="000000"/>
          <w:sz w:val="24"/>
          <w:szCs w:val="24"/>
        </w:rPr>
        <w:t>10</w:t>
      </w:r>
      <w:r w:rsidRPr="004C7DAF">
        <w:rPr>
          <w:rFonts w:ascii="Times New Roman" w:eastAsia="Times New Roman" w:hAnsi="Times New Roman" w:cs="Times New Roman"/>
          <w:b/>
          <w:color w:val="000000"/>
          <w:sz w:val="24"/>
          <w:szCs w:val="24"/>
        </w:rPr>
        <w:t xml:space="preserve"> ч).</w:t>
      </w:r>
    </w:p>
    <w:p w:rsidR="00942073" w:rsidRPr="004C7DAF" w:rsidRDefault="00942073" w:rsidP="00942073">
      <w:pPr>
        <w:shd w:val="clear" w:color="auto" w:fill="FFFFFF"/>
        <w:spacing w:after="0"/>
        <w:ind w:firstLine="142"/>
        <w:rPr>
          <w:rFonts w:ascii="Times New Roman" w:eastAsia="Times New Roman" w:hAnsi="Times New Roman" w:cs="Times New Roman"/>
          <w:b/>
          <w:sz w:val="24"/>
          <w:szCs w:val="24"/>
        </w:rPr>
      </w:pPr>
      <w:r w:rsidRPr="004C7DAF">
        <w:rPr>
          <w:rFonts w:ascii="Times New Roman" w:eastAsia="Times New Roman" w:hAnsi="Times New Roman" w:cs="Times New Roman"/>
          <w:b/>
          <w:bCs/>
          <w:color w:val="000000"/>
          <w:sz w:val="24"/>
          <w:szCs w:val="24"/>
        </w:rPr>
        <w:t>Причастие (</w:t>
      </w:r>
      <w:r>
        <w:rPr>
          <w:rFonts w:ascii="Times New Roman" w:eastAsia="Times New Roman" w:hAnsi="Times New Roman" w:cs="Times New Roman"/>
          <w:b/>
          <w:bCs/>
          <w:color w:val="000000"/>
          <w:sz w:val="24"/>
          <w:szCs w:val="24"/>
        </w:rPr>
        <w:t>43</w:t>
      </w:r>
      <w:r w:rsidRPr="004C7DAF">
        <w:rPr>
          <w:rFonts w:ascii="Times New Roman" w:eastAsia="Times New Roman" w:hAnsi="Times New Roman" w:cs="Times New Roman"/>
          <w:b/>
          <w:bCs/>
          <w:color w:val="000000"/>
          <w:sz w:val="24"/>
          <w:szCs w:val="24"/>
        </w:rPr>
        <w:t xml:space="preserve"> ч)</w:t>
      </w:r>
    </w:p>
    <w:p w:rsidR="00942073"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Понятие о причастии: общее грамматическое значение, морфологические и синтаксические при</w:t>
      </w:r>
      <w:r w:rsidRPr="004C7DAF">
        <w:rPr>
          <w:rFonts w:ascii="Times New Roman" w:eastAsia="Times New Roman" w:hAnsi="Times New Roman" w:cs="Times New Roman"/>
          <w:color w:val="000000"/>
          <w:sz w:val="24"/>
          <w:szCs w:val="24"/>
        </w:rPr>
        <w:softHyphen/>
        <w:t>знаки.</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Признаки прилагательного у причастия: изменение по родам, числам и падежам; согласование с существительным; наличие пол</w:t>
      </w:r>
      <w:r w:rsidRPr="004C7DAF">
        <w:rPr>
          <w:rFonts w:ascii="Times New Roman" w:eastAsia="Times New Roman" w:hAnsi="Times New Roman" w:cs="Times New Roman"/>
          <w:color w:val="000000"/>
          <w:sz w:val="24"/>
          <w:szCs w:val="24"/>
        </w:rPr>
        <w:softHyphen/>
        <w:t>ной и краткой форм, их роль в предложении.</w:t>
      </w:r>
    </w:p>
    <w:p w:rsidR="00942073" w:rsidRPr="004C7DAF" w:rsidRDefault="00942073" w:rsidP="00942073">
      <w:pPr>
        <w:shd w:val="clear" w:color="auto" w:fill="FFFFFF"/>
        <w:spacing w:before="29"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Признаки глагола  у причастия: возвратность, вид, время (кроме будущего).</w:t>
      </w:r>
    </w:p>
    <w:p w:rsidR="00942073" w:rsidRPr="004C7DAF" w:rsidRDefault="00942073" w:rsidP="00942073">
      <w:pPr>
        <w:shd w:val="clear" w:color="auto" w:fill="FFFFFF"/>
        <w:spacing w:before="29"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lastRenderedPageBreak/>
        <w:t>Действительные и страдательные причастия. Причастный оборот. Выделение запятыми причастного оборота, стоя</w:t>
      </w:r>
      <w:r w:rsidRPr="004C7DAF">
        <w:rPr>
          <w:rFonts w:ascii="Times New Roman" w:eastAsia="Times New Roman" w:hAnsi="Times New Roman" w:cs="Times New Roman"/>
          <w:color w:val="000000"/>
          <w:sz w:val="24"/>
          <w:szCs w:val="24"/>
        </w:rPr>
        <w:softHyphen/>
        <w:t>щего после определяемого слова.</w:t>
      </w:r>
    </w:p>
    <w:p w:rsidR="00942073" w:rsidRPr="004C7DAF" w:rsidRDefault="00942073" w:rsidP="00942073">
      <w:pPr>
        <w:shd w:val="clear" w:color="auto" w:fill="FFFFFF"/>
        <w:spacing w:before="29"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Словообразование действительных причастий. Правописание гласных в суффиксах действи</w:t>
      </w:r>
      <w:r w:rsidRPr="004C7DAF">
        <w:rPr>
          <w:rFonts w:ascii="Times New Roman" w:eastAsia="Times New Roman" w:hAnsi="Times New Roman" w:cs="Times New Roman"/>
          <w:color w:val="000000"/>
          <w:sz w:val="24"/>
          <w:szCs w:val="24"/>
        </w:rPr>
        <w:softHyphen/>
        <w:t>тельных причастий настоящего времени.</w:t>
      </w:r>
    </w:p>
    <w:p w:rsidR="00942073" w:rsidRPr="004C7DAF" w:rsidRDefault="00942073" w:rsidP="00942073">
      <w:pPr>
        <w:shd w:val="clear" w:color="auto" w:fill="FFFFFF"/>
        <w:spacing w:after="0"/>
        <w:ind w:right="29"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Правописание гласных перед суффиксами </w:t>
      </w:r>
      <w:proofErr w:type="gramStart"/>
      <w:r w:rsidRPr="004C7DAF">
        <w:rPr>
          <w:rFonts w:ascii="Times New Roman" w:eastAsia="Times New Roman" w:hAnsi="Times New Roman" w:cs="Times New Roman"/>
          <w:iCs/>
          <w:color w:val="000000"/>
          <w:sz w:val="24"/>
          <w:szCs w:val="24"/>
        </w:rPr>
        <w:t>-</w:t>
      </w:r>
      <w:proofErr w:type="spellStart"/>
      <w:r w:rsidRPr="004C7DAF">
        <w:rPr>
          <w:rFonts w:ascii="Times New Roman" w:eastAsia="Times New Roman" w:hAnsi="Times New Roman" w:cs="Times New Roman"/>
          <w:iCs/>
          <w:color w:val="000000"/>
          <w:sz w:val="24"/>
          <w:szCs w:val="24"/>
        </w:rPr>
        <w:t>в</w:t>
      </w:r>
      <w:proofErr w:type="gramEnd"/>
      <w:r w:rsidRPr="004C7DAF">
        <w:rPr>
          <w:rFonts w:ascii="Times New Roman" w:eastAsia="Times New Roman" w:hAnsi="Times New Roman" w:cs="Times New Roman"/>
          <w:iCs/>
          <w:color w:val="000000"/>
          <w:sz w:val="24"/>
          <w:szCs w:val="24"/>
        </w:rPr>
        <w:t>ш-</w:t>
      </w:r>
      <w:r w:rsidRPr="004C7DAF">
        <w:rPr>
          <w:rFonts w:ascii="Times New Roman" w:eastAsia="Times New Roman" w:hAnsi="Times New Roman" w:cs="Times New Roman"/>
          <w:color w:val="000000"/>
          <w:sz w:val="24"/>
          <w:szCs w:val="24"/>
        </w:rPr>
        <w:t>и</w:t>
      </w:r>
      <w:proofErr w:type="spellEnd"/>
      <w:r w:rsidRPr="004C7DAF">
        <w:rPr>
          <w:rFonts w:ascii="Times New Roman" w:eastAsia="Times New Roman" w:hAnsi="Times New Roman" w:cs="Times New Roman"/>
          <w:color w:val="000000"/>
          <w:sz w:val="24"/>
          <w:szCs w:val="24"/>
        </w:rPr>
        <w:t xml:space="preserve"> </w:t>
      </w:r>
      <w:r w:rsidRPr="004C7DAF">
        <w:rPr>
          <w:rFonts w:ascii="Times New Roman" w:eastAsia="Times New Roman" w:hAnsi="Times New Roman" w:cs="Times New Roman"/>
          <w:iCs/>
          <w:color w:val="000000"/>
          <w:sz w:val="24"/>
          <w:szCs w:val="24"/>
        </w:rPr>
        <w:t>-</w:t>
      </w:r>
      <w:proofErr w:type="spellStart"/>
      <w:r w:rsidRPr="004C7DAF">
        <w:rPr>
          <w:rFonts w:ascii="Times New Roman" w:eastAsia="Times New Roman" w:hAnsi="Times New Roman" w:cs="Times New Roman"/>
          <w:iCs/>
          <w:color w:val="000000"/>
          <w:sz w:val="24"/>
          <w:szCs w:val="24"/>
        </w:rPr>
        <w:t>ш</w:t>
      </w:r>
      <w:proofErr w:type="spellEnd"/>
      <w:r w:rsidRPr="004C7DAF">
        <w:rPr>
          <w:rFonts w:ascii="Times New Roman" w:eastAsia="Times New Roman" w:hAnsi="Times New Roman" w:cs="Times New Roman"/>
          <w:iCs/>
          <w:color w:val="000000"/>
          <w:sz w:val="24"/>
          <w:szCs w:val="24"/>
        </w:rPr>
        <w:t>-.</w:t>
      </w:r>
    </w:p>
    <w:p w:rsidR="00942073" w:rsidRPr="004C7DAF" w:rsidRDefault="00942073" w:rsidP="00942073">
      <w:pPr>
        <w:shd w:val="clear" w:color="auto" w:fill="FFFFFF"/>
        <w:spacing w:after="0"/>
        <w:ind w:right="29"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Словообразование страдательных причастий.</w:t>
      </w:r>
    </w:p>
    <w:p w:rsidR="00942073" w:rsidRPr="004C7DAF" w:rsidRDefault="00942073" w:rsidP="00942073">
      <w:pPr>
        <w:shd w:val="clear" w:color="auto" w:fill="FFFFFF"/>
        <w:spacing w:after="0"/>
        <w:ind w:right="43"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Правописание гласных в суффиксах страдатель</w:t>
      </w:r>
      <w:r w:rsidRPr="004C7DAF">
        <w:rPr>
          <w:rFonts w:ascii="Times New Roman" w:eastAsia="Times New Roman" w:hAnsi="Times New Roman" w:cs="Times New Roman"/>
          <w:color w:val="000000"/>
          <w:sz w:val="24"/>
          <w:szCs w:val="24"/>
        </w:rPr>
        <w:softHyphen/>
        <w:t>ных причастий настоящего времени.</w:t>
      </w:r>
    </w:p>
    <w:p w:rsidR="00942073" w:rsidRPr="004C7DAF" w:rsidRDefault="00942073" w:rsidP="00942073">
      <w:pPr>
        <w:shd w:val="clear" w:color="auto" w:fill="FFFFFF"/>
        <w:spacing w:after="0"/>
        <w:ind w:right="50"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Правописание согласных в суффиксах страда</w:t>
      </w:r>
      <w:r w:rsidRPr="004C7DAF">
        <w:rPr>
          <w:rFonts w:ascii="Times New Roman" w:eastAsia="Times New Roman" w:hAnsi="Times New Roman" w:cs="Times New Roman"/>
          <w:color w:val="000000"/>
          <w:sz w:val="24"/>
          <w:szCs w:val="24"/>
        </w:rPr>
        <w:softHyphen/>
        <w:t>тельных причастий прошедшего времени.</w:t>
      </w:r>
    </w:p>
    <w:p w:rsidR="00942073" w:rsidRDefault="00942073" w:rsidP="00942073">
      <w:pPr>
        <w:shd w:val="clear" w:color="auto" w:fill="FFFFFF"/>
        <w:spacing w:after="0"/>
        <w:ind w:right="58" w:firstLine="142"/>
        <w:rPr>
          <w:rFonts w:ascii="Times New Roman" w:hAnsi="Times New Roman"/>
          <w:color w:val="000000"/>
          <w:sz w:val="24"/>
          <w:szCs w:val="24"/>
        </w:rPr>
      </w:pPr>
      <w:r w:rsidRPr="004C7DAF">
        <w:rPr>
          <w:rFonts w:ascii="Times New Roman" w:eastAsia="Times New Roman" w:hAnsi="Times New Roman" w:cs="Times New Roman"/>
          <w:color w:val="000000"/>
          <w:sz w:val="24"/>
          <w:szCs w:val="24"/>
        </w:rPr>
        <w:t xml:space="preserve">Правописание </w:t>
      </w:r>
      <w:r w:rsidRPr="004C7DAF">
        <w:rPr>
          <w:rFonts w:ascii="Times New Roman" w:eastAsia="Times New Roman" w:hAnsi="Times New Roman" w:cs="Times New Roman"/>
          <w:iCs/>
          <w:color w:val="000000"/>
          <w:sz w:val="24"/>
          <w:szCs w:val="24"/>
        </w:rPr>
        <w:t xml:space="preserve">е </w:t>
      </w:r>
      <w:r w:rsidRPr="004C7DAF">
        <w:rPr>
          <w:rFonts w:ascii="Times New Roman" w:eastAsia="Times New Roman" w:hAnsi="Times New Roman" w:cs="Times New Roman"/>
          <w:color w:val="000000"/>
          <w:sz w:val="24"/>
          <w:szCs w:val="24"/>
        </w:rPr>
        <w:t xml:space="preserve">— </w:t>
      </w:r>
      <w:r w:rsidRPr="004C7DAF">
        <w:rPr>
          <w:rFonts w:ascii="Times New Roman" w:eastAsia="Times New Roman" w:hAnsi="Times New Roman" w:cs="Times New Roman"/>
          <w:iCs/>
          <w:color w:val="000000"/>
          <w:sz w:val="24"/>
          <w:szCs w:val="24"/>
        </w:rPr>
        <w:t xml:space="preserve">ё </w:t>
      </w:r>
      <w:r w:rsidRPr="004C7DAF">
        <w:rPr>
          <w:rFonts w:ascii="Times New Roman" w:eastAsia="Times New Roman" w:hAnsi="Times New Roman" w:cs="Times New Roman"/>
          <w:color w:val="000000"/>
          <w:sz w:val="24"/>
          <w:szCs w:val="24"/>
        </w:rPr>
        <w:t>после шипящих в суффик</w:t>
      </w:r>
      <w:r w:rsidRPr="004C7DAF">
        <w:rPr>
          <w:rFonts w:ascii="Times New Roman" w:eastAsia="Times New Roman" w:hAnsi="Times New Roman" w:cs="Times New Roman"/>
          <w:color w:val="000000"/>
          <w:sz w:val="24"/>
          <w:szCs w:val="24"/>
        </w:rPr>
        <w:softHyphen/>
        <w:t>сах страдательных причастий прошедшего вре</w:t>
      </w:r>
      <w:r w:rsidRPr="004C7DAF">
        <w:rPr>
          <w:rFonts w:ascii="Times New Roman" w:eastAsia="Times New Roman" w:hAnsi="Times New Roman" w:cs="Times New Roman"/>
          <w:color w:val="000000"/>
          <w:sz w:val="24"/>
          <w:szCs w:val="24"/>
        </w:rPr>
        <w:softHyphen/>
        <w:t>мени.</w:t>
      </w:r>
    </w:p>
    <w:p w:rsidR="00942073" w:rsidRPr="004C7DAF" w:rsidRDefault="00942073" w:rsidP="00942073">
      <w:pPr>
        <w:shd w:val="clear" w:color="auto" w:fill="FFFFFF"/>
        <w:spacing w:after="0"/>
        <w:ind w:right="58"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Правописание </w:t>
      </w:r>
      <w:proofErr w:type="spellStart"/>
      <w:proofErr w:type="gramStart"/>
      <w:r w:rsidRPr="004C7DAF">
        <w:rPr>
          <w:rFonts w:ascii="Times New Roman" w:eastAsia="Times New Roman" w:hAnsi="Times New Roman" w:cs="Times New Roman"/>
          <w:iCs/>
          <w:color w:val="000000"/>
          <w:sz w:val="24"/>
          <w:szCs w:val="24"/>
        </w:rPr>
        <w:t>н</w:t>
      </w:r>
      <w:proofErr w:type="spellEnd"/>
      <w:proofErr w:type="gramEnd"/>
      <w:r w:rsidRPr="004C7DAF">
        <w:rPr>
          <w:rFonts w:ascii="Times New Roman" w:eastAsia="Times New Roman" w:hAnsi="Times New Roman" w:cs="Times New Roman"/>
          <w:iCs/>
          <w:color w:val="000000"/>
          <w:sz w:val="24"/>
          <w:szCs w:val="24"/>
        </w:rPr>
        <w:t xml:space="preserve"> </w:t>
      </w:r>
      <w:r w:rsidRPr="004C7DAF">
        <w:rPr>
          <w:rFonts w:ascii="Times New Roman" w:eastAsia="Times New Roman" w:hAnsi="Times New Roman" w:cs="Times New Roman"/>
          <w:color w:val="000000"/>
          <w:sz w:val="24"/>
          <w:szCs w:val="24"/>
        </w:rPr>
        <w:t>в кратких формах страдатель</w:t>
      </w:r>
      <w:r w:rsidRPr="004C7DAF">
        <w:rPr>
          <w:rFonts w:ascii="Times New Roman" w:eastAsia="Times New Roman" w:hAnsi="Times New Roman" w:cs="Times New Roman"/>
          <w:color w:val="000000"/>
          <w:sz w:val="24"/>
          <w:szCs w:val="24"/>
        </w:rPr>
        <w:softHyphen/>
        <w:t>ных причастий.</w:t>
      </w:r>
    </w:p>
    <w:p w:rsidR="00942073" w:rsidRPr="004C7DAF" w:rsidRDefault="00942073" w:rsidP="00942073">
      <w:pPr>
        <w:shd w:val="clear" w:color="auto" w:fill="FFFFFF"/>
        <w:spacing w:after="0"/>
        <w:ind w:right="58"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Правописание гласных в причастиях перед </w:t>
      </w:r>
      <w:proofErr w:type="spellStart"/>
      <w:r w:rsidRPr="004C7DAF">
        <w:rPr>
          <w:rFonts w:ascii="Times New Roman" w:eastAsia="Times New Roman" w:hAnsi="Times New Roman" w:cs="Times New Roman"/>
          <w:iCs/>
          <w:color w:val="000000"/>
          <w:sz w:val="24"/>
          <w:szCs w:val="24"/>
        </w:rPr>
        <w:t>нн</w:t>
      </w:r>
      <w:proofErr w:type="spellEnd"/>
      <w:r w:rsidRPr="004C7DAF">
        <w:rPr>
          <w:rFonts w:ascii="Times New Roman" w:eastAsia="Times New Roman" w:hAnsi="Times New Roman" w:cs="Times New Roman"/>
          <w:iCs/>
          <w:color w:val="000000"/>
          <w:sz w:val="24"/>
          <w:szCs w:val="24"/>
        </w:rPr>
        <w:t xml:space="preserve"> </w:t>
      </w:r>
      <w:r w:rsidRPr="004C7DAF">
        <w:rPr>
          <w:rFonts w:ascii="Times New Roman" w:eastAsia="Times New Roman" w:hAnsi="Times New Roman" w:cs="Times New Roman"/>
          <w:color w:val="000000"/>
          <w:sz w:val="24"/>
          <w:szCs w:val="24"/>
        </w:rPr>
        <w:t xml:space="preserve">и </w:t>
      </w:r>
      <w:r w:rsidRPr="004C7DAF">
        <w:rPr>
          <w:rFonts w:ascii="Times New Roman" w:eastAsia="Times New Roman" w:hAnsi="Times New Roman" w:cs="Times New Roman"/>
          <w:iCs/>
          <w:color w:val="000000"/>
          <w:sz w:val="24"/>
          <w:szCs w:val="24"/>
        </w:rPr>
        <w:t>н.</w:t>
      </w:r>
    </w:p>
    <w:p w:rsidR="00942073" w:rsidRPr="004C7DAF" w:rsidRDefault="00942073" w:rsidP="00942073">
      <w:pPr>
        <w:shd w:val="clear" w:color="auto" w:fill="FFFFFF"/>
        <w:spacing w:before="43" w:after="0"/>
        <w:ind w:right="86"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Правописание </w:t>
      </w:r>
      <w:proofErr w:type="spellStart"/>
      <w:r w:rsidRPr="004C7DAF">
        <w:rPr>
          <w:rFonts w:ascii="Times New Roman" w:eastAsia="Times New Roman" w:hAnsi="Times New Roman" w:cs="Times New Roman"/>
          <w:iCs/>
          <w:color w:val="000000"/>
          <w:sz w:val="24"/>
          <w:szCs w:val="24"/>
        </w:rPr>
        <w:t>нн</w:t>
      </w:r>
      <w:proofErr w:type="spellEnd"/>
      <w:r w:rsidRPr="004C7DAF">
        <w:rPr>
          <w:rFonts w:ascii="Times New Roman" w:eastAsia="Times New Roman" w:hAnsi="Times New Roman" w:cs="Times New Roman"/>
          <w:iCs/>
          <w:color w:val="000000"/>
          <w:sz w:val="24"/>
          <w:szCs w:val="24"/>
        </w:rPr>
        <w:t xml:space="preserve"> </w:t>
      </w:r>
      <w:r w:rsidRPr="004C7DAF">
        <w:rPr>
          <w:rFonts w:ascii="Times New Roman" w:eastAsia="Times New Roman" w:hAnsi="Times New Roman" w:cs="Times New Roman"/>
          <w:color w:val="000000"/>
          <w:sz w:val="24"/>
          <w:szCs w:val="24"/>
        </w:rPr>
        <w:t xml:space="preserve">в причастиях и </w:t>
      </w:r>
      <w:proofErr w:type="spellStart"/>
      <w:proofErr w:type="gramStart"/>
      <w:r w:rsidRPr="004C7DAF">
        <w:rPr>
          <w:rFonts w:ascii="Times New Roman" w:eastAsia="Times New Roman" w:hAnsi="Times New Roman" w:cs="Times New Roman"/>
          <w:iCs/>
          <w:color w:val="000000"/>
          <w:sz w:val="24"/>
          <w:szCs w:val="24"/>
        </w:rPr>
        <w:t>н</w:t>
      </w:r>
      <w:proofErr w:type="spellEnd"/>
      <w:proofErr w:type="gramEnd"/>
      <w:r w:rsidRPr="004C7DAF">
        <w:rPr>
          <w:rFonts w:ascii="Times New Roman" w:eastAsia="Times New Roman" w:hAnsi="Times New Roman" w:cs="Times New Roman"/>
          <w:iCs/>
          <w:color w:val="000000"/>
          <w:sz w:val="24"/>
          <w:szCs w:val="24"/>
        </w:rPr>
        <w:t xml:space="preserve"> </w:t>
      </w:r>
      <w:r w:rsidRPr="004C7DAF">
        <w:rPr>
          <w:rFonts w:ascii="Times New Roman" w:eastAsia="Times New Roman" w:hAnsi="Times New Roman" w:cs="Times New Roman"/>
          <w:color w:val="000000"/>
          <w:sz w:val="24"/>
          <w:szCs w:val="24"/>
        </w:rPr>
        <w:t>в омонимич</w:t>
      </w:r>
      <w:r w:rsidRPr="004C7DAF">
        <w:rPr>
          <w:rFonts w:ascii="Times New Roman" w:eastAsia="Times New Roman" w:hAnsi="Times New Roman" w:cs="Times New Roman"/>
          <w:color w:val="000000"/>
          <w:sz w:val="24"/>
          <w:szCs w:val="24"/>
        </w:rPr>
        <w:softHyphen/>
        <w:t>ных прилагательных.</w:t>
      </w:r>
    </w:p>
    <w:p w:rsidR="00942073" w:rsidRPr="004C7DAF" w:rsidRDefault="00942073" w:rsidP="00942073">
      <w:pPr>
        <w:shd w:val="clear" w:color="auto" w:fill="FFFFFF"/>
        <w:spacing w:before="43" w:after="0"/>
        <w:ind w:right="86"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 xml:space="preserve">Правописание </w:t>
      </w:r>
      <w:r w:rsidRPr="004C7DAF">
        <w:rPr>
          <w:rFonts w:ascii="Times New Roman" w:eastAsia="Times New Roman" w:hAnsi="Times New Roman" w:cs="Times New Roman"/>
          <w:iCs/>
          <w:color w:val="000000"/>
          <w:sz w:val="24"/>
          <w:szCs w:val="24"/>
        </w:rPr>
        <w:t xml:space="preserve">не </w:t>
      </w:r>
      <w:r w:rsidRPr="004C7DAF">
        <w:rPr>
          <w:rFonts w:ascii="Times New Roman" w:eastAsia="Times New Roman" w:hAnsi="Times New Roman" w:cs="Times New Roman"/>
          <w:color w:val="000000"/>
          <w:sz w:val="24"/>
          <w:szCs w:val="24"/>
        </w:rPr>
        <w:t>с причастиями.</w:t>
      </w:r>
    </w:p>
    <w:p w:rsidR="00942073" w:rsidRPr="004C7DAF" w:rsidRDefault="00942073" w:rsidP="00942073">
      <w:pPr>
        <w:shd w:val="clear" w:color="auto" w:fill="FFFFFF"/>
        <w:spacing w:before="43" w:after="0"/>
        <w:ind w:left="405" w:right="86" w:firstLine="142"/>
        <w:rPr>
          <w:rFonts w:ascii="Times New Roman" w:eastAsia="Times New Roman" w:hAnsi="Times New Roman" w:cs="Times New Roman"/>
          <w:sz w:val="24"/>
          <w:szCs w:val="24"/>
        </w:rPr>
      </w:pPr>
    </w:p>
    <w:p w:rsidR="00942073" w:rsidRPr="004C7DAF" w:rsidRDefault="00942073" w:rsidP="00942073">
      <w:pPr>
        <w:shd w:val="clear" w:color="auto" w:fill="FFFFFF"/>
        <w:spacing w:before="43" w:after="0"/>
        <w:ind w:right="86"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b/>
          <w:color w:val="000000"/>
          <w:sz w:val="24"/>
          <w:szCs w:val="24"/>
        </w:rPr>
        <w:t xml:space="preserve">Деепричастие </w:t>
      </w:r>
      <w:proofErr w:type="gramStart"/>
      <w:r w:rsidRPr="004C7DAF">
        <w:rPr>
          <w:rFonts w:ascii="Times New Roman" w:eastAsia="Times New Roman" w:hAnsi="Times New Roman" w:cs="Times New Roman"/>
          <w:b/>
          <w:color w:val="000000"/>
          <w:sz w:val="24"/>
          <w:szCs w:val="24"/>
        </w:rPr>
        <w:t xml:space="preserve">( </w:t>
      </w:r>
      <w:proofErr w:type="gramEnd"/>
      <w:r w:rsidRPr="004C7DAF">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4</w:t>
      </w:r>
      <w:r w:rsidRPr="004C7DAF">
        <w:rPr>
          <w:rFonts w:ascii="Times New Roman" w:eastAsia="Times New Roman" w:hAnsi="Times New Roman" w:cs="Times New Roman"/>
          <w:b/>
          <w:color w:val="000000"/>
          <w:sz w:val="24"/>
          <w:szCs w:val="24"/>
        </w:rPr>
        <w:t xml:space="preserve"> ч)</w:t>
      </w:r>
    </w:p>
    <w:p w:rsidR="00942073" w:rsidRPr="004C7DAF" w:rsidRDefault="00942073" w:rsidP="00942073">
      <w:pPr>
        <w:shd w:val="clear" w:color="auto" w:fill="FFFFFF"/>
        <w:spacing w:before="43" w:after="0"/>
        <w:ind w:right="86"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Понятие о деепричастии: общее грамматическое значение, морфологические и синтаксические при</w:t>
      </w:r>
      <w:r w:rsidRPr="004C7DAF">
        <w:rPr>
          <w:rFonts w:ascii="Times New Roman" w:eastAsia="Times New Roman" w:hAnsi="Times New Roman" w:cs="Times New Roman"/>
          <w:color w:val="000000"/>
          <w:sz w:val="24"/>
          <w:szCs w:val="24"/>
        </w:rPr>
        <w:softHyphen/>
        <w:t>знаки.</w:t>
      </w:r>
    </w:p>
    <w:p w:rsidR="00942073" w:rsidRPr="004C7DAF" w:rsidRDefault="00942073" w:rsidP="00942073">
      <w:pPr>
        <w:shd w:val="clear" w:color="auto" w:fill="FFFFFF"/>
        <w:spacing w:before="43" w:after="0"/>
        <w:ind w:right="86"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Признаки глагола и наречия у деепричастия. Правописание </w:t>
      </w:r>
      <w:r w:rsidRPr="004C7DAF">
        <w:rPr>
          <w:rFonts w:ascii="Times New Roman" w:eastAsia="Times New Roman" w:hAnsi="Times New Roman" w:cs="Times New Roman"/>
          <w:iCs/>
          <w:color w:val="000000"/>
          <w:sz w:val="24"/>
          <w:szCs w:val="24"/>
        </w:rPr>
        <w:t xml:space="preserve">не </w:t>
      </w:r>
      <w:r w:rsidRPr="004C7DAF">
        <w:rPr>
          <w:rFonts w:ascii="Times New Roman" w:eastAsia="Times New Roman" w:hAnsi="Times New Roman" w:cs="Times New Roman"/>
          <w:color w:val="000000"/>
          <w:sz w:val="24"/>
          <w:szCs w:val="24"/>
        </w:rPr>
        <w:t>с деепричастиями. Деепричастный оборот.</w:t>
      </w:r>
    </w:p>
    <w:p w:rsidR="00942073" w:rsidRPr="004C7DAF" w:rsidRDefault="00942073" w:rsidP="00942073">
      <w:pPr>
        <w:shd w:val="clear" w:color="auto" w:fill="FFFFFF"/>
        <w:spacing w:after="0"/>
        <w:ind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Выделение запятыми деепричастного оборота. Словообразование деепричастий несовершенного и совершенного вида. Переход слов из одних самостоятельных частей речи в другие (1 ч)</w:t>
      </w:r>
    </w:p>
    <w:p w:rsidR="00942073" w:rsidRDefault="00942073" w:rsidP="00942073">
      <w:pPr>
        <w:shd w:val="clear" w:color="auto" w:fill="FFFFFF"/>
        <w:tabs>
          <w:tab w:val="left" w:pos="284"/>
        </w:tabs>
        <w:spacing w:before="29" w:after="0"/>
        <w:ind w:firstLine="142"/>
        <w:rPr>
          <w:rFonts w:ascii="Times New Roman" w:hAnsi="Times New Roman"/>
          <w:b/>
          <w:color w:val="000000"/>
          <w:sz w:val="24"/>
          <w:szCs w:val="24"/>
        </w:rPr>
      </w:pPr>
    </w:p>
    <w:p w:rsidR="00942073" w:rsidRPr="004C7DAF" w:rsidRDefault="00942073" w:rsidP="00942073">
      <w:pPr>
        <w:shd w:val="clear" w:color="auto" w:fill="FFFFFF"/>
        <w:spacing w:after="0"/>
        <w:ind w:right="432"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b/>
          <w:bCs/>
          <w:color w:val="000000"/>
          <w:sz w:val="24"/>
          <w:szCs w:val="24"/>
        </w:rPr>
        <w:t xml:space="preserve">Предлог </w:t>
      </w:r>
      <w:r w:rsidRPr="004C7DAF">
        <w:rPr>
          <w:rFonts w:ascii="Times New Roman" w:eastAsia="Times New Roman" w:hAnsi="Times New Roman" w:cs="Times New Roman"/>
          <w:b/>
          <w:color w:val="000000"/>
          <w:sz w:val="24"/>
          <w:szCs w:val="24"/>
        </w:rPr>
        <w:t>(16 ч)</w:t>
      </w:r>
    </w:p>
    <w:p w:rsidR="00942073" w:rsidRDefault="00942073" w:rsidP="00942073">
      <w:pPr>
        <w:shd w:val="clear" w:color="auto" w:fill="FFFFFF"/>
        <w:spacing w:after="0"/>
        <w:ind w:right="432"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color w:val="000000"/>
          <w:sz w:val="24"/>
          <w:szCs w:val="24"/>
        </w:rPr>
        <w:t>Понятие о предлоге. Назначение предлогов в речи.</w:t>
      </w:r>
    </w:p>
    <w:p w:rsidR="00942073" w:rsidRPr="009115B8" w:rsidRDefault="00942073" w:rsidP="00942073">
      <w:pPr>
        <w:shd w:val="clear" w:color="auto" w:fill="FFFFFF"/>
        <w:spacing w:after="0"/>
        <w:ind w:right="432"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color w:val="000000"/>
          <w:sz w:val="24"/>
          <w:szCs w:val="24"/>
        </w:rPr>
        <w:t>Разряды предлогов по значению. Многознач</w:t>
      </w:r>
      <w:r w:rsidRPr="004C7DAF">
        <w:rPr>
          <w:rFonts w:ascii="Times New Roman" w:eastAsia="Times New Roman" w:hAnsi="Times New Roman" w:cs="Times New Roman"/>
          <w:color w:val="000000"/>
          <w:sz w:val="24"/>
          <w:szCs w:val="24"/>
        </w:rPr>
        <w:softHyphen/>
        <w:t>ность некоторых предлогов.</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Группы предлогов по происхождению: непроиз</w:t>
      </w:r>
      <w:r w:rsidRPr="004C7DAF">
        <w:rPr>
          <w:rFonts w:ascii="Times New Roman" w:eastAsia="Times New Roman" w:hAnsi="Times New Roman" w:cs="Times New Roman"/>
          <w:color w:val="000000"/>
          <w:sz w:val="24"/>
          <w:szCs w:val="24"/>
        </w:rPr>
        <w:softHyphen/>
        <w:t>водные и производные.</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Простые и составные предлоги.</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 xml:space="preserve">Переход других частей речи в предлоги </w:t>
      </w:r>
      <w:r w:rsidRPr="004C7DAF">
        <w:rPr>
          <w:rFonts w:ascii="Times New Roman" w:eastAsia="Times New Roman" w:hAnsi="Times New Roman" w:cs="Times New Roman"/>
          <w:iCs/>
          <w:color w:val="000000"/>
          <w:sz w:val="24"/>
          <w:szCs w:val="24"/>
        </w:rPr>
        <w:t>(в тече</w:t>
      </w:r>
      <w:r w:rsidRPr="004C7DAF">
        <w:rPr>
          <w:rFonts w:ascii="Times New Roman" w:eastAsia="Times New Roman" w:hAnsi="Times New Roman" w:cs="Times New Roman"/>
          <w:iCs/>
          <w:color w:val="000000"/>
          <w:sz w:val="24"/>
          <w:szCs w:val="24"/>
        </w:rPr>
        <w:softHyphen/>
        <w:t xml:space="preserve">ние, в продолжение, рядом     </w:t>
      </w:r>
      <w:proofErr w:type="gramStart"/>
      <w:r w:rsidRPr="004C7DAF">
        <w:rPr>
          <w:rFonts w:ascii="Times New Roman" w:eastAsia="Times New Roman" w:hAnsi="Times New Roman" w:cs="Times New Roman"/>
          <w:iCs/>
          <w:color w:val="000000"/>
          <w:sz w:val="24"/>
          <w:szCs w:val="24"/>
        </w:rPr>
        <w:t>с</w:t>
      </w:r>
      <w:proofErr w:type="gramEnd"/>
      <w:r w:rsidRPr="004C7DAF">
        <w:rPr>
          <w:rFonts w:ascii="Times New Roman" w:eastAsia="Times New Roman" w:hAnsi="Times New Roman" w:cs="Times New Roman"/>
          <w:iCs/>
          <w:color w:val="000000"/>
          <w:sz w:val="24"/>
          <w:szCs w:val="24"/>
        </w:rPr>
        <w:t xml:space="preserve">, несмотря на </w:t>
      </w:r>
      <w:r w:rsidRPr="004C7DAF">
        <w:rPr>
          <w:rFonts w:ascii="Times New Roman" w:eastAsia="Times New Roman" w:hAnsi="Times New Roman" w:cs="Times New Roman"/>
          <w:color w:val="000000"/>
          <w:sz w:val="24"/>
          <w:szCs w:val="24"/>
        </w:rPr>
        <w:t>и др.).</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Раздельное написание производных предлогов.</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Слитное написание производных предлогов.</w:t>
      </w:r>
    </w:p>
    <w:p w:rsidR="00942073" w:rsidRPr="004C7DAF" w:rsidRDefault="00942073" w:rsidP="00942073">
      <w:pPr>
        <w:shd w:val="clear" w:color="auto" w:fill="FFFFFF"/>
        <w:spacing w:after="0"/>
        <w:ind w:right="432" w:firstLine="142"/>
        <w:rPr>
          <w:rFonts w:ascii="Times New Roman" w:eastAsia="Times New Roman" w:hAnsi="Times New Roman" w:cs="Times New Roman"/>
          <w:iCs/>
          <w:color w:val="000000"/>
          <w:sz w:val="24"/>
          <w:szCs w:val="24"/>
        </w:rPr>
      </w:pPr>
      <w:r w:rsidRPr="004C7DAF">
        <w:rPr>
          <w:rFonts w:ascii="Times New Roman" w:eastAsia="Times New Roman" w:hAnsi="Times New Roman" w:cs="Times New Roman"/>
          <w:color w:val="000000"/>
          <w:sz w:val="24"/>
          <w:szCs w:val="24"/>
        </w:rPr>
        <w:t xml:space="preserve">Буква </w:t>
      </w:r>
      <w:r w:rsidRPr="004C7DAF">
        <w:rPr>
          <w:rFonts w:ascii="Times New Roman" w:eastAsia="Times New Roman" w:hAnsi="Times New Roman" w:cs="Times New Roman"/>
          <w:iCs/>
          <w:color w:val="000000"/>
          <w:sz w:val="24"/>
          <w:szCs w:val="24"/>
        </w:rPr>
        <w:t xml:space="preserve">е </w:t>
      </w:r>
      <w:r w:rsidRPr="004C7DAF">
        <w:rPr>
          <w:rFonts w:ascii="Times New Roman" w:eastAsia="Times New Roman" w:hAnsi="Times New Roman" w:cs="Times New Roman"/>
          <w:color w:val="000000"/>
          <w:sz w:val="24"/>
          <w:szCs w:val="24"/>
        </w:rPr>
        <w:t xml:space="preserve">на конце предлогов </w:t>
      </w:r>
      <w:r w:rsidRPr="004C7DAF">
        <w:rPr>
          <w:rFonts w:ascii="Times New Roman" w:eastAsia="Times New Roman" w:hAnsi="Times New Roman" w:cs="Times New Roman"/>
          <w:iCs/>
          <w:color w:val="000000"/>
          <w:sz w:val="24"/>
          <w:szCs w:val="24"/>
        </w:rPr>
        <w:t>в течение, в про</w:t>
      </w:r>
      <w:r w:rsidRPr="004C7DAF">
        <w:rPr>
          <w:rFonts w:ascii="Times New Roman" w:eastAsia="Times New Roman" w:hAnsi="Times New Roman" w:cs="Times New Roman"/>
          <w:iCs/>
          <w:color w:val="000000"/>
          <w:sz w:val="24"/>
          <w:szCs w:val="24"/>
        </w:rPr>
        <w:softHyphen/>
        <w:t xml:space="preserve">должение, </w:t>
      </w:r>
      <w:proofErr w:type="gramStart"/>
      <w:r w:rsidRPr="004C7DAF">
        <w:rPr>
          <w:rFonts w:ascii="Times New Roman" w:eastAsia="Times New Roman" w:hAnsi="Times New Roman" w:cs="Times New Roman"/>
          <w:iCs/>
          <w:color w:val="000000"/>
          <w:sz w:val="24"/>
          <w:szCs w:val="24"/>
        </w:rPr>
        <w:t>вследствие</w:t>
      </w:r>
      <w:proofErr w:type="gramEnd"/>
      <w:r w:rsidRPr="004C7DAF">
        <w:rPr>
          <w:rFonts w:ascii="Times New Roman" w:eastAsia="Times New Roman" w:hAnsi="Times New Roman" w:cs="Times New Roman"/>
          <w:iCs/>
          <w:color w:val="000000"/>
          <w:sz w:val="24"/>
          <w:szCs w:val="24"/>
        </w:rPr>
        <w:t>.</w:t>
      </w:r>
    </w:p>
    <w:p w:rsidR="00942073" w:rsidRDefault="00942073" w:rsidP="00942073">
      <w:pPr>
        <w:shd w:val="clear" w:color="auto" w:fill="FFFFFF"/>
        <w:spacing w:after="0"/>
        <w:ind w:right="432" w:firstLine="142"/>
        <w:rPr>
          <w:rFonts w:ascii="Times New Roman" w:hAnsi="Times New Roman"/>
          <w:b/>
          <w:color w:val="000000"/>
          <w:sz w:val="24"/>
          <w:szCs w:val="24"/>
        </w:rPr>
      </w:pPr>
    </w:p>
    <w:p w:rsidR="00942073" w:rsidRPr="004C7DAF" w:rsidRDefault="00942073" w:rsidP="00942073">
      <w:pPr>
        <w:shd w:val="clear" w:color="auto" w:fill="FFFFFF"/>
        <w:spacing w:after="0"/>
        <w:ind w:right="432"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b/>
          <w:color w:val="000000"/>
          <w:sz w:val="24"/>
          <w:szCs w:val="24"/>
        </w:rPr>
        <w:t>Союз (</w:t>
      </w:r>
      <w:r>
        <w:rPr>
          <w:rFonts w:ascii="Times New Roman" w:eastAsia="Times New Roman" w:hAnsi="Times New Roman" w:cs="Times New Roman"/>
          <w:b/>
          <w:color w:val="000000"/>
          <w:sz w:val="24"/>
          <w:szCs w:val="24"/>
        </w:rPr>
        <w:t>26</w:t>
      </w:r>
      <w:r w:rsidRPr="004C7DAF">
        <w:rPr>
          <w:rFonts w:ascii="Times New Roman" w:eastAsia="Times New Roman" w:hAnsi="Times New Roman" w:cs="Times New Roman"/>
          <w:b/>
          <w:color w:val="000000"/>
          <w:sz w:val="24"/>
          <w:szCs w:val="24"/>
        </w:rPr>
        <w:t xml:space="preserve"> ч)</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Понятие о союзе.</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Назначение союзов в речи. Употребление союзов для связи однородных членов предложения, частей сложных предложений и частей текста.</w:t>
      </w:r>
    </w:p>
    <w:p w:rsidR="00942073" w:rsidRPr="004C7DAF" w:rsidRDefault="00942073" w:rsidP="00942073">
      <w:pPr>
        <w:shd w:val="clear" w:color="auto" w:fill="FFFFFF"/>
        <w:spacing w:after="0"/>
        <w:ind w:right="432"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Простые и составные союзы.</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Сочинительные и подчинительные союзы; их группы по значению.</w:t>
      </w:r>
    </w:p>
    <w:p w:rsidR="00942073" w:rsidRPr="004C7DAF" w:rsidRDefault="00942073" w:rsidP="00942073">
      <w:pPr>
        <w:shd w:val="clear" w:color="auto" w:fill="FFFFFF"/>
        <w:spacing w:after="0"/>
        <w:ind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Сочинительные союзы: соединительные, проти</w:t>
      </w:r>
      <w:r w:rsidRPr="004C7DAF">
        <w:rPr>
          <w:rFonts w:ascii="Times New Roman" w:eastAsia="Times New Roman" w:hAnsi="Times New Roman" w:cs="Times New Roman"/>
          <w:color w:val="000000"/>
          <w:sz w:val="24"/>
          <w:szCs w:val="24"/>
        </w:rPr>
        <w:softHyphen/>
        <w:t>вительные, разделительные. Одиночные и повто</w:t>
      </w:r>
      <w:r w:rsidRPr="004C7DAF">
        <w:rPr>
          <w:rFonts w:ascii="Times New Roman" w:eastAsia="Times New Roman" w:hAnsi="Times New Roman" w:cs="Times New Roman"/>
          <w:color w:val="000000"/>
          <w:sz w:val="24"/>
          <w:szCs w:val="24"/>
        </w:rPr>
        <w:softHyphen/>
        <w:t>ряющиеся союзы.</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Употребление сочинительных союзов в простых и сложносочиненных предложе</w:t>
      </w:r>
      <w:r w:rsidRPr="004C7DAF">
        <w:rPr>
          <w:rFonts w:ascii="Times New Roman" w:eastAsia="Times New Roman" w:hAnsi="Times New Roman" w:cs="Times New Roman"/>
          <w:color w:val="000000"/>
          <w:sz w:val="24"/>
          <w:szCs w:val="24"/>
        </w:rPr>
        <w:softHyphen/>
        <w:t>ниях.</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Правописание сочинительных союзов </w:t>
      </w:r>
      <w:r w:rsidRPr="004C7DAF">
        <w:rPr>
          <w:rFonts w:ascii="Times New Roman" w:eastAsia="Times New Roman" w:hAnsi="Times New Roman" w:cs="Times New Roman"/>
          <w:iCs/>
          <w:color w:val="000000"/>
          <w:sz w:val="24"/>
          <w:szCs w:val="24"/>
        </w:rPr>
        <w:t>тоже, также, зато.</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Запятая при однородных членах и в сложносочи</w:t>
      </w:r>
      <w:r w:rsidRPr="004C7DAF">
        <w:rPr>
          <w:rFonts w:ascii="Times New Roman" w:eastAsia="Times New Roman" w:hAnsi="Times New Roman" w:cs="Times New Roman"/>
          <w:color w:val="000000"/>
          <w:sz w:val="24"/>
          <w:szCs w:val="24"/>
        </w:rPr>
        <w:softHyphen/>
        <w:t>ненном предложении.</w:t>
      </w:r>
    </w:p>
    <w:p w:rsidR="00942073" w:rsidRPr="004C7DAF" w:rsidRDefault="00942073" w:rsidP="00942073">
      <w:pPr>
        <w:shd w:val="clear" w:color="auto" w:fill="FFFFFF"/>
        <w:spacing w:after="0"/>
        <w:ind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lastRenderedPageBreak/>
        <w:t>Подчинительные союзы: употребление их в сложноподчиненных предложениях.</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proofErr w:type="gramStart"/>
      <w:r w:rsidRPr="004C7DAF">
        <w:rPr>
          <w:rFonts w:ascii="Times New Roman" w:eastAsia="Times New Roman" w:hAnsi="Times New Roman" w:cs="Times New Roman"/>
          <w:color w:val="000000"/>
          <w:sz w:val="24"/>
          <w:szCs w:val="24"/>
        </w:rPr>
        <w:t>Разряды под</w:t>
      </w:r>
      <w:r w:rsidRPr="004C7DAF">
        <w:rPr>
          <w:rFonts w:ascii="Times New Roman" w:eastAsia="Times New Roman" w:hAnsi="Times New Roman" w:cs="Times New Roman"/>
          <w:color w:val="000000"/>
          <w:sz w:val="24"/>
          <w:szCs w:val="24"/>
        </w:rPr>
        <w:softHyphen/>
        <w:t>чинительных союзов по значению: временные, про</w:t>
      </w:r>
      <w:r w:rsidRPr="004C7DAF">
        <w:rPr>
          <w:rFonts w:ascii="Times New Roman" w:eastAsia="Times New Roman" w:hAnsi="Times New Roman" w:cs="Times New Roman"/>
          <w:color w:val="000000"/>
          <w:sz w:val="24"/>
          <w:szCs w:val="24"/>
        </w:rPr>
        <w:softHyphen/>
        <w:t>странственные, причинные, условные, сравнитель</w:t>
      </w:r>
      <w:r w:rsidRPr="004C7DAF">
        <w:rPr>
          <w:rFonts w:ascii="Times New Roman" w:eastAsia="Times New Roman" w:hAnsi="Times New Roman" w:cs="Times New Roman"/>
          <w:color w:val="000000"/>
          <w:sz w:val="24"/>
          <w:szCs w:val="24"/>
        </w:rPr>
        <w:softHyphen/>
        <w:t>ные, следственные, изъяснительные.</w:t>
      </w:r>
      <w:proofErr w:type="gramEnd"/>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Правописание составных подчинительных сою</w:t>
      </w:r>
      <w:r w:rsidRPr="004C7DAF">
        <w:rPr>
          <w:rFonts w:ascii="Times New Roman" w:eastAsia="Times New Roman" w:hAnsi="Times New Roman" w:cs="Times New Roman"/>
          <w:color w:val="000000"/>
          <w:sz w:val="24"/>
          <w:szCs w:val="24"/>
        </w:rPr>
        <w:softHyphen/>
        <w:t>зов.</w:t>
      </w:r>
    </w:p>
    <w:p w:rsidR="00942073" w:rsidRPr="004C7DAF" w:rsidRDefault="00942073" w:rsidP="00942073">
      <w:pPr>
        <w:shd w:val="clear" w:color="auto" w:fill="FFFFFF"/>
        <w:spacing w:after="0"/>
        <w:ind w:firstLine="142"/>
        <w:rPr>
          <w:rFonts w:ascii="Times New Roman" w:eastAsia="Times New Roman" w:hAnsi="Times New Roman" w:cs="Times New Roman"/>
          <w:color w:val="000000"/>
          <w:sz w:val="24"/>
          <w:szCs w:val="24"/>
        </w:rPr>
      </w:pPr>
      <w:r w:rsidRPr="004C7DAF">
        <w:rPr>
          <w:rFonts w:ascii="Times New Roman" w:eastAsia="Times New Roman" w:hAnsi="Times New Roman" w:cs="Times New Roman"/>
          <w:color w:val="000000"/>
          <w:sz w:val="24"/>
          <w:szCs w:val="24"/>
        </w:rPr>
        <w:t xml:space="preserve">Правописание союзов </w:t>
      </w:r>
      <w:r w:rsidRPr="004C7DAF">
        <w:rPr>
          <w:rFonts w:ascii="Times New Roman" w:eastAsia="Times New Roman" w:hAnsi="Times New Roman" w:cs="Times New Roman"/>
          <w:iCs/>
          <w:color w:val="000000"/>
          <w:sz w:val="24"/>
          <w:szCs w:val="24"/>
        </w:rPr>
        <w:t xml:space="preserve">чтобы, оттого что </w:t>
      </w:r>
      <w:r w:rsidRPr="004C7DAF">
        <w:rPr>
          <w:rFonts w:ascii="Times New Roman" w:eastAsia="Times New Roman" w:hAnsi="Times New Roman" w:cs="Times New Roman"/>
          <w:color w:val="000000"/>
          <w:sz w:val="24"/>
          <w:szCs w:val="24"/>
        </w:rPr>
        <w:t>и др. (в отличие от местоимений с частицами и предлогами).</w:t>
      </w:r>
    </w:p>
    <w:p w:rsidR="00942073" w:rsidRPr="004C7DAF" w:rsidRDefault="00942073" w:rsidP="00942073">
      <w:pPr>
        <w:shd w:val="clear" w:color="auto" w:fill="FFFFFF"/>
        <w:spacing w:after="0"/>
        <w:ind w:left="657" w:firstLine="142"/>
        <w:rPr>
          <w:rFonts w:ascii="Times New Roman" w:eastAsia="Times New Roman" w:hAnsi="Times New Roman" w:cs="Times New Roman"/>
          <w:sz w:val="24"/>
          <w:szCs w:val="24"/>
        </w:rPr>
      </w:pPr>
    </w:p>
    <w:p w:rsidR="00942073" w:rsidRPr="004C7DAF" w:rsidRDefault="00942073" w:rsidP="00942073">
      <w:pPr>
        <w:shd w:val="clear" w:color="auto" w:fill="FFFFFF"/>
        <w:spacing w:after="0"/>
        <w:ind w:firstLine="142"/>
        <w:rPr>
          <w:rFonts w:ascii="Times New Roman" w:eastAsia="Times New Roman" w:hAnsi="Times New Roman" w:cs="Times New Roman"/>
          <w:b/>
          <w:sz w:val="24"/>
          <w:szCs w:val="24"/>
        </w:rPr>
      </w:pPr>
      <w:r w:rsidRPr="004C7DAF">
        <w:rPr>
          <w:rFonts w:ascii="Times New Roman" w:eastAsia="Times New Roman" w:hAnsi="Times New Roman" w:cs="Times New Roman"/>
          <w:b/>
          <w:color w:val="000000"/>
          <w:sz w:val="24"/>
          <w:szCs w:val="24"/>
        </w:rPr>
        <w:t>Частица  (2</w:t>
      </w:r>
      <w:r>
        <w:rPr>
          <w:rFonts w:ascii="Times New Roman" w:eastAsia="Times New Roman" w:hAnsi="Times New Roman" w:cs="Times New Roman"/>
          <w:b/>
          <w:color w:val="000000"/>
          <w:sz w:val="24"/>
          <w:szCs w:val="24"/>
        </w:rPr>
        <w:t>1</w:t>
      </w:r>
      <w:r w:rsidRPr="004C7DAF">
        <w:rPr>
          <w:rFonts w:ascii="Times New Roman" w:eastAsia="Times New Roman" w:hAnsi="Times New Roman" w:cs="Times New Roman"/>
          <w:b/>
          <w:color w:val="000000"/>
          <w:sz w:val="24"/>
          <w:szCs w:val="24"/>
        </w:rPr>
        <w:t xml:space="preserve"> ч)</w:t>
      </w:r>
    </w:p>
    <w:p w:rsidR="00942073" w:rsidRPr="004C7DAF" w:rsidRDefault="00942073" w:rsidP="00942073">
      <w:pPr>
        <w:shd w:val="clear" w:color="auto" w:fill="FFFFFF"/>
        <w:spacing w:after="0"/>
        <w:ind w:firstLine="142"/>
        <w:rPr>
          <w:rFonts w:ascii="Times New Roman" w:eastAsia="Times New Roman" w:hAnsi="Times New Roman" w:cs="Times New Roman"/>
          <w:b/>
          <w:sz w:val="24"/>
          <w:szCs w:val="24"/>
        </w:rPr>
      </w:pPr>
      <w:r w:rsidRPr="004C7DAF">
        <w:rPr>
          <w:rFonts w:ascii="Times New Roman" w:eastAsia="Times New Roman" w:hAnsi="Times New Roman" w:cs="Times New Roman"/>
          <w:color w:val="000000"/>
          <w:sz w:val="24"/>
          <w:szCs w:val="24"/>
        </w:rPr>
        <w:t xml:space="preserve">Понятие о частицах. </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Разряды частиц по значе</w:t>
      </w:r>
      <w:r w:rsidRPr="004C7DAF">
        <w:rPr>
          <w:rFonts w:ascii="Times New Roman" w:eastAsia="Times New Roman" w:hAnsi="Times New Roman" w:cs="Times New Roman"/>
          <w:color w:val="000000"/>
          <w:sz w:val="24"/>
          <w:szCs w:val="24"/>
        </w:rPr>
        <w:softHyphen/>
        <w:t>нию и употреблению.</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Правописание </w:t>
      </w:r>
      <w:r w:rsidRPr="004C7DAF">
        <w:rPr>
          <w:rFonts w:ascii="Times New Roman" w:eastAsia="Times New Roman" w:hAnsi="Times New Roman" w:cs="Times New Roman"/>
          <w:iCs/>
          <w:color w:val="000000"/>
          <w:sz w:val="24"/>
          <w:szCs w:val="24"/>
        </w:rPr>
        <w:t xml:space="preserve">ней ни с </w:t>
      </w:r>
      <w:r w:rsidRPr="004C7DAF">
        <w:rPr>
          <w:rFonts w:ascii="Times New Roman" w:eastAsia="Times New Roman" w:hAnsi="Times New Roman" w:cs="Times New Roman"/>
          <w:color w:val="000000"/>
          <w:sz w:val="24"/>
          <w:szCs w:val="24"/>
        </w:rPr>
        <w:t>различными частями ре</w:t>
      </w:r>
      <w:r w:rsidRPr="004C7DAF">
        <w:rPr>
          <w:rFonts w:ascii="Times New Roman" w:eastAsia="Times New Roman" w:hAnsi="Times New Roman" w:cs="Times New Roman"/>
          <w:color w:val="000000"/>
          <w:sz w:val="24"/>
          <w:szCs w:val="24"/>
        </w:rPr>
        <w:softHyphen/>
        <w:t>чи (обобщение).</w:t>
      </w:r>
    </w:p>
    <w:p w:rsidR="00942073" w:rsidRPr="004C7DAF" w:rsidRDefault="00942073" w:rsidP="00942073">
      <w:pPr>
        <w:shd w:val="clear" w:color="auto" w:fill="FFFFFF"/>
        <w:spacing w:after="0"/>
        <w:ind w:firstLine="142"/>
        <w:rPr>
          <w:rFonts w:ascii="Times New Roman" w:eastAsia="Times New Roman" w:hAnsi="Times New Roman" w:cs="Times New Roman"/>
          <w:iCs/>
          <w:color w:val="000000"/>
          <w:sz w:val="24"/>
          <w:szCs w:val="24"/>
        </w:rPr>
      </w:pPr>
      <w:r w:rsidRPr="004C7DAF">
        <w:rPr>
          <w:rFonts w:ascii="Times New Roman" w:eastAsia="Times New Roman" w:hAnsi="Times New Roman" w:cs="Times New Roman"/>
          <w:color w:val="000000"/>
          <w:sz w:val="24"/>
          <w:szCs w:val="24"/>
        </w:rPr>
        <w:t xml:space="preserve">Правописание </w:t>
      </w:r>
      <w:proofErr w:type="gramStart"/>
      <w:r w:rsidRPr="004C7DAF">
        <w:rPr>
          <w:rFonts w:ascii="Times New Roman" w:eastAsia="Times New Roman" w:hAnsi="Times New Roman" w:cs="Times New Roman"/>
          <w:iCs/>
          <w:color w:val="000000"/>
          <w:sz w:val="24"/>
          <w:szCs w:val="24"/>
        </w:rPr>
        <w:t>-т</w:t>
      </w:r>
      <w:proofErr w:type="gramEnd"/>
      <w:r w:rsidRPr="004C7DAF">
        <w:rPr>
          <w:rFonts w:ascii="Times New Roman" w:eastAsia="Times New Roman" w:hAnsi="Times New Roman" w:cs="Times New Roman"/>
          <w:iCs/>
          <w:color w:val="000000"/>
          <w:sz w:val="24"/>
          <w:szCs w:val="24"/>
        </w:rPr>
        <w:t>о, -либо, -</w:t>
      </w:r>
      <w:proofErr w:type="spellStart"/>
      <w:r w:rsidRPr="004C7DAF">
        <w:rPr>
          <w:rFonts w:ascii="Times New Roman" w:eastAsia="Times New Roman" w:hAnsi="Times New Roman" w:cs="Times New Roman"/>
          <w:iCs/>
          <w:color w:val="000000"/>
          <w:sz w:val="24"/>
          <w:szCs w:val="24"/>
        </w:rPr>
        <w:t>нибудь</w:t>
      </w:r>
      <w:proofErr w:type="spellEnd"/>
      <w:r w:rsidRPr="004C7DAF">
        <w:rPr>
          <w:rFonts w:ascii="Times New Roman" w:eastAsia="Times New Roman" w:hAnsi="Times New Roman" w:cs="Times New Roman"/>
          <w:iCs/>
          <w:color w:val="000000"/>
          <w:sz w:val="24"/>
          <w:szCs w:val="24"/>
        </w:rPr>
        <w:t>, кое-, -</w:t>
      </w:r>
      <w:proofErr w:type="spellStart"/>
      <w:r w:rsidRPr="004C7DAF">
        <w:rPr>
          <w:rFonts w:ascii="Times New Roman" w:eastAsia="Times New Roman" w:hAnsi="Times New Roman" w:cs="Times New Roman"/>
          <w:iCs/>
          <w:color w:val="000000"/>
          <w:sz w:val="24"/>
          <w:szCs w:val="24"/>
        </w:rPr>
        <w:t>ка</w:t>
      </w:r>
      <w:proofErr w:type="spellEnd"/>
      <w:r w:rsidRPr="004C7DAF">
        <w:rPr>
          <w:rFonts w:ascii="Times New Roman" w:eastAsia="Times New Roman" w:hAnsi="Times New Roman" w:cs="Times New Roman"/>
          <w:iCs/>
          <w:color w:val="000000"/>
          <w:sz w:val="24"/>
          <w:szCs w:val="24"/>
        </w:rPr>
        <w:t>, -таки.</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Переход слов из самостоятельных частей речи </w:t>
      </w:r>
      <w:proofErr w:type="gramStart"/>
      <w:r w:rsidRPr="004C7DAF">
        <w:rPr>
          <w:rFonts w:ascii="Times New Roman" w:eastAsia="Times New Roman" w:hAnsi="Times New Roman" w:cs="Times New Roman"/>
          <w:color w:val="000000"/>
          <w:sz w:val="24"/>
          <w:szCs w:val="24"/>
        </w:rPr>
        <w:t>в</w:t>
      </w:r>
      <w:proofErr w:type="gramEnd"/>
      <w:r w:rsidRPr="004C7DAF">
        <w:rPr>
          <w:rFonts w:ascii="Times New Roman" w:eastAsia="Times New Roman" w:hAnsi="Times New Roman" w:cs="Times New Roman"/>
          <w:color w:val="000000"/>
          <w:sz w:val="24"/>
          <w:szCs w:val="24"/>
        </w:rPr>
        <w:t xml:space="preserve"> служебные (1 .)</w:t>
      </w:r>
    </w:p>
    <w:p w:rsidR="00942073" w:rsidRDefault="00942073" w:rsidP="00942073">
      <w:pPr>
        <w:shd w:val="clear" w:color="auto" w:fill="FFFFFF"/>
        <w:spacing w:after="0"/>
        <w:ind w:firstLine="142"/>
        <w:rPr>
          <w:rFonts w:ascii="Times New Roman" w:hAnsi="Times New Roman"/>
          <w:b/>
          <w:color w:val="000000"/>
          <w:sz w:val="24"/>
          <w:szCs w:val="24"/>
        </w:rPr>
      </w:pPr>
    </w:p>
    <w:p w:rsidR="00942073" w:rsidRPr="004C7DAF" w:rsidRDefault="00942073" w:rsidP="00942073">
      <w:pPr>
        <w:shd w:val="clear" w:color="auto" w:fill="FFFFFF"/>
        <w:spacing w:after="0"/>
        <w:ind w:firstLine="142"/>
        <w:rPr>
          <w:rFonts w:ascii="Times New Roman" w:eastAsia="Times New Roman" w:hAnsi="Times New Roman" w:cs="Times New Roman"/>
          <w:b/>
          <w:sz w:val="24"/>
          <w:szCs w:val="24"/>
        </w:rPr>
      </w:pPr>
      <w:r w:rsidRPr="004C7DAF">
        <w:rPr>
          <w:rFonts w:ascii="Times New Roman" w:eastAsia="Times New Roman" w:hAnsi="Times New Roman" w:cs="Times New Roman"/>
          <w:b/>
          <w:color w:val="000000"/>
          <w:sz w:val="24"/>
          <w:szCs w:val="24"/>
        </w:rPr>
        <w:t>Междометие (</w:t>
      </w:r>
      <w:r>
        <w:rPr>
          <w:rFonts w:ascii="Times New Roman" w:eastAsia="Times New Roman" w:hAnsi="Times New Roman" w:cs="Times New Roman"/>
          <w:b/>
          <w:color w:val="000000"/>
          <w:sz w:val="24"/>
          <w:szCs w:val="24"/>
        </w:rPr>
        <w:t>10</w:t>
      </w:r>
      <w:r w:rsidRPr="004C7DAF">
        <w:rPr>
          <w:rFonts w:ascii="Times New Roman" w:eastAsia="Times New Roman" w:hAnsi="Times New Roman" w:cs="Times New Roman"/>
          <w:b/>
          <w:color w:val="000000"/>
          <w:sz w:val="24"/>
          <w:szCs w:val="24"/>
        </w:rPr>
        <w:t xml:space="preserve"> ч)</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Понятие о  междометии.  Основные функции междометий.</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 xml:space="preserve">Разряды междометий. Звукоподражательные слова. </w:t>
      </w:r>
    </w:p>
    <w:p w:rsidR="00942073" w:rsidRPr="004C7DAF" w:rsidRDefault="00942073" w:rsidP="00942073">
      <w:pPr>
        <w:shd w:val="clear" w:color="auto" w:fill="FFFFFF"/>
        <w:spacing w:after="0"/>
        <w:ind w:firstLine="142"/>
        <w:rPr>
          <w:rFonts w:ascii="Times New Roman" w:eastAsia="Times New Roman" w:hAnsi="Times New Roman" w:cs="Times New Roman"/>
          <w:sz w:val="24"/>
          <w:szCs w:val="24"/>
        </w:rPr>
      </w:pPr>
      <w:r w:rsidRPr="004C7DAF">
        <w:rPr>
          <w:rFonts w:ascii="Times New Roman" w:eastAsia="Times New Roman" w:hAnsi="Times New Roman" w:cs="Times New Roman"/>
          <w:color w:val="000000"/>
          <w:sz w:val="24"/>
          <w:szCs w:val="24"/>
        </w:rPr>
        <w:t>Знаки препинания при междометиях.</w:t>
      </w:r>
    </w:p>
    <w:p w:rsidR="00942073" w:rsidRPr="004C7DAF" w:rsidRDefault="00942073" w:rsidP="00942073">
      <w:pPr>
        <w:shd w:val="clear" w:color="auto" w:fill="FFFFFF"/>
        <w:spacing w:after="0"/>
        <w:ind w:left="657" w:firstLine="142"/>
        <w:rPr>
          <w:rFonts w:ascii="Times New Roman" w:eastAsia="Times New Roman" w:hAnsi="Times New Roman" w:cs="Times New Roman"/>
          <w:color w:val="000000"/>
          <w:sz w:val="24"/>
          <w:szCs w:val="24"/>
        </w:rPr>
      </w:pPr>
    </w:p>
    <w:p w:rsidR="00942073" w:rsidRPr="004C7DAF" w:rsidRDefault="00942073" w:rsidP="00942073">
      <w:pPr>
        <w:shd w:val="clear" w:color="auto" w:fill="FFFFFF"/>
        <w:spacing w:after="0"/>
        <w:ind w:firstLine="142"/>
        <w:rPr>
          <w:rFonts w:ascii="Times New Roman" w:eastAsia="Times New Roman" w:hAnsi="Times New Roman" w:cs="Times New Roman"/>
          <w:b/>
          <w:color w:val="000000"/>
          <w:sz w:val="24"/>
          <w:szCs w:val="24"/>
        </w:rPr>
      </w:pPr>
      <w:r w:rsidRPr="004C7DAF">
        <w:rPr>
          <w:rFonts w:ascii="Times New Roman" w:eastAsia="Times New Roman" w:hAnsi="Times New Roman" w:cs="Times New Roman"/>
          <w:b/>
          <w:color w:val="000000"/>
          <w:sz w:val="24"/>
          <w:szCs w:val="24"/>
        </w:rPr>
        <w:t>Повторение (2</w:t>
      </w:r>
      <w:r>
        <w:rPr>
          <w:rFonts w:ascii="Times New Roman" w:eastAsia="Times New Roman" w:hAnsi="Times New Roman" w:cs="Times New Roman"/>
          <w:b/>
          <w:color w:val="000000"/>
          <w:sz w:val="24"/>
          <w:szCs w:val="24"/>
        </w:rPr>
        <w:t xml:space="preserve">0 </w:t>
      </w:r>
      <w:r w:rsidRPr="004C7DAF">
        <w:rPr>
          <w:rFonts w:ascii="Times New Roman" w:eastAsia="Times New Roman" w:hAnsi="Times New Roman" w:cs="Times New Roman"/>
          <w:b/>
          <w:color w:val="000000"/>
          <w:sz w:val="24"/>
          <w:szCs w:val="24"/>
        </w:rPr>
        <w:t>ч.)</w:t>
      </w:r>
    </w:p>
    <w:p w:rsidR="00942073" w:rsidRPr="004C7DAF" w:rsidRDefault="00942073" w:rsidP="00942073">
      <w:pPr>
        <w:shd w:val="clear" w:color="auto" w:fill="FFFFFF"/>
        <w:spacing w:after="0"/>
        <w:ind w:left="657" w:firstLine="357"/>
        <w:rPr>
          <w:rFonts w:ascii="Times New Roman" w:eastAsia="Times New Roman" w:hAnsi="Times New Roman" w:cs="Times New Roman"/>
          <w:b/>
          <w:color w:val="000000"/>
          <w:sz w:val="24"/>
          <w:szCs w:val="24"/>
        </w:rPr>
      </w:pPr>
    </w:p>
    <w:p w:rsidR="00942073" w:rsidRDefault="00942073" w:rsidP="00942073"/>
    <w:p w:rsidR="00942073" w:rsidRDefault="00942073" w:rsidP="00942073"/>
    <w:p w:rsidR="00942073" w:rsidRDefault="00942073" w:rsidP="00942073"/>
    <w:p w:rsidR="00942073" w:rsidRDefault="00942073" w:rsidP="00942073"/>
    <w:p w:rsidR="00942073" w:rsidRDefault="00942073" w:rsidP="00942073"/>
    <w:p w:rsidR="00942073" w:rsidRDefault="00942073" w:rsidP="00942073"/>
    <w:p w:rsidR="00942073" w:rsidRDefault="00942073" w:rsidP="00942073"/>
    <w:p w:rsidR="00942073" w:rsidRPr="00575BA9" w:rsidRDefault="00942073" w:rsidP="00942073">
      <w:pPr>
        <w:tabs>
          <w:tab w:val="left" w:pos="10348"/>
        </w:tabs>
        <w:rPr>
          <w:rFonts w:ascii="Times New Roman" w:hAnsi="Times New Roman" w:cs="Times New Roman"/>
        </w:rPr>
      </w:pPr>
    </w:p>
    <w:p w:rsidR="00942073" w:rsidRPr="00575BA9" w:rsidRDefault="00942073" w:rsidP="00942073">
      <w:pPr>
        <w:tabs>
          <w:tab w:val="left" w:pos="10348"/>
        </w:tabs>
        <w:jc w:val="center"/>
        <w:rPr>
          <w:rFonts w:ascii="Times New Roman" w:hAnsi="Times New Roman" w:cs="Times New Roman"/>
        </w:rPr>
      </w:pPr>
      <w:r w:rsidRPr="00575BA9">
        <w:rPr>
          <w:rFonts w:ascii="Times New Roman" w:hAnsi="Times New Roman" w:cs="Times New Roman"/>
        </w:rPr>
        <w:t>Учебная программа</w:t>
      </w:r>
    </w:p>
    <w:tbl>
      <w:tblPr>
        <w:tblStyle w:val="a5"/>
        <w:tblW w:w="14992" w:type="dxa"/>
        <w:tblLayout w:type="fixed"/>
        <w:tblLook w:val="01E0"/>
      </w:tblPr>
      <w:tblGrid>
        <w:gridCol w:w="769"/>
        <w:gridCol w:w="4017"/>
        <w:gridCol w:w="3119"/>
        <w:gridCol w:w="3260"/>
        <w:gridCol w:w="2126"/>
        <w:gridCol w:w="1701"/>
      </w:tblGrid>
      <w:tr w:rsidR="00942073" w:rsidRPr="00575BA9" w:rsidTr="00A856F1">
        <w:tc>
          <w:tcPr>
            <w:tcW w:w="769" w:type="dxa"/>
          </w:tcPr>
          <w:p w:rsidR="00942073" w:rsidRPr="00575BA9" w:rsidRDefault="00942073" w:rsidP="00A856F1">
            <w:pPr>
              <w:tabs>
                <w:tab w:val="left" w:pos="569"/>
                <w:tab w:val="left" w:pos="10348"/>
              </w:tabs>
              <w:ind w:left="-13" w:right="-157"/>
              <w:rPr>
                <w:sz w:val="22"/>
                <w:szCs w:val="22"/>
              </w:rPr>
            </w:pPr>
            <w:r w:rsidRPr="00575BA9">
              <w:rPr>
                <w:sz w:val="22"/>
                <w:szCs w:val="22"/>
              </w:rPr>
              <w:t>№ учеб</w:t>
            </w:r>
            <w:proofErr w:type="gramStart"/>
            <w:r w:rsidRPr="00575BA9">
              <w:rPr>
                <w:sz w:val="22"/>
                <w:szCs w:val="22"/>
              </w:rPr>
              <w:t>.</w:t>
            </w:r>
            <w:proofErr w:type="gramEnd"/>
            <w:r w:rsidRPr="00575BA9">
              <w:rPr>
                <w:sz w:val="22"/>
                <w:szCs w:val="22"/>
              </w:rPr>
              <w:t xml:space="preserve"> </w:t>
            </w:r>
            <w:proofErr w:type="spellStart"/>
            <w:proofErr w:type="gramStart"/>
            <w:r w:rsidRPr="00575BA9">
              <w:rPr>
                <w:sz w:val="22"/>
                <w:szCs w:val="22"/>
              </w:rPr>
              <w:t>н</w:t>
            </w:r>
            <w:proofErr w:type="gramEnd"/>
            <w:r w:rsidRPr="00575BA9">
              <w:rPr>
                <w:sz w:val="22"/>
                <w:szCs w:val="22"/>
              </w:rPr>
              <w:t>ед</w:t>
            </w:r>
            <w:proofErr w:type="spellEnd"/>
            <w:r w:rsidRPr="00575BA9">
              <w:rPr>
                <w:sz w:val="22"/>
                <w:szCs w:val="22"/>
              </w:rPr>
              <w:t xml:space="preserve">. </w:t>
            </w:r>
          </w:p>
        </w:tc>
        <w:tc>
          <w:tcPr>
            <w:tcW w:w="4017" w:type="dxa"/>
            <w:vAlign w:val="center"/>
          </w:tcPr>
          <w:p w:rsidR="00942073" w:rsidRPr="00575BA9" w:rsidRDefault="00942073" w:rsidP="00A856F1">
            <w:pPr>
              <w:pStyle w:val="a3"/>
              <w:tabs>
                <w:tab w:val="left" w:pos="-60"/>
                <w:tab w:val="left" w:pos="224"/>
                <w:tab w:val="left" w:pos="10348"/>
              </w:tabs>
              <w:ind w:left="0"/>
              <w:rPr>
                <w:rFonts w:ascii="Times New Roman" w:eastAsia="Times New Roman" w:hAnsi="Times New Roman"/>
                <w:sz w:val="22"/>
                <w:szCs w:val="22"/>
                <w:lang w:val="ru-RU"/>
              </w:rPr>
            </w:pPr>
            <w:r w:rsidRPr="00575BA9">
              <w:rPr>
                <w:rFonts w:ascii="Times New Roman" w:eastAsia="Times New Roman" w:hAnsi="Times New Roman"/>
                <w:sz w:val="22"/>
                <w:szCs w:val="22"/>
                <w:lang w:val="ru-RU"/>
              </w:rPr>
              <w:t xml:space="preserve">Тема </w:t>
            </w:r>
          </w:p>
        </w:tc>
        <w:tc>
          <w:tcPr>
            <w:tcW w:w="3119" w:type="dxa"/>
          </w:tcPr>
          <w:p w:rsidR="00942073" w:rsidRPr="00575BA9" w:rsidRDefault="00942073" w:rsidP="00A856F1">
            <w:pPr>
              <w:tabs>
                <w:tab w:val="left" w:pos="10348"/>
              </w:tabs>
              <w:ind w:right="34" w:firstLine="34"/>
              <w:jc w:val="center"/>
              <w:rPr>
                <w:sz w:val="22"/>
                <w:szCs w:val="22"/>
              </w:rPr>
            </w:pPr>
            <w:r w:rsidRPr="00575BA9">
              <w:rPr>
                <w:sz w:val="22"/>
                <w:szCs w:val="22"/>
              </w:rPr>
              <w:t xml:space="preserve">      Ученик научится:</w:t>
            </w:r>
          </w:p>
        </w:tc>
        <w:tc>
          <w:tcPr>
            <w:tcW w:w="3260" w:type="dxa"/>
          </w:tcPr>
          <w:p w:rsidR="00942073" w:rsidRPr="00575BA9" w:rsidRDefault="00942073" w:rsidP="00A856F1">
            <w:pPr>
              <w:tabs>
                <w:tab w:val="left" w:pos="10348"/>
              </w:tabs>
              <w:ind w:left="33" w:right="33" w:firstLine="142"/>
              <w:jc w:val="center"/>
              <w:rPr>
                <w:sz w:val="22"/>
                <w:szCs w:val="22"/>
              </w:rPr>
            </w:pPr>
            <w:r w:rsidRPr="00575BA9">
              <w:rPr>
                <w:sz w:val="22"/>
                <w:szCs w:val="22"/>
              </w:rPr>
              <w:t>Ученик получит возможность научиться:</w:t>
            </w:r>
          </w:p>
        </w:tc>
        <w:tc>
          <w:tcPr>
            <w:tcW w:w="2126" w:type="dxa"/>
          </w:tcPr>
          <w:p w:rsidR="00942073" w:rsidRPr="00575BA9" w:rsidRDefault="00942073" w:rsidP="00A856F1">
            <w:pPr>
              <w:tabs>
                <w:tab w:val="left" w:pos="1840"/>
                <w:tab w:val="left" w:pos="10348"/>
              </w:tabs>
              <w:rPr>
                <w:sz w:val="22"/>
                <w:szCs w:val="22"/>
              </w:rPr>
            </w:pPr>
            <w:r w:rsidRPr="00575BA9">
              <w:rPr>
                <w:sz w:val="22"/>
                <w:szCs w:val="22"/>
              </w:rPr>
              <w:t>Формы работы</w:t>
            </w:r>
          </w:p>
        </w:tc>
        <w:tc>
          <w:tcPr>
            <w:tcW w:w="1701" w:type="dxa"/>
          </w:tcPr>
          <w:p w:rsidR="00942073" w:rsidRPr="00575BA9" w:rsidRDefault="00942073" w:rsidP="00A856F1">
            <w:pPr>
              <w:tabs>
                <w:tab w:val="left" w:pos="4860"/>
                <w:tab w:val="left" w:pos="10348"/>
              </w:tabs>
              <w:ind w:right="252"/>
              <w:jc w:val="center"/>
              <w:rPr>
                <w:sz w:val="22"/>
                <w:szCs w:val="22"/>
              </w:rPr>
            </w:pPr>
            <w:r w:rsidRPr="00575BA9">
              <w:rPr>
                <w:sz w:val="22"/>
                <w:szCs w:val="22"/>
              </w:rPr>
              <w:t>Методы оценки достижений</w:t>
            </w:r>
          </w:p>
        </w:tc>
      </w:tr>
      <w:tr w:rsidR="00942073" w:rsidRPr="00575BA9" w:rsidTr="00A856F1">
        <w:tc>
          <w:tcPr>
            <w:tcW w:w="769" w:type="dxa"/>
          </w:tcPr>
          <w:p w:rsidR="00942073" w:rsidRPr="00575BA9" w:rsidRDefault="00942073" w:rsidP="00A856F1">
            <w:pPr>
              <w:tabs>
                <w:tab w:val="left" w:pos="10348"/>
              </w:tabs>
              <w:rPr>
                <w:color w:val="000000"/>
                <w:sz w:val="22"/>
                <w:szCs w:val="22"/>
              </w:rPr>
            </w:pPr>
          </w:p>
        </w:tc>
        <w:tc>
          <w:tcPr>
            <w:tcW w:w="14223" w:type="dxa"/>
            <w:gridSpan w:val="5"/>
            <w:shd w:val="clear" w:color="auto" w:fill="C4BC96" w:themeFill="background2" w:themeFillShade="BF"/>
          </w:tcPr>
          <w:p w:rsidR="00942073" w:rsidRPr="00575BA9" w:rsidRDefault="00942073" w:rsidP="00A856F1">
            <w:pPr>
              <w:tabs>
                <w:tab w:val="left" w:pos="-60"/>
                <w:tab w:val="left" w:pos="224"/>
                <w:tab w:val="left" w:pos="7200"/>
                <w:tab w:val="left" w:pos="10348"/>
              </w:tabs>
              <w:ind w:right="34"/>
              <w:rPr>
                <w:b/>
                <w:sz w:val="22"/>
                <w:szCs w:val="22"/>
              </w:rPr>
            </w:pPr>
            <w:r w:rsidRPr="00575BA9">
              <w:rPr>
                <w:b/>
                <w:sz w:val="22"/>
                <w:szCs w:val="22"/>
              </w:rPr>
              <w:t xml:space="preserve">Повторение (10 часов, РР -  2, </w:t>
            </w:r>
            <w:proofErr w:type="spellStart"/>
            <w:r w:rsidRPr="00575BA9">
              <w:rPr>
                <w:b/>
                <w:sz w:val="22"/>
                <w:szCs w:val="22"/>
              </w:rPr>
              <w:t>Кр</w:t>
            </w:r>
            <w:proofErr w:type="spellEnd"/>
            <w:r w:rsidRPr="00575BA9">
              <w:rPr>
                <w:b/>
                <w:sz w:val="22"/>
                <w:szCs w:val="22"/>
              </w:rPr>
              <w:t xml:space="preserve"> - 1) </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r w:rsidRPr="00575BA9">
              <w:rPr>
                <w:color w:val="000000"/>
                <w:sz w:val="22"/>
                <w:szCs w:val="22"/>
              </w:rPr>
              <w:t>1</w:t>
            </w: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(1)Вводный урок. Русский язык как развивающееся явление</w:t>
            </w:r>
          </w:p>
          <w:p w:rsidR="00942073" w:rsidRPr="00575BA9" w:rsidRDefault="00942073" w:rsidP="00A856F1">
            <w:pPr>
              <w:tabs>
                <w:tab w:val="left" w:pos="-60"/>
                <w:tab w:val="left" w:pos="224"/>
                <w:tab w:val="left" w:pos="10348"/>
              </w:tabs>
              <w:jc w:val="center"/>
              <w:rPr>
                <w:sz w:val="22"/>
                <w:szCs w:val="22"/>
              </w:rPr>
            </w:pP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Понимать роль русского языка как </w:t>
            </w:r>
            <w:r w:rsidRPr="00575BA9">
              <w:rPr>
                <w:spacing w:val="-2"/>
                <w:sz w:val="22"/>
                <w:szCs w:val="22"/>
              </w:rPr>
              <w:t>средства   общения   в   межнацио</w:t>
            </w:r>
            <w:r w:rsidRPr="00575BA9">
              <w:rPr>
                <w:spacing w:val="-2"/>
                <w:sz w:val="22"/>
                <w:szCs w:val="22"/>
              </w:rPr>
              <w:softHyphen/>
            </w:r>
            <w:r w:rsidRPr="00575BA9">
              <w:rPr>
                <w:sz w:val="22"/>
                <w:szCs w:val="22"/>
              </w:rPr>
              <w:t>нальном коллективе</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Бережно и </w:t>
            </w:r>
            <w:r w:rsidRPr="00575BA9">
              <w:rPr>
                <w:spacing w:val="-2"/>
                <w:sz w:val="22"/>
                <w:szCs w:val="22"/>
              </w:rPr>
              <w:t xml:space="preserve">сознательно относиться к русскому </w:t>
            </w:r>
            <w:r w:rsidRPr="00575BA9">
              <w:rPr>
                <w:spacing w:val="-1"/>
                <w:sz w:val="22"/>
                <w:szCs w:val="22"/>
              </w:rPr>
              <w:t>языку как национальной ценности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w:t>
            </w:r>
          </w:p>
        </w:tc>
        <w:tc>
          <w:tcPr>
            <w:tcW w:w="1701" w:type="dxa"/>
          </w:tcPr>
          <w:p w:rsidR="00942073" w:rsidRPr="00575BA9" w:rsidRDefault="00942073" w:rsidP="00A856F1">
            <w:pPr>
              <w:tabs>
                <w:tab w:val="left" w:pos="10348"/>
              </w:tabs>
              <w:jc w:val="center"/>
              <w:rPr>
                <w:sz w:val="22"/>
                <w:szCs w:val="22"/>
              </w:rPr>
            </w:pPr>
            <w:r w:rsidRPr="00575BA9">
              <w:rPr>
                <w:sz w:val="22"/>
                <w:szCs w:val="22"/>
              </w:rPr>
              <w:t>Сообщения</w:t>
            </w:r>
          </w:p>
          <w:p w:rsidR="00942073" w:rsidRPr="00575BA9" w:rsidRDefault="00942073" w:rsidP="00A856F1">
            <w:pPr>
              <w:tabs>
                <w:tab w:val="left" w:pos="10348"/>
              </w:tabs>
              <w:jc w:val="center"/>
              <w:rPr>
                <w:sz w:val="22"/>
                <w:szCs w:val="22"/>
              </w:rPr>
            </w:pPr>
            <w:r w:rsidRPr="00575BA9">
              <w:rPr>
                <w:sz w:val="22"/>
                <w:szCs w:val="22"/>
              </w:rPr>
              <w:t xml:space="preserve"> </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2</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Морфология</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Части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речи</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Опознавать самостоятельные и служебные части речи</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Знать  их морфологические и грам</w:t>
            </w:r>
            <w:r w:rsidRPr="00575BA9">
              <w:rPr>
                <w:spacing w:val="-2"/>
                <w:sz w:val="22"/>
                <w:szCs w:val="22"/>
              </w:rPr>
              <w:softHyphen/>
              <w:t xml:space="preserve">матические признаки, определять </w:t>
            </w:r>
            <w:r w:rsidRPr="00575BA9">
              <w:rPr>
                <w:sz w:val="22"/>
                <w:szCs w:val="22"/>
              </w:rPr>
              <w:t>функцию в предложении и тексте, употреблять в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tabs>
                <w:tab w:val="left" w:pos="10348"/>
              </w:tabs>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3</w:t>
            </w:r>
            <w:r w:rsidRPr="00575BA9">
              <w:rPr>
                <w:rFonts w:ascii="Times New Roman" w:hAnsi="Times New Roman"/>
                <w:sz w:val="22"/>
                <w:szCs w:val="22"/>
              </w:rPr>
              <w:t>)</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Морфология</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Части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речи</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left" w:pos="10348"/>
              </w:tabs>
              <w:ind w:right="34" w:firstLine="34"/>
              <w:rPr>
                <w:sz w:val="22"/>
                <w:szCs w:val="22"/>
              </w:rPr>
            </w:pPr>
            <w:r w:rsidRPr="00575BA9">
              <w:rPr>
                <w:spacing w:val="-3"/>
                <w:sz w:val="22"/>
                <w:szCs w:val="22"/>
              </w:rPr>
              <w:t xml:space="preserve">Опознавать  </w:t>
            </w:r>
            <w:r w:rsidRPr="00575BA9">
              <w:rPr>
                <w:sz w:val="22"/>
                <w:szCs w:val="22"/>
              </w:rPr>
              <w:t>самостоятельные и служебные части речи</w:t>
            </w:r>
            <w:r w:rsidRPr="00575BA9">
              <w:rPr>
                <w:spacing w:val="-3"/>
                <w:sz w:val="22"/>
                <w:szCs w:val="22"/>
              </w:rPr>
              <w:t xml:space="preserve">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Выполнять морфологический разбор разных частей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индивидуальная работа, работа у доски</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4</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Орфография</w:t>
            </w:r>
            <w:proofErr w:type="spellEnd"/>
            <w:r w:rsidRPr="00575BA9">
              <w:rPr>
                <w:rFonts w:ascii="Times New Roman" w:hAnsi="Times New Roman"/>
                <w:sz w:val="22"/>
                <w:szCs w:val="22"/>
              </w:rPr>
              <w:t xml:space="preserve">. </w:t>
            </w:r>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Находить   орфограммы   в </w:t>
            </w:r>
            <w:r w:rsidRPr="00575BA9">
              <w:rPr>
                <w:spacing w:val="-3"/>
                <w:sz w:val="22"/>
                <w:szCs w:val="22"/>
              </w:rPr>
              <w:t>морфемах</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Без</w:t>
            </w:r>
            <w:r w:rsidRPr="00575BA9">
              <w:rPr>
                <w:sz w:val="22"/>
                <w:szCs w:val="22"/>
              </w:rPr>
              <w:softHyphen/>
              <w:t>ошибочно писать, обозначая ор</w:t>
            </w:r>
            <w:r w:rsidRPr="00575BA9">
              <w:rPr>
                <w:sz w:val="22"/>
                <w:szCs w:val="22"/>
              </w:rPr>
              <w:softHyphen/>
              <w:t>фограммы в существительных, глаголах,  наречиях, местоимениях, прилагательных</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цепочке у доски,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Комментированное письмо</w:t>
            </w:r>
          </w:p>
        </w:tc>
      </w:tr>
      <w:tr w:rsidR="00942073" w:rsidRPr="00575BA9" w:rsidTr="00A856F1">
        <w:tc>
          <w:tcPr>
            <w:tcW w:w="769" w:type="dxa"/>
          </w:tcPr>
          <w:p w:rsidR="00942073" w:rsidRPr="00575BA9" w:rsidRDefault="00942073" w:rsidP="00A856F1">
            <w:pPr>
              <w:tabs>
                <w:tab w:val="left" w:pos="10348"/>
              </w:tabs>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5</w:t>
            </w:r>
            <w:r w:rsidRPr="00575BA9">
              <w:rPr>
                <w:rFonts w:ascii="Times New Roman" w:hAnsi="Times New Roman"/>
                <w:sz w:val="22"/>
                <w:szCs w:val="22"/>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Орфография</w:t>
            </w:r>
            <w:proofErr w:type="spellEnd"/>
            <w:r w:rsidRPr="00575BA9">
              <w:rPr>
                <w:rFonts w:ascii="Times New Roman" w:hAnsi="Times New Roman"/>
                <w:sz w:val="22"/>
                <w:szCs w:val="22"/>
              </w:rPr>
              <w:t xml:space="preserve">. </w:t>
            </w:r>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Группиро</w:t>
            </w:r>
            <w:r w:rsidRPr="00575BA9">
              <w:rPr>
                <w:spacing w:val="-2"/>
                <w:sz w:val="22"/>
                <w:szCs w:val="22"/>
              </w:rPr>
              <w:softHyphen/>
            </w:r>
            <w:r w:rsidRPr="00575BA9">
              <w:rPr>
                <w:spacing w:val="-1"/>
                <w:sz w:val="22"/>
                <w:szCs w:val="22"/>
              </w:rPr>
              <w:t>вать слова по видам орфограмм</w:t>
            </w:r>
            <w:r w:rsidRPr="00575BA9">
              <w:rPr>
                <w:sz w:val="22"/>
                <w:szCs w:val="22"/>
              </w:rPr>
              <w:t xml:space="preserve">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10348"/>
              </w:tabs>
              <w:ind w:firstLine="142"/>
              <w:rPr>
                <w:sz w:val="22"/>
                <w:szCs w:val="22"/>
              </w:rPr>
            </w:pPr>
            <w:r w:rsidRPr="00575BA9">
              <w:rPr>
                <w:sz w:val="22"/>
                <w:szCs w:val="22"/>
              </w:rPr>
              <w:t>Обнаруживать изученные орфограммы объяснять написание соответствующих слов</w:t>
            </w:r>
          </w:p>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работа у доски,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r w:rsidRPr="00575BA9">
              <w:rPr>
                <w:color w:val="000000"/>
                <w:sz w:val="22"/>
                <w:szCs w:val="22"/>
              </w:rPr>
              <w:t>2</w:t>
            </w: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6</w:t>
            </w:r>
            <w:r w:rsidRPr="00575BA9">
              <w:rPr>
                <w:rFonts w:ascii="Times New Roman" w:hAnsi="Times New Roman"/>
                <w:sz w:val="22"/>
                <w:szCs w:val="22"/>
              </w:rPr>
              <w:t>)</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Пунктуация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Различать простые и сложные предложения и предложения с однородными членами </w:t>
            </w:r>
          </w:p>
        </w:tc>
        <w:tc>
          <w:tcPr>
            <w:tcW w:w="3260" w:type="dxa"/>
          </w:tcPr>
          <w:p w:rsidR="00942073" w:rsidRPr="00575BA9" w:rsidRDefault="00942073" w:rsidP="00A856F1">
            <w:pPr>
              <w:tabs>
                <w:tab w:val="left" w:pos="10348"/>
              </w:tabs>
              <w:ind w:firstLine="142"/>
              <w:rPr>
                <w:sz w:val="22"/>
                <w:szCs w:val="22"/>
              </w:rPr>
            </w:pPr>
            <w:r w:rsidRPr="00575BA9">
              <w:rPr>
                <w:sz w:val="22"/>
                <w:szCs w:val="22"/>
              </w:rPr>
              <w:t xml:space="preserve">Обнаруживать изученные </w:t>
            </w:r>
            <w:proofErr w:type="spellStart"/>
            <w:r w:rsidRPr="00575BA9">
              <w:rPr>
                <w:sz w:val="22"/>
                <w:szCs w:val="22"/>
              </w:rPr>
              <w:t>пунктограммы</w:t>
            </w:r>
            <w:proofErr w:type="spellEnd"/>
            <w:r w:rsidRPr="00575BA9">
              <w:rPr>
                <w:sz w:val="22"/>
                <w:szCs w:val="22"/>
              </w:rPr>
              <w:t xml:space="preserve"> и объяснять их </w:t>
            </w:r>
          </w:p>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Тематический диктант</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7</w:t>
            </w:r>
            <w:r w:rsidRPr="00575BA9">
              <w:rPr>
                <w:rFonts w:ascii="Times New Roman" w:hAnsi="Times New Roman"/>
                <w:sz w:val="22"/>
                <w:szCs w:val="22"/>
              </w:rPr>
              <w:t xml:space="preserve">)РР </w:t>
            </w:r>
            <w:proofErr w:type="spellStart"/>
            <w:r w:rsidRPr="00575BA9">
              <w:rPr>
                <w:rFonts w:ascii="Times New Roman" w:hAnsi="Times New Roman"/>
                <w:sz w:val="22"/>
                <w:szCs w:val="22"/>
              </w:rPr>
              <w:t>Что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такое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текст</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Находить  признаки текста, озаглавливать текст, определять его тему, основ</w:t>
            </w:r>
            <w:r w:rsidRPr="00575BA9">
              <w:rPr>
                <w:sz w:val="22"/>
                <w:szCs w:val="22"/>
              </w:rPr>
              <w:softHyphen/>
              <w:t>ную мысль</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proofErr w:type="spellStart"/>
            <w:r w:rsidRPr="00575BA9">
              <w:rPr>
                <w:sz w:val="22"/>
                <w:szCs w:val="22"/>
              </w:rPr>
              <w:t>Аргументированно</w:t>
            </w:r>
            <w:proofErr w:type="spellEnd"/>
            <w:r w:rsidRPr="00575BA9">
              <w:rPr>
                <w:sz w:val="22"/>
                <w:szCs w:val="22"/>
              </w:rPr>
              <w:t xml:space="preserve">  доказывать принадлежность к тексту, вырази</w:t>
            </w:r>
            <w:r w:rsidRPr="00575BA9">
              <w:rPr>
                <w:sz w:val="22"/>
                <w:szCs w:val="22"/>
              </w:rPr>
              <w:softHyphen/>
              <w:t>тельно читать, соблюдая правиль</w:t>
            </w:r>
            <w:r w:rsidRPr="00575BA9">
              <w:rPr>
                <w:sz w:val="22"/>
                <w:szCs w:val="22"/>
              </w:rPr>
              <w:softHyphen/>
              <w:t>ную интонацию, определять смысловые части,  средства связи пред</w:t>
            </w:r>
            <w:r w:rsidRPr="00575BA9">
              <w:rPr>
                <w:sz w:val="22"/>
                <w:szCs w:val="22"/>
              </w:rPr>
              <w:softHyphen/>
              <w:t>ложений в тексте</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Творческая работа</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8</w:t>
            </w:r>
            <w:r w:rsidRPr="00575BA9">
              <w:rPr>
                <w:rFonts w:ascii="Times New Roman" w:hAnsi="Times New Roman"/>
                <w:sz w:val="22"/>
                <w:szCs w:val="22"/>
                <w:lang w:val="ru-RU"/>
              </w:rPr>
              <w:t>)РР Сочинение «Как я провёл лето»</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Связно создавать текст, соблюдая все признаки текста</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Создавать и редактировать текст с учётом требований культуры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Сочинение</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60"/>
                <w:tab w:val="left" w:pos="224"/>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9</w:t>
            </w:r>
            <w:r w:rsidRPr="00575BA9">
              <w:rPr>
                <w:rFonts w:ascii="Times New Roman" w:hAnsi="Times New Roman"/>
                <w:sz w:val="22"/>
                <w:szCs w:val="22"/>
              </w:rPr>
              <w:t>)</w:t>
            </w:r>
            <w:proofErr w:type="spellStart"/>
            <w:r w:rsidRPr="00575BA9">
              <w:rPr>
                <w:rFonts w:ascii="Times New Roman" w:hAnsi="Times New Roman"/>
                <w:b/>
                <w:i/>
                <w:sz w:val="22"/>
                <w:szCs w:val="22"/>
              </w:rPr>
              <w:t>Вводный</w:t>
            </w:r>
            <w:proofErr w:type="spellEnd"/>
            <w:r w:rsidRPr="00575BA9">
              <w:rPr>
                <w:rFonts w:ascii="Times New Roman" w:hAnsi="Times New Roman"/>
                <w:b/>
                <w:i/>
                <w:sz w:val="22"/>
                <w:szCs w:val="22"/>
              </w:rPr>
              <w:t xml:space="preserve"> </w:t>
            </w:r>
            <w:proofErr w:type="spellStart"/>
            <w:r w:rsidRPr="00575BA9">
              <w:rPr>
                <w:rFonts w:ascii="Times New Roman" w:hAnsi="Times New Roman"/>
                <w:b/>
                <w:i/>
                <w:sz w:val="22"/>
                <w:szCs w:val="22"/>
              </w:rPr>
              <w:t>контрольный</w:t>
            </w:r>
            <w:proofErr w:type="spellEnd"/>
            <w:r w:rsidRPr="00575BA9">
              <w:rPr>
                <w:rFonts w:ascii="Times New Roman" w:hAnsi="Times New Roman"/>
                <w:b/>
                <w:i/>
                <w:sz w:val="22"/>
                <w:szCs w:val="22"/>
              </w:rPr>
              <w:t xml:space="preserve"> </w:t>
            </w:r>
            <w:proofErr w:type="spellStart"/>
            <w:r w:rsidRPr="00575BA9">
              <w:rPr>
                <w:rFonts w:ascii="Times New Roman" w:hAnsi="Times New Roman"/>
                <w:b/>
                <w:i/>
                <w:sz w:val="22"/>
                <w:szCs w:val="22"/>
              </w:rPr>
              <w:t>диктант</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  соответствии с правилами 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Диктант. Поурочное планирование/А.Ю.Купалова. С.181 </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82"/>
                <w:tab w:val="left" w:pos="224"/>
                <w:tab w:val="left" w:pos="491"/>
                <w:tab w:val="left" w:pos="10348"/>
              </w:tabs>
              <w:ind w:left="82"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10</w:t>
            </w:r>
            <w:r w:rsidRPr="00575BA9">
              <w:rPr>
                <w:rFonts w:ascii="Times New Roman" w:hAnsi="Times New Roman"/>
                <w:sz w:val="22"/>
                <w:szCs w:val="22"/>
              </w:rPr>
              <w:t>)</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Применять  орфографические умения и навыки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Анализировать свои ошибки, отрабатывая основные ошибки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tabs>
                <w:tab w:val="left" w:pos="10348"/>
              </w:tabs>
              <w:rPr>
                <w:color w:val="000000"/>
                <w:sz w:val="22"/>
                <w:szCs w:val="22"/>
              </w:rPr>
            </w:pPr>
          </w:p>
        </w:tc>
        <w:tc>
          <w:tcPr>
            <w:tcW w:w="4017" w:type="dxa"/>
            <w:shd w:val="clear" w:color="auto" w:fill="C4BC96" w:themeFill="background2" w:themeFillShade="BF"/>
          </w:tcPr>
          <w:p w:rsidR="00942073" w:rsidRPr="00575BA9" w:rsidRDefault="00942073" w:rsidP="00A856F1">
            <w:pPr>
              <w:pStyle w:val="a3"/>
              <w:tabs>
                <w:tab w:val="left" w:pos="-60"/>
                <w:tab w:val="left" w:pos="224"/>
                <w:tab w:val="left" w:pos="10348"/>
              </w:tabs>
              <w:ind w:left="0"/>
              <w:rPr>
                <w:rFonts w:ascii="Times New Roman" w:hAnsi="Times New Roman"/>
                <w:sz w:val="22"/>
                <w:szCs w:val="22"/>
              </w:rPr>
            </w:pPr>
            <w:proofErr w:type="spellStart"/>
            <w:r w:rsidRPr="00575BA9">
              <w:rPr>
                <w:rFonts w:ascii="Times New Roman" w:hAnsi="Times New Roman"/>
                <w:sz w:val="22"/>
                <w:szCs w:val="22"/>
              </w:rPr>
              <w:t>Причастие</w:t>
            </w:r>
            <w:proofErr w:type="spellEnd"/>
            <w:r w:rsidRPr="00575BA9">
              <w:rPr>
                <w:rFonts w:ascii="Times New Roman" w:hAnsi="Times New Roman"/>
                <w:sz w:val="22"/>
                <w:szCs w:val="22"/>
              </w:rPr>
              <w:t xml:space="preserve"> (</w:t>
            </w:r>
            <w:r w:rsidRPr="00575BA9">
              <w:rPr>
                <w:rFonts w:ascii="Times New Roman" w:hAnsi="Times New Roman"/>
                <w:sz w:val="22"/>
                <w:szCs w:val="22"/>
                <w:lang w:val="ru-RU"/>
              </w:rPr>
              <w:t>43</w:t>
            </w:r>
            <w:r w:rsidRPr="00575BA9">
              <w:rPr>
                <w:rFonts w:ascii="Times New Roman" w:hAnsi="Times New Roman"/>
                <w:sz w:val="22"/>
                <w:szCs w:val="22"/>
              </w:rPr>
              <w:t xml:space="preserve"> </w:t>
            </w:r>
            <w:proofErr w:type="spellStart"/>
            <w:r w:rsidRPr="00575BA9">
              <w:rPr>
                <w:rFonts w:ascii="Times New Roman" w:hAnsi="Times New Roman"/>
                <w:sz w:val="22"/>
                <w:szCs w:val="22"/>
              </w:rPr>
              <w:t>час</w:t>
            </w:r>
            <w:proofErr w:type="spellEnd"/>
            <w:r w:rsidRPr="00575BA9">
              <w:rPr>
                <w:rFonts w:ascii="Times New Roman" w:hAnsi="Times New Roman"/>
                <w:sz w:val="22"/>
                <w:szCs w:val="22"/>
                <w:lang w:val="ru-RU"/>
              </w:rPr>
              <w:t>а</w:t>
            </w:r>
            <w:r w:rsidRPr="00575BA9">
              <w:rPr>
                <w:rFonts w:ascii="Times New Roman" w:hAnsi="Times New Roman"/>
                <w:sz w:val="22"/>
                <w:szCs w:val="22"/>
              </w:rPr>
              <w:t>)</w:t>
            </w:r>
          </w:p>
        </w:tc>
        <w:tc>
          <w:tcPr>
            <w:tcW w:w="3119" w:type="dxa"/>
            <w:shd w:val="clear" w:color="auto" w:fill="C4BC96" w:themeFill="background2" w:themeFillShade="BF"/>
          </w:tcPr>
          <w:p w:rsidR="00942073" w:rsidRPr="00575BA9" w:rsidRDefault="00942073" w:rsidP="00A856F1">
            <w:pPr>
              <w:tabs>
                <w:tab w:val="left" w:pos="10348"/>
              </w:tabs>
              <w:ind w:right="34" w:firstLine="34"/>
              <w:rPr>
                <w:sz w:val="22"/>
                <w:szCs w:val="22"/>
              </w:rPr>
            </w:pPr>
          </w:p>
        </w:tc>
        <w:tc>
          <w:tcPr>
            <w:tcW w:w="3260" w:type="dxa"/>
            <w:shd w:val="clear" w:color="auto" w:fill="C4BC96" w:themeFill="background2" w:themeFillShade="BF"/>
          </w:tcPr>
          <w:p w:rsidR="00942073" w:rsidRPr="00575BA9" w:rsidRDefault="00942073" w:rsidP="00A856F1">
            <w:pPr>
              <w:tabs>
                <w:tab w:val="left" w:pos="10348"/>
              </w:tabs>
              <w:ind w:firstLine="142"/>
              <w:rPr>
                <w:sz w:val="22"/>
                <w:szCs w:val="22"/>
              </w:rPr>
            </w:pPr>
          </w:p>
        </w:tc>
        <w:tc>
          <w:tcPr>
            <w:tcW w:w="2126" w:type="dxa"/>
            <w:shd w:val="clear" w:color="auto" w:fill="C4BC96" w:themeFill="background2" w:themeFillShade="BF"/>
          </w:tcPr>
          <w:p w:rsidR="00942073" w:rsidRPr="00575BA9" w:rsidRDefault="00942073" w:rsidP="00A856F1">
            <w:pPr>
              <w:tabs>
                <w:tab w:val="left" w:pos="10348"/>
              </w:tabs>
              <w:jc w:val="center"/>
              <w:rPr>
                <w:sz w:val="22"/>
                <w:szCs w:val="22"/>
              </w:rPr>
            </w:pPr>
          </w:p>
        </w:tc>
        <w:tc>
          <w:tcPr>
            <w:tcW w:w="1701" w:type="dxa"/>
            <w:shd w:val="clear" w:color="auto" w:fill="C4BC96" w:themeFill="background2" w:themeFillShade="BF"/>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r w:rsidRPr="00575BA9">
              <w:rPr>
                <w:color w:val="000000"/>
                <w:sz w:val="22"/>
                <w:szCs w:val="22"/>
              </w:rPr>
              <w:t>3</w:t>
            </w:r>
          </w:p>
        </w:tc>
        <w:tc>
          <w:tcPr>
            <w:tcW w:w="4017" w:type="dxa"/>
          </w:tcPr>
          <w:p w:rsidR="00942073" w:rsidRPr="00575BA9" w:rsidRDefault="00942073" w:rsidP="00A856F1">
            <w:pPr>
              <w:pStyle w:val="a3"/>
              <w:numPr>
                <w:ilvl w:val="0"/>
                <w:numId w:val="24"/>
              </w:numPr>
              <w:tabs>
                <w:tab w:val="left" w:pos="224"/>
                <w:tab w:val="left" w:pos="365"/>
                <w:tab w:val="left" w:pos="10348"/>
              </w:tabs>
              <w:ind w:left="0" w:firstLine="0"/>
              <w:rPr>
                <w:rFonts w:ascii="Times New Roman" w:hAnsi="Times New Roman"/>
                <w:sz w:val="22"/>
                <w:szCs w:val="22"/>
              </w:rPr>
            </w:pPr>
            <w:r w:rsidRPr="00575BA9">
              <w:rPr>
                <w:rFonts w:ascii="Times New Roman" w:hAnsi="Times New Roman"/>
                <w:sz w:val="22"/>
                <w:szCs w:val="22"/>
              </w:rPr>
              <w:t>(1)</w:t>
            </w:r>
            <w:proofErr w:type="spellStart"/>
            <w:r w:rsidRPr="00575BA9">
              <w:rPr>
                <w:rFonts w:ascii="Times New Roman" w:hAnsi="Times New Roman"/>
                <w:sz w:val="22"/>
                <w:szCs w:val="22"/>
              </w:rPr>
              <w:t>Понятие</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причастии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Определять  грамматическое зна</w:t>
            </w:r>
            <w:r w:rsidRPr="00575BA9">
              <w:rPr>
                <w:sz w:val="22"/>
                <w:szCs w:val="22"/>
              </w:rPr>
              <w:softHyphen/>
              <w:t>чение причастия, морфологические признаки и синтаксическую роль в предложении, опознавать причастия в предложении и тексте</w:t>
            </w:r>
          </w:p>
        </w:tc>
        <w:tc>
          <w:tcPr>
            <w:tcW w:w="3260" w:type="dxa"/>
          </w:tcPr>
          <w:p w:rsidR="00942073" w:rsidRPr="00575BA9" w:rsidRDefault="00942073" w:rsidP="00A856F1">
            <w:pPr>
              <w:tabs>
                <w:tab w:val="left" w:pos="10348"/>
              </w:tabs>
              <w:ind w:firstLine="142"/>
              <w:rPr>
                <w:sz w:val="22"/>
                <w:szCs w:val="22"/>
              </w:rPr>
            </w:pPr>
            <w:r w:rsidRPr="00575BA9">
              <w:rPr>
                <w:sz w:val="22"/>
                <w:szCs w:val="22"/>
              </w:rPr>
              <w:t>Отличать  причастия от прила</w:t>
            </w:r>
            <w:r w:rsidRPr="00575BA9">
              <w:rPr>
                <w:sz w:val="22"/>
                <w:szCs w:val="22"/>
              </w:rPr>
              <w:softHyphen/>
              <w:t>гательных, понимать значения причастий при сопоставлении с глаголом и прилагательным</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в парах</w:t>
            </w:r>
          </w:p>
        </w:tc>
        <w:tc>
          <w:tcPr>
            <w:tcW w:w="1701" w:type="dxa"/>
          </w:tcPr>
          <w:p w:rsidR="00942073" w:rsidRPr="00575BA9" w:rsidRDefault="00942073" w:rsidP="00A856F1">
            <w:pPr>
              <w:tabs>
                <w:tab w:val="left" w:pos="10348"/>
              </w:tabs>
              <w:jc w:val="center"/>
              <w:rPr>
                <w:sz w:val="22"/>
                <w:szCs w:val="22"/>
              </w:rPr>
            </w:pPr>
            <w:r w:rsidRPr="00575BA9">
              <w:rPr>
                <w:sz w:val="22"/>
                <w:szCs w:val="22"/>
              </w:rPr>
              <w:t>Фронтальный опрос</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224"/>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Морфологические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признаки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 xml:space="preserve">Отличать  причастия от </w:t>
            </w:r>
            <w:r w:rsidRPr="00575BA9">
              <w:rPr>
                <w:sz w:val="22"/>
                <w:szCs w:val="22"/>
              </w:rPr>
              <w:t xml:space="preserve">прилагательных </w:t>
            </w:r>
          </w:p>
        </w:tc>
        <w:tc>
          <w:tcPr>
            <w:tcW w:w="3260" w:type="dxa"/>
          </w:tcPr>
          <w:p w:rsidR="00942073" w:rsidRPr="00575BA9" w:rsidRDefault="00942073" w:rsidP="00A856F1">
            <w:pPr>
              <w:tabs>
                <w:tab w:val="left" w:pos="7200"/>
                <w:tab w:val="left" w:pos="10348"/>
              </w:tabs>
              <w:ind w:firstLine="142"/>
              <w:rPr>
                <w:sz w:val="22"/>
                <w:szCs w:val="22"/>
              </w:rPr>
            </w:pPr>
            <w:proofErr w:type="spellStart"/>
            <w:r w:rsidRPr="00575BA9">
              <w:rPr>
                <w:sz w:val="22"/>
                <w:szCs w:val="22"/>
              </w:rPr>
              <w:t>Аргументированно</w:t>
            </w:r>
            <w:proofErr w:type="spellEnd"/>
            <w:r w:rsidRPr="00575BA9">
              <w:rPr>
                <w:sz w:val="22"/>
                <w:szCs w:val="22"/>
              </w:rPr>
              <w:t xml:space="preserve">  доказы</w:t>
            </w:r>
            <w:r w:rsidRPr="00575BA9">
              <w:rPr>
                <w:sz w:val="22"/>
                <w:szCs w:val="22"/>
              </w:rPr>
              <w:softHyphen/>
              <w:t>вать принадлежность слова к при</w:t>
            </w:r>
            <w:r w:rsidRPr="00575BA9">
              <w:rPr>
                <w:sz w:val="22"/>
                <w:szCs w:val="22"/>
              </w:rPr>
              <w:softHyphen/>
            </w:r>
            <w:r w:rsidRPr="00575BA9">
              <w:rPr>
                <w:spacing w:val="-1"/>
                <w:sz w:val="22"/>
                <w:szCs w:val="22"/>
              </w:rPr>
              <w:t xml:space="preserve">частиям по совокупности признаков, </w:t>
            </w:r>
            <w:r w:rsidRPr="00575BA9">
              <w:rPr>
                <w:sz w:val="22"/>
                <w:szCs w:val="22"/>
              </w:rPr>
              <w:t xml:space="preserve">определять его функцию в </w:t>
            </w:r>
            <w:r w:rsidRPr="00575BA9">
              <w:rPr>
                <w:spacing w:val="-2"/>
                <w:sz w:val="22"/>
                <w:szCs w:val="22"/>
              </w:rPr>
              <w:t>предложении,</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по вариантам</w:t>
            </w:r>
          </w:p>
        </w:tc>
        <w:tc>
          <w:tcPr>
            <w:tcW w:w="1701" w:type="dxa"/>
          </w:tcPr>
          <w:p w:rsidR="00942073" w:rsidRPr="00575BA9" w:rsidRDefault="00942073" w:rsidP="00A856F1">
            <w:pPr>
              <w:tabs>
                <w:tab w:val="left" w:pos="10348"/>
              </w:tabs>
              <w:jc w:val="center"/>
              <w:rPr>
                <w:sz w:val="22"/>
                <w:szCs w:val="22"/>
              </w:rPr>
            </w:pPr>
            <w:r w:rsidRPr="00575BA9">
              <w:rPr>
                <w:sz w:val="22"/>
                <w:szCs w:val="22"/>
              </w:rPr>
              <w:t>Устный опрос</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224"/>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r w:rsidRPr="00575BA9">
              <w:rPr>
                <w:rFonts w:ascii="Times New Roman" w:hAnsi="Times New Roman"/>
                <w:sz w:val="22"/>
                <w:szCs w:val="22"/>
                <w:lang w:val="ru-RU"/>
              </w:rPr>
              <w:t xml:space="preserve"> Признаки</w:t>
            </w:r>
            <w:r w:rsidRPr="00575BA9">
              <w:rPr>
                <w:rFonts w:ascii="Times New Roman" w:hAnsi="Times New Roman"/>
                <w:sz w:val="22"/>
                <w:szCs w:val="22"/>
              </w:rPr>
              <w:t xml:space="preserve"> </w:t>
            </w:r>
            <w:proofErr w:type="spellStart"/>
            <w:r w:rsidRPr="00575BA9">
              <w:rPr>
                <w:rFonts w:ascii="Times New Roman" w:hAnsi="Times New Roman"/>
                <w:sz w:val="22"/>
                <w:szCs w:val="22"/>
              </w:rPr>
              <w:t>прилагательного</w:t>
            </w:r>
            <w:proofErr w:type="spellEnd"/>
            <w:r w:rsidRPr="00575BA9">
              <w:rPr>
                <w:rFonts w:ascii="Times New Roman" w:hAnsi="Times New Roman"/>
                <w:sz w:val="22"/>
                <w:szCs w:val="22"/>
              </w:rPr>
              <w:t xml:space="preserve"> у </w:t>
            </w:r>
            <w:proofErr w:type="spellStart"/>
            <w:r w:rsidRPr="00575BA9">
              <w:rPr>
                <w:rFonts w:ascii="Times New Roman" w:hAnsi="Times New Roman"/>
                <w:sz w:val="22"/>
                <w:szCs w:val="22"/>
              </w:rPr>
              <w:t>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Определять  грамматические при</w:t>
            </w:r>
            <w:r w:rsidRPr="00575BA9">
              <w:rPr>
                <w:spacing w:val="-2"/>
                <w:sz w:val="22"/>
                <w:szCs w:val="22"/>
              </w:rPr>
              <w:softHyphen/>
              <w:t>знаки   причастия</w:t>
            </w:r>
            <w:r w:rsidRPr="00575BA9">
              <w:rPr>
                <w:sz w:val="22"/>
                <w:szCs w:val="22"/>
              </w:rPr>
              <w:t>, опознавать причастие, опираясь на знание его грамматических, морфологических, синтаксических особенностей</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 xml:space="preserve">Строить  </w:t>
            </w:r>
            <w:r w:rsidRPr="00575BA9">
              <w:rPr>
                <w:sz w:val="22"/>
                <w:szCs w:val="22"/>
              </w:rPr>
              <w:t>рассуждение в научном стиле на основе образца доказательств в опорных материалах</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с учебником</w:t>
            </w:r>
          </w:p>
        </w:tc>
        <w:tc>
          <w:tcPr>
            <w:tcW w:w="1701" w:type="dxa"/>
          </w:tcPr>
          <w:p w:rsidR="00942073" w:rsidRPr="00575BA9" w:rsidRDefault="00942073" w:rsidP="00A856F1">
            <w:pPr>
              <w:tabs>
                <w:tab w:val="left" w:pos="10348"/>
              </w:tabs>
              <w:jc w:val="center"/>
              <w:rPr>
                <w:sz w:val="22"/>
                <w:szCs w:val="22"/>
              </w:rPr>
            </w:pPr>
            <w:r w:rsidRPr="00575BA9">
              <w:rPr>
                <w:sz w:val="22"/>
                <w:szCs w:val="22"/>
              </w:rPr>
              <w:t>Взаимопроверка</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224"/>
                <w:tab w:val="left" w:pos="365"/>
                <w:tab w:val="left" w:pos="10348"/>
              </w:tabs>
              <w:ind w:left="0" w:firstLine="0"/>
              <w:rPr>
                <w:rFonts w:ascii="Times New Roman" w:hAnsi="Times New Roman"/>
                <w:sz w:val="22"/>
                <w:szCs w:val="22"/>
              </w:rPr>
            </w:pPr>
            <w:r w:rsidRPr="00575BA9">
              <w:rPr>
                <w:rFonts w:ascii="Times New Roman" w:hAnsi="Times New Roman"/>
                <w:sz w:val="22"/>
                <w:szCs w:val="22"/>
              </w:rPr>
              <w:t xml:space="preserve">(4) </w:t>
            </w:r>
            <w:proofErr w:type="spellStart"/>
            <w:r w:rsidRPr="00575BA9">
              <w:rPr>
                <w:rFonts w:ascii="Times New Roman" w:hAnsi="Times New Roman"/>
                <w:sz w:val="22"/>
                <w:szCs w:val="22"/>
              </w:rPr>
              <w:t>Признаки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прилагательного</w:t>
            </w:r>
            <w:proofErr w:type="spellEnd"/>
            <w:r w:rsidRPr="00575BA9">
              <w:rPr>
                <w:rFonts w:ascii="Times New Roman" w:hAnsi="Times New Roman"/>
                <w:sz w:val="22"/>
                <w:szCs w:val="22"/>
              </w:rPr>
              <w:t xml:space="preserve"> у </w:t>
            </w:r>
            <w:proofErr w:type="spellStart"/>
            <w:r w:rsidRPr="00575BA9">
              <w:rPr>
                <w:rFonts w:ascii="Times New Roman" w:hAnsi="Times New Roman"/>
                <w:sz w:val="22"/>
                <w:szCs w:val="22"/>
              </w:rPr>
              <w:t>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Правильно  согласовывать </w:t>
            </w:r>
            <w:r w:rsidRPr="00575BA9">
              <w:rPr>
                <w:sz w:val="22"/>
                <w:szCs w:val="22"/>
              </w:rPr>
              <w:t>причастия с определяемыми сло</w:t>
            </w:r>
            <w:r w:rsidRPr="00575BA9">
              <w:rPr>
                <w:sz w:val="22"/>
                <w:szCs w:val="22"/>
              </w:rPr>
              <w:softHyphen/>
            </w:r>
            <w:r w:rsidRPr="00575BA9">
              <w:rPr>
                <w:spacing w:val="-2"/>
                <w:sz w:val="22"/>
                <w:szCs w:val="22"/>
              </w:rPr>
              <w:t xml:space="preserve">вами,  </w:t>
            </w:r>
            <w:r w:rsidRPr="00575BA9">
              <w:rPr>
                <w:sz w:val="22"/>
                <w:szCs w:val="22"/>
              </w:rPr>
              <w:t xml:space="preserve">отличать  причастия  </w:t>
            </w:r>
            <w:r w:rsidRPr="00575BA9">
              <w:rPr>
                <w:sz w:val="22"/>
                <w:szCs w:val="22"/>
              </w:rPr>
              <w:lastRenderedPageBreak/>
              <w:t>от  прилага</w:t>
            </w:r>
            <w:r w:rsidRPr="00575BA9">
              <w:rPr>
                <w:sz w:val="22"/>
                <w:szCs w:val="22"/>
              </w:rPr>
              <w:softHyphen/>
              <w:t>тельных, находить главное слово</w:t>
            </w:r>
          </w:p>
        </w:tc>
        <w:tc>
          <w:tcPr>
            <w:tcW w:w="3260" w:type="dxa"/>
          </w:tcPr>
          <w:p w:rsidR="00942073" w:rsidRPr="00575BA9" w:rsidRDefault="00942073" w:rsidP="00A856F1">
            <w:pPr>
              <w:tabs>
                <w:tab w:val="left" w:pos="10348"/>
              </w:tabs>
              <w:ind w:firstLine="142"/>
              <w:rPr>
                <w:sz w:val="22"/>
                <w:szCs w:val="22"/>
              </w:rPr>
            </w:pPr>
            <w:r w:rsidRPr="00575BA9">
              <w:rPr>
                <w:sz w:val="22"/>
                <w:szCs w:val="22"/>
              </w:rPr>
              <w:lastRenderedPageBreak/>
              <w:t>Понять значение новой части речи, опознавать причастия по формальным признакам</w:t>
            </w:r>
          </w:p>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Беседа,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224"/>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(5)Правописание окончаний прилагательных и причастий</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Согласовы</w:t>
            </w:r>
            <w:r w:rsidRPr="00575BA9">
              <w:rPr>
                <w:sz w:val="22"/>
                <w:szCs w:val="22"/>
              </w:rPr>
              <w:softHyphen/>
              <w:t xml:space="preserve">вать  причастие с определяемым </w:t>
            </w:r>
            <w:r w:rsidRPr="00575BA9">
              <w:rPr>
                <w:spacing w:val="-2"/>
                <w:sz w:val="22"/>
                <w:szCs w:val="22"/>
              </w:rPr>
              <w:t xml:space="preserve">существительным       </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Определять  условия выбора гласных в оконча</w:t>
            </w:r>
            <w:r w:rsidRPr="00575BA9">
              <w:rPr>
                <w:spacing w:val="-2"/>
                <w:sz w:val="22"/>
                <w:szCs w:val="22"/>
              </w:rPr>
              <w:softHyphen/>
            </w:r>
            <w:r w:rsidRPr="00575BA9">
              <w:rPr>
                <w:sz w:val="22"/>
                <w:szCs w:val="22"/>
              </w:rPr>
              <w:t>ниях причастий</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tabs>
                <w:tab w:val="left" w:pos="10348"/>
              </w:tabs>
              <w:rPr>
                <w:color w:val="000000"/>
                <w:sz w:val="22"/>
                <w:szCs w:val="22"/>
              </w:rPr>
            </w:pPr>
            <w:r w:rsidRPr="00575BA9">
              <w:rPr>
                <w:color w:val="000000"/>
                <w:sz w:val="22"/>
                <w:szCs w:val="22"/>
              </w:rPr>
              <w:t>4</w:t>
            </w:r>
          </w:p>
        </w:tc>
        <w:tc>
          <w:tcPr>
            <w:tcW w:w="4017" w:type="dxa"/>
            <w:shd w:val="clear" w:color="auto" w:fill="FFFFFF" w:themeFill="background1"/>
          </w:tcPr>
          <w:p w:rsidR="00942073" w:rsidRPr="00575BA9" w:rsidRDefault="00942073" w:rsidP="00A856F1">
            <w:pPr>
              <w:pStyle w:val="a3"/>
              <w:numPr>
                <w:ilvl w:val="0"/>
                <w:numId w:val="24"/>
              </w:numPr>
              <w:tabs>
                <w:tab w:val="left" w:pos="-60"/>
                <w:tab w:val="left" w:pos="224"/>
                <w:tab w:val="left" w:pos="507"/>
                <w:tab w:val="left" w:pos="10348"/>
              </w:tabs>
              <w:ind w:left="0" w:firstLine="82"/>
              <w:rPr>
                <w:rFonts w:ascii="Times New Roman" w:hAnsi="Times New Roman"/>
                <w:sz w:val="22"/>
                <w:szCs w:val="22"/>
              </w:rPr>
            </w:pPr>
            <w:r w:rsidRPr="00575BA9">
              <w:rPr>
                <w:rFonts w:ascii="Times New Roman" w:hAnsi="Times New Roman"/>
                <w:sz w:val="22"/>
                <w:szCs w:val="22"/>
              </w:rPr>
              <w:t>(6)</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Признаки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глагола</w:t>
            </w:r>
            <w:proofErr w:type="spellEnd"/>
            <w:r w:rsidRPr="00575BA9">
              <w:rPr>
                <w:rFonts w:ascii="Times New Roman" w:hAnsi="Times New Roman"/>
                <w:sz w:val="22"/>
                <w:szCs w:val="22"/>
              </w:rPr>
              <w:t xml:space="preserve"> у </w:t>
            </w:r>
            <w:proofErr w:type="spellStart"/>
            <w:r w:rsidRPr="00575BA9">
              <w:rPr>
                <w:rFonts w:ascii="Times New Roman" w:hAnsi="Times New Roman"/>
                <w:sz w:val="22"/>
                <w:szCs w:val="22"/>
              </w:rPr>
              <w:t>причастия</w:t>
            </w:r>
            <w:proofErr w:type="spellEnd"/>
          </w:p>
        </w:tc>
        <w:tc>
          <w:tcPr>
            <w:tcW w:w="3119" w:type="dxa"/>
            <w:shd w:val="clear" w:color="auto" w:fill="FFFFFF" w:themeFill="background1"/>
          </w:tcPr>
          <w:p w:rsidR="00942073" w:rsidRPr="00575BA9" w:rsidRDefault="00942073" w:rsidP="00A856F1">
            <w:pPr>
              <w:tabs>
                <w:tab w:val="left" w:pos="10348"/>
              </w:tabs>
              <w:ind w:right="34" w:firstLine="34"/>
              <w:rPr>
                <w:sz w:val="22"/>
                <w:szCs w:val="22"/>
              </w:rPr>
            </w:pPr>
            <w:r w:rsidRPr="00575BA9">
              <w:rPr>
                <w:spacing w:val="-1"/>
                <w:sz w:val="22"/>
                <w:szCs w:val="22"/>
              </w:rPr>
              <w:t xml:space="preserve">Определять  признаки глагола </w:t>
            </w:r>
            <w:r w:rsidRPr="00575BA9">
              <w:rPr>
                <w:sz w:val="22"/>
                <w:szCs w:val="22"/>
              </w:rPr>
              <w:t xml:space="preserve">у причастия, возвратные и невозвратные причастия </w:t>
            </w:r>
          </w:p>
        </w:tc>
        <w:tc>
          <w:tcPr>
            <w:tcW w:w="3260" w:type="dxa"/>
            <w:shd w:val="clear" w:color="auto" w:fill="FFFFFF" w:themeFill="background1"/>
          </w:tcPr>
          <w:p w:rsidR="00942073" w:rsidRPr="00575BA9" w:rsidRDefault="00942073" w:rsidP="00A856F1">
            <w:pPr>
              <w:tabs>
                <w:tab w:val="left" w:pos="10348"/>
              </w:tabs>
              <w:ind w:firstLine="142"/>
              <w:rPr>
                <w:sz w:val="22"/>
                <w:szCs w:val="22"/>
              </w:rPr>
            </w:pPr>
            <w:r w:rsidRPr="00575BA9">
              <w:rPr>
                <w:sz w:val="22"/>
                <w:szCs w:val="22"/>
              </w:rPr>
              <w:t>Определять у причастия вид, возвратность, время; соблюдать видовременную соотнесённость  причастий и глаголов, употреблённых  в тексте.</w:t>
            </w:r>
          </w:p>
        </w:tc>
        <w:tc>
          <w:tcPr>
            <w:tcW w:w="2126" w:type="dxa"/>
            <w:shd w:val="clear" w:color="auto" w:fill="FFFFFF" w:themeFill="background1"/>
          </w:tcPr>
          <w:p w:rsidR="00942073" w:rsidRPr="00575BA9" w:rsidRDefault="00942073" w:rsidP="00A856F1">
            <w:pPr>
              <w:tabs>
                <w:tab w:val="left" w:pos="10348"/>
              </w:tabs>
              <w:jc w:val="center"/>
              <w:rPr>
                <w:sz w:val="22"/>
                <w:szCs w:val="22"/>
              </w:rPr>
            </w:pPr>
            <w:r w:rsidRPr="00575BA9">
              <w:rPr>
                <w:sz w:val="22"/>
                <w:szCs w:val="22"/>
              </w:rPr>
              <w:t>Сопоставительная работа по вариантам, индивидуальная работа</w:t>
            </w:r>
          </w:p>
        </w:tc>
        <w:tc>
          <w:tcPr>
            <w:tcW w:w="1701" w:type="dxa"/>
            <w:shd w:val="clear" w:color="auto" w:fill="FFFFFF" w:themeFill="background1"/>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tabs>
                <w:tab w:val="left" w:pos="10348"/>
              </w:tabs>
              <w:jc w:val="center"/>
              <w:rPr>
                <w:color w:val="000000"/>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(7) РР Описание общего вида местности</w:t>
            </w:r>
          </w:p>
        </w:tc>
        <w:tc>
          <w:tcPr>
            <w:tcW w:w="3119" w:type="dxa"/>
          </w:tcPr>
          <w:p w:rsidR="00942073" w:rsidRPr="00575BA9" w:rsidRDefault="00942073" w:rsidP="00A856F1">
            <w:pPr>
              <w:tabs>
                <w:tab w:val="left" w:pos="10348"/>
              </w:tabs>
              <w:ind w:right="34" w:firstLine="34"/>
              <w:rPr>
                <w:sz w:val="22"/>
                <w:szCs w:val="22"/>
              </w:rPr>
            </w:pPr>
            <w:r w:rsidRPr="00575BA9">
              <w:rPr>
                <w:spacing w:val="-3"/>
                <w:sz w:val="22"/>
                <w:szCs w:val="22"/>
              </w:rPr>
              <w:t>Описывать местность с пози</w:t>
            </w:r>
            <w:r w:rsidRPr="00575BA9">
              <w:rPr>
                <w:spacing w:val="-3"/>
                <w:sz w:val="22"/>
                <w:szCs w:val="22"/>
              </w:rPr>
              <w:softHyphen/>
            </w:r>
            <w:r w:rsidRPr="00575BA9">
              <w:rPr>
                <w:spacing w:val="-1"/>
                <w:sz w:val="22"/>
                <w:szCs w:val="22"/>
              </w:rPr>
              <w:t>ции  наблюдателя  (автора  описа</w:t>
            </w:r>
            <w:r w:rsidRPr="00575BA9">
              <w:rPr>
                <w:spacing w:val="-1"/>
                <w:sz w:val="22"/>
                <w:szCs w:val="22"/>
              </w:rPr>
              <w:softHyphen/>
            </w:r>
            <w:r w:rsidRPr="00575BA9">
              <w:rPr>
                <w:spacing w:val="-6"/>
                <w:sz w:val="22"/>
                <w:szCs w:val="22"/>
              </w:rPr>
              <w:t xml:space="preserve">ния), использовать нужный тип речи </w:t>
            </w:r>
            <w:r w:rsidRPr="00575BA9">
              <w:rPr>
                <w:spacing w:val="-4"/>
                <w:sz w:val="22"/>
                <w:szCs w:val="22"/>
              </w:rPr>
              <w:t xml:space="preserve">при создании текста, </w:t>
            </w:r>
            <w:r w:rsidRPr="00575BA9">
              <w:rPr>
                <w:sz w:val="22"/>
                <w:szCs w:val="22"/>
              </w:rPr>
              <w:t>переходить от предельно сжатого описания к более полному, а затем — к развёрнутому описанию общего вида местности.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Освоить типовую композицию этого вида описания</w:t>
            </w:r>
            <w:r w:rsidRPr="00575BA9">
              <w:rPr>
                <w:spacing w:val="-2"/>
                <w:sz w:val="22"/>
                <w:szCs w:val="22"/>
              </w:rPr>
              <w:t>, употреблять глаголы,</w:t>
            </w:r>
            <w:r w:rsidRPr="00575BA9">
              <w:rPr>
                <w:sz w:val="22"/>
                <w:szCs w:val="22"/>
              </w:rPr>
              <w:t xml:space="preserve"> выступающие в роли однородных членов, создавать связный </w:t>
            </w:r>
            <w:r w:rsidRPr="00575BA9">
              <w:rPr>
                <w:spacing w:val="-4"/>
                <w:sz w:val="22"/>
                <w:szCs w:val="22"/>
              </w:rPr>
              <w:t>текст, соблюдая композицию описа</w:t>
            </w:r>
            <w:r w:rsidRPr="00575BA9">
              <w:rPr>
                <w:spacing w:val="-4"/>
                <w:sz w:val="22"/>
                <w:szCs w:val="22"/>
              </w:rPr>
              <w:softHyphen/>
            </w:r>
            <w:r w:rsidRPr="00575BA9">
              <w:rPr>
                <w:spacing w:val="-5"/>
                <w:sz w:val="22"/>
                <w:szCs w:val="22"/>
              </w:rPr>
              <w:t>ния, определяя границы темы</w:t>
            </w:r>
            <w:r w:rsidRPr="00575BA9">
              <w:rPr>
                <w:sz w:val="22"/>
                <w:szCs w:val="22"/>
              </w:rPr>
              <w:t xml:space="preserve">. </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составление плана, работа с текстом</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Творческое задание</w:t>
            </w:r>
          </w:p>
        </w:tc>
      </w:tr>
      <w:tr w:rsidR="00942073" w:rsidRPr="00575BA9" w:rsidTr="00A856F1">
        <w:tc>
          <w:tcPr>
            <w:tcW w:w="769" w:type="dxa"/>
          </w:tcPr>
          <w:p w:rsidR="00942073" w:rsidRPr="00575BA9" w:rsidRDefault="00942073" w:rsidP="00A856F1">
            <w:pPr>
              <w:tabs>
                <w:tab w:val="left" w:pos="10348"/>
              </w:tabs>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(8) РР Сочинение. "Мой любимый уголок природы"</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Выражать собственное впечатление от </w:t>
            </w:r>
            <w:proofErr w:type="gramStart"/>
            <w:r w:rsidRPr="00575BA9">
              <w:rPr>
                <w:sz w:val="22"/>
                <w:szCs w:val="22"/>
              </w:rPr>
              <w:t>увиденного</w:t>
            </w:r>
            <w:proofErr w:type="gramEnd"/>
            <w:r w:rsidRPr="00575BA9">
              <w:rPr>
                <w:sz w:val="22"/>
                <w:szCs w:val="22"/>
              </w:rPr>
              <w:t>.</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Создавать и редактировать текст с учётом требований культуры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Творческое задание</w:t>
            </w:r>
          </w:p>
        </w:tc>
      </w:tr>
      <w:tr w:rsidR="00942073" w:rsidRPr="00575BA9" w:rsidTr="00A856F1">
        <w:tc>
          <w:tcPr>
            <w:tcW w:w="769" w:type="dxa"/>
          </w:tcPr>
          <w:p w:rsidR="00942073" w:rsidRPr="00575BA9" w:rsidRDefault="00942073" w:rsidP="00A856F1">
            <w:pPr>
              <w:tabs>
                <w:tab w:val="left" w:pos="10348"/>
              </w:tabs>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9</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Действительные</w:t>
            </w:r>
            <w:proofErr w:type="spellEnd"/>
            <w:r w:rsidRPr="00575BA9">
              <w:rPr>
                <w:rFonts w:ascii="Times New Roman" w:hAnsi="Times New Roman"/>
                <w:sz w:val="22"/>
                <w:szCs w:val="22"/>
              </w:rPr>
              <w:t xml:space="preserve"> и </w:t>
            </w:r>
            <w:proofErr w:type="spellStart"/>
            <w:r w:rsidRPr="00575BA9">
              <w:rPr>
                <w:rFonts w:ascii="Times New Roman" w:hAnsi="Times New Roman"/>
                <w:sz w:val="22"/>
                <w:szCs w:val="22"/>
              </w:rPr>
              <w:t>страдательные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Отли</w:t>
            </w:r>
            <w:r w:rsidRPr="00575BA9">
              <w:rPr>
                <w:spacing w:val="-1"/>
                <w:sz w:val="22"/>
                <w:szCs w:val="22"/>
              </w:rPr>
              <w:softHyphen/>
            </w:r>
            <w:r w:rsidRPr="00575BA9">
              <w:rPr>
                <w:spacing w:val="-2"/>
                <w:sz w:val="22"/>
                <w:szCs w:val="22"/>
              </w:rPr>
              <w:t xml:space="preserve">чать действительные причастия от </w:t>
            </w:r>
            <w:proofErr w:type="gramStart"/>
            <w:r w:rsidRPr="00575BA9">
              <w:rPr>
                <w:spacing w:val="-1"/>
                <w:sz w:val="22"/>
                <w:szCs w:val="22"/>
              </w:rPr>
              <w:t>страдательных</w:t>
            </w:r>
            <w:proofErr w:type="gramEnd"/>
            <w:r w:rsidRPr="00575BA9">
              <w:rPr>
                <w:spacing w:val="-1"/>
                <w:sz w:val="22"/>
                <w:szCs w:val="22"/>
              </w:rPr>
              <w:t xml:space="preserve">, </w:t>
            </w:r>
            <w:proofErr w:type="spellStart"/>
            <w:r w:rsidRPr="00575BA9">
              <w:rPr>
                <w:spacing w:val="-1"/>
                <w:sz w:val="22"/>
                <w:szCs w:val="22"/>
              </w:rPr>
              <w:t>аргументированно</w:t>
            </w:r>
            <w:proofErr w:type="spellEnd"/>
            <w:r w:rsidRPr="00575BA9">
              <w:rPr>
                <w:spacing w:val="-1"/>
                <w:sz w:val="22"/>
                <w:szCs w:val="22"/>
              </w:rPr>
              <w:t xml:space="preserve"> </w:t>
            </w:r>
          </w:p>
        </w:tc>
        <w:tc>
          <w:tcPr>
            <w:tcW w:w="3260" w:type="dxa"/>
          </w:tcPr>
          <w:p w:rsidR="00942073" w:rsidRPr="00575BA9" w:rsidRDefault="00942073" w:rsidP="00A856F1">
            <w:pPr>
              <w:tabs>
                <w:tab w:val="left" w:pos="10348"/>
              </w:tabs>
              <w:ind w:firstLine="142"/>
              <w:rPr>
                <w:sz w:val="22"/>
                <w:szCs w:val="22"/>
              </w:rPr>
            </w:pPr>
            <w:r w:rsidRPr="00575BA9">
              <w:rPr>
                <w:spacing w:val="-2"/>
                <w:sz w:val="22"/>
                <w:szCs w:val="22"/>
              </w:rPr>
              <w:t xml:space="preserve">Доказывать  принадлежность слова к </w:t>
            </w:r>
            <w:r w:rsidRPr="00575BA9">
              <w:rPr>
                <w:sz w:val="22"/>
                <w:szCs w:val="22"/>
              </w:rPr>
              <w:t>действительному    или страда</w:t>
            </w:r>
            <w:r w:rsidRPr="00575BA9">
              <w:rPr>
                <w:sz w:val="22"/>
                <w:szCs w:val="22"/>
              </w:rPr>
              <w:softHyphen/>
              <w:t>тельному причастиям по совокуп</w:t>
            </w:r>
            <w:r w:rsidRPr="00575BA9">
              <w:rPr>
                <w:sz w:val="22"/>
                <w:szCs w:val="22"/>
              </w:rPr>
              <w:softHyphen/>
              <w:t>ности признаков</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Дифференцированный опрос</w:t>
            </w:r>
          </w:p>
        </w:tc>
      </w:tr>
      <w:tr w:rsidR="00942073" w:rsidRPr="00575BA9" w:rsidTr="00A856F1">
        <w:tc>
          <w:tcPr>
            <w:tcW w:w="769" w:type="dxa"/>
          </w:tcPr>
          <w:p w:rsidR="00942073" w:rsidRPr="00575BA9" w:rsidRDefault="00942073" w:rsidP="00A856F1">
            <w:pPr>
              <w:tabs>
                <w:tab w:val="left" w:pos="10348"/>
              </w:tabs>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10</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Действительные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настоящего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времени</w:t>
            </w:r>
            <w:proofErr w:type="spellEnd"/>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Образовывать  действительные причастия, обос</w:t>
            </w:r>
            <w:r w:rsidRPr="00575BA9">
              <w:rPr>
                <w:sz w:val="22"/>
                <w:szCs w:val="22"/>
              </w:rPr>
              <w:softHyphen/>
              <w:t>новывать выбор гласной в суф</w:t>
            </w:r>
            <w:r w:rsidRPr="00575BA9">
              <w:rPr>
                <w:sz w:val="22"/>
                <w:szCs w:val="22"/>
              </w:rPr>
              <w:softHyphen/>
              <w:t xml:space="preserve">фиксах </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Правильно писать действительные причастия настоящего времени</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tabs>
                <w:tab w:val="left" w:pos="10348"/>
              </w:tabs>
              <w:contextualSpacing/>
              <w:jc w:val="center"/>
              <w:rPr>
                <w:sz w:val="22"/>
                <w:szCs w:val="22"/>
              </w:rPr>
            </w:pPr>
            <w:r w:rsidRPr="00575BA9">
              <w:rPr>
                <w:sz w:val="22"/>
                <w:szCs w:val="22"/>
              </w:rPr>
              <w:t>5</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(11) Гласные в суффиксах действительных причастий настоящего времени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 работа по карточкам</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tabs>
                <w:tab w:val="left" w:pos="10348"/>
              </w:tabs>
              <w:contextualSpacing/>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(1</w:t>
            </w:r>
            <w:r w:rsidRPr="00575BA9">
              <w:rPr>
                <w:rFonts w:ascii="Times New Roman" w:hAnsi="Times New Roman"/>
                <w:sz w:val="22"/>
                <w:szCs w:val="22"/>
                <w:lang w:val="ru-RU"/>
              </w:rPr>
              <w:t>2</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Страдательные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настоящего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времени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Образовывать СПНВ, </w:t>
            </w:r>
          </w:p>
        </w:tc>
        <w:tc>
          <w:tcPr>
            <w:tcW w:w="3260" w:type="dxa"/>
          </w:tcPr>
          <w:p w:rsidR="00942073" w:rsidRPr="00575BA9" w:rsidRDefault="00942073" w:rsidP="00A856F1">
            <w:pPr>
              <w:tabs>
                <w:tab w:val="left" w:pos="7200"/>
                <w:tab w:val="left" w:pos="10348"/>
              </w:tabs>
              <w:ind w:firstLine="142"/>
              <w:rPr>
                <w:sz w:val="22"/>
                <w:szCs w:val="22"/>
              </w:rPr>
            </w:pPr>
            <w:proofErr w:type="spellStart"/>
            <w:r w:rsidRPr="00575BA9">
              <w:rPr>
                <w:spacing w:val="-1"/>
                <w:sz w:val="22"/>
                <w:szCs w:val="22"/>
              </w:rPr>
              <w:t>Аргументиро</w:t>
            </w:r>
            <w:r w:rsidRPr="00575BA9">
              <w:rPr>
                <w:spacing w:val="-1"/>
                <w:sz w:val="22"/>
                <w:szCs w:val="22"/>
              </w:rPr>
              <w:softHyphen/>
            </w:r>
            <w:r w:rsidRPr="00575BA9">
              <w:rPr>
                <w:sz w:val="22"/>
                <w:szCs w:val="22"/>
              </w:rPr>
              <w:t>ванно</w:t>
            </w:r>
            <w:proofErr w:type="spellEnd"/>
            <w:r w:rsidRPr="00575BA9">
              <w:rPr>
                <w:sz w:val="22"/>
                <w:szCs w:val="22"/>
              </w:rPr>
              <w:t xml:space="preserve"> доказывать свой выбор, со</w:t>
            </w:r>
            <w:r w:rsidRPr="00575BA9">
              <w:rPr>
                <w:sz w:val="22"/>
                <w:szCs w:val="22"/>
              </w:rPr>
              <w:softHyphen/>
              <w:t>гласовывать причастия с опреде</w:t>
            </w:r>
            <w:r w:rsidRPr="00575BA9">
              <w:rPr>
                <w:sz w:val="22"/>
                <w:szCs w:val="22"/>
              </w:rPr>
              <w:softHyphen/>
              <w:t xml:space="preserve">ляемыми словами, анализировать </w:t>
            </w:r>
            <w:r w:rsidRPr="00575BA9">
              <w:rPr>
                <w:spacing w:val="-1"/>
                <w:sz w:val="22"/>
                <w:szCs w:val="22"/>
              </w:rPr>
              <w:t>роль причастия в тексте</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по вариантам</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Самостоятельная работа </w:t>
            </w:r>
          </w:p>
        </w:tc>
      </w:tr>
      <w:tr w:rsidR="00942073" w:rsidRPr="00575BA9" w:rsidTr="00A856F1">
        <w:tc>
          <w:tcPr>
            <w:tcW w:w="769" w:type="dxa"/>
          </w:tcPr>
          <w:p w:rsidR="00942073" w:rsidRPr="00575BA9" w:rsidRDefault="00942073" w:rsidP="00A856F1">
            <w:pPr>
              <w:tabs>
                <w:tab w:val="left" w:pos="10348"/>
              </w:tabs>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(13)Гласные в суффиксах страдательных причастий настоящего времени</w:t>
            </w:r>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 xml:space="preserve">Правильно писать суффиксы </w:t>
            </w:r>
            <w:r w:rsidRPr="00575BA9">
              <w:rPr>
                <w:sz w:val="22"/>
                <w:szCs w:val="22"/>
              </w:rPr>
              <w:t>страдательных причастий   на</w:t>
            </w:r>
            <w:r w:rsidRPr="00575BA9">
              <w:rPr>
                <w:sz w:val="22"/>
                <w:szCs w:val="22"/>
              </w:rPr>
              <w:softHyphen/>
            </w:r>
            <w:r w:rsidRPr="00575BA9">
              <w:rPr>
                <w:spacing w:val="-1"/>
                <w:sz w:val="22"/>
                <w:szCs w:val="22"/>
              </w:rPr>
              <w:t>стоящего   времени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Образовывать СПНВ, обосновывать выбор гласной в суффиксах СПНВ, знать суффиксы СПНВ.</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Словарный диктант. Русский язык. 7 класс: поурочные планы/сост. Н.О.Крамаренко. С.95</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82"/>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14</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Действительные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прошедшего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времени</w:t>
            </w:r>
            <w:proofErr w:type="spellEnd"/>
          </w:p>
        </w:tc>
        <w:tc>
          <w:tcPr>
            <w:tcW w:w="3119" w:type="dxa"/>
          </w:tcPr>
          <w:p w:rsidR="00942073" w:rsidRPr="00575BA9" w:rsidRDefault="00942073" w:rsidP="00A856F1">
            <w:pPr>
              <w:shd w:val="clear" w:color="auto" w:fill="FFFFFF"/>
              <w:tabs>
                <w:tab w:val="left" w:pos="10348"/>
              </w:tabs>
              <w:spacing w:line="226" w:lineRule="exact"/>
              <w:ind w:right="34" w:firstLine="34"/>
              <w:rPr>
                <w:sz w:val="22"/>
                <w:szCs w:val="22"/>
              </w:rPr>
            </w:pPr>
            <w:r w:rsidRPr="00575BA9">
              <w:rPr>
                <w:sz w:val="22"/>
                <w:szCs w:val="22"/>
              </w:rPr>
              <w:t>Способам образования дей</w:t>
            </w:r>
            <w:r w:rsidRPr="00575BA9">
              <w:rPr>
                <w:sz w:val="22"/>
                <w:szCs w:val="22"/>
              </w:rPr>
              <w:softHyphen/>
              <w:t>ствительных  причастий   прошед</w:t>
            </w:r>
            <w:r w:rsidRPr="00575BA9">
              <w:rPr>
                <w:sz w:val="22"/>
                <w:szCs w:val="22"/>
              </w:rPr>
              <w:softHyphen/>
              <w:t>шего     времени,     правописание гласной перед суффиксами при</w:t>
            </w:r>
            <w:r w:rsidRPr="00575BA9">
              <w:rPr>
                <w:sz w:val="22"/>
                <w:szCs w:val="22"/>
              </w:rPr>
              <w:softHyphen/>
              <w:t>частий, уметь правильно писать причас</w:t>
            </w:r>
            <w:r w:rsidRPr="00575BA9">
              <w:rPr>
                <w:sz w:val="22"/>
                <w:szCs w:val="22"/>
              </w:rPr>
              <w:softHyphen/>
              <w:t>тия, обосновывая выбор гласной перед   суффиксом,    опознавать</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 xml:space="preserve">Образовывать </w:t>
            </w:r>
            <w:r w:rsidRPr="00575BA9">
              <w:rPr>
                <w:sz w:val="22"/>
                <w:szCs w:val="22"/>
              </w:rPr>
              <w:t xml:space="preserve"> СППВ</w:t>
            </w:r>
          </w:p>
        </w:tc>
        <w:tc>
          <w:tcPr>
            <w:tcW w:w="2126" w:type="dxa"/>
          </w:tcPr>
          <w:p w:rsidR="00942073" w:rsidRPr="00575BA9" w:rsidRDefault="00942073" w:rsidP="00A856F1">
            <w:pPr>
              <w:tabs>
                <w:tab w:val="left" w:pos="10348"/>
              </w:tabs>
              <w:jc w:val="center"/>
              <w:rPr>
                <w:sz w:val="22"/>
                <w:szCs w:val="22"/>
              </w:rPr>
            </w:pPr>
            <w:r w:rsidRPr="00575BA9">
              <w:rPr>
                <w:sz w:val="22"/>
                <w:szCs w:val="22"/>
              </w:rPr>
              <w:t>Словарно-орфографическая работа, беседа</w:t>
            </w:r>
          </w:p>
        </w:tc>
        <w:tc>
          <w:tcPr>
            <w:tcW w:w="1701" w:type="dxa"/>
          </w:tcPr>
          <w:p w:rsidR="00942073" w:rsidRPr="00575BA9" w:rsidRDefault="00942073" w:rsidP="00A856F1">
            <w:pPr>
              <w:tabs>
                <w:tab w:val="left" w:pos="10348"/>
              </w:tabs>
              <w:jc w:val="center"/>
              <w:rPr>
                <w:sz w:val="22"/>
                <w:szCs w:val="22"/>
              </w:rPr>
            </w:pPr>
            <w:r w:rsidRPr="00575BA9">
              <w:rPr>
                <w:sz w:val="22"/>
                <w:szCs w:val="22"/>
              </w:rPr>
              <w:t>Дифференцированный опрос</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15</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Страдательные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lastRenderedPageBreak/>
              <w:t>прошедшего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времени</w:t>
            </w:r>
            <w:proofErr w:type="spellEnd"/>
          </w:p>
        </w:tc>
        <w:tc>
          <w:tcPr>
            <w:tcW w:w="3119" w:type="dxa"/>
          </w:tcPr>
          <w:p w:rsidR="00942073" w:rsidRPr="00575BA9" w:rsidRDefault="00942073" w:rsidP="00A856F1">
            <w:pPr>
              <w:tabs>
                <w:tab w:val="left" w:pos="10348"/>
              </w:tabs>
              <w:ind w:right="34" w:firstLine="34"/>
              <w:rPr>
                <w:spacing w:val="-1"/>
                <w:sz w:val="22"/>
                <w:szCs w:val="22"/>
              </w:rPr>
            </w:pPr>
            <w:r w:rsidRPr="00575BA9">
              <w:rPr>
                <w:sz w:val="22"/>
                <w:szCs w:val="22"/>
              </w:rPr>
              <w:lastRenderedPageBreak/>
              <w:t xml:space="preserve">Правильно  писать </w:t>
            </w:r>
            <w:r w:rsidRPr="00575BA9">
              <w:rPr>
                <w:sz w:val="22"/>
                <w:szCs w:val="22"/>
              </w:rPr>
              <w:lastRenderedPageBreak/>
              <w:t xml:space="preserve">причастия, </w:t>
            </w:r>
            <w:proofErr w:type="spellStart"/>
            <w:r w:rsidRPr="00575BA9">
              <w:rPr>
                <w:sz w:val="22"/>
                <w:szCs w:val="22"/>
              </w:rPr>
              <w:t>ар</w:t>
            </w:r>
            <w:r w:rsidRPr="00575BA9">
              <w:rPr>
                <w:sz w:val="22"/>
                <w:szCs w:val="22"/>
              </w:rPr>
              <w:softHyphen/>
            </w:r>
            <w:r w:rsidRPr="00575BA9">
              <w:rPr>
                <w:spacing w:val="-2"/>
                <w:sz w:val="22"/>
                <w:szCs w:val="22"/>
              </w:rPr>
              <w:t>гументированно</w:t>
            </w:r>
            <w:proofErr w:type="spellEnd"/>
            <w:r w:rsidRPr="00575BA9">
              <w:rPr>
                <w:spacing w:val="-2"/>
                <w:sz w:val="22"/>
                <w:szCs w:val="22"/>
              </w:rPr>
              <w:t xml:space="preserve"> доказывать напи</w:t>
            </w:r>
            <w:r w:rsidRPr="00575BA9">
              <w:rPr>
                <w:spacing w:val="-2"/>
                <w:sz w:val="22"/>
                <w:szCs w:val="22"/>
              </w:rPr>
              <w:softHyphen/>
            </w:r>
            <w:r w:rsidRPr="00575BA9">
              <w:rPr>
                <w:sz w:val="22"/>
                <w:szCs w:val="22"/>
              </w:rPr>
              <w:t>сание причастий</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lastRenderedPageBreak/>
              <w:t xml:space="preserve">Образовывать, знать </w:t>
            </w:r>
            <w:r w:rsidRPr="00575BA9">
              <w:rPr>
                <w:sz w:val="22"/>
                <w:szCs w:val="22"/>
              </w:rPr>
              <w:lastRenderedPageBreak/>
              <w:t>суффиксы СППВ, отличать стра</w:t>
            </w:r>
            <w:r w:rsidRPr="00575BA9">
              <w:rPr>
                <w:sz w:val="22"/>
                <w:szCs w:val="22"/>
              </w:rPr>
              <w:softHyphen/>
            </w:r>
            <w:r w:rsidRPr="00575BA9">
              <w:rPr>
                <w:spacing w:val="-2"/>
                <w:sz w:val="22"/>
                <w:szCs w:val="22"/>
              </w:rPr>
              <w:t xml:space="preserve">дательные причастия прошедшего </w:t>
            </w:r>
            <w:r w:rsidRPr="00575BA9">
              <w:rPr>
                <w:spacing w:val="-1"/>
                <w:sz w:val="22"/>
                <w:szCs w:val="22"/>
              </w:rPr>
              <w:t>времени от прилагательных</w:t>
            </w: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 xml:space="preserve">Сопоставительная </w:t>
            </w:r>
            <w:r w:rsidRPr="00575BA9">
              <w:rPr>
                <w:sz w:val="22"/>
                <w:szCs w:val="22"/>
              </w:rPr>
              <w:lastRenderedPageBreak/>
              <w:t>работа в парах,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lastRenderedPageBreak/>
              <w:t xml:space="preserve">Тематический </w:t>
            </w:r>
            <w:r w:rsidRPr="00575BA9">
              <w:rPr>
                <w:sz w:val="22"/>
                <w:szCs w:val="22"/>
              </w:rPr>
              <w:lastRenderedPageBreak/>
              <w:t>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lastRenderedPageBreak/>
              <w:t>6</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(16) Морфологический разбор причастия</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Определять морфологические признаки причастия</w:t>
            </w:r>
          </w:p>
        </w:tc>
        <w:tc>
          <w:tcPr>
            <w:tcW w:w="3260" w:type="dxa"/>
            <w:vMerge w:val="restart"/>
          </w:tcPr>
          <w:p w:rsidR="00942073" w:rsidRPr="00575BA9" w:rsidRDefault="00942073" w:rsidP="00A856F1">
            <w:pPr>
              <w:tabs>
                <w:tab w:val="left" w:pos="7200"/>
                <w:tab w:val="left" w:pos="10348"/>
              </w:tabs>
              <w:ind w:firstLine="142"/>
              <w:jc w:val="center"/>
              <w:rPr>
                <w:sz w:val="22"/>
                <w:szCs w:val="22"/>
              </w:rPr>
            </w:pPr>
            <w:r w:rsidRPr="00575BA9">
              <w:rPr>
                <w:sz w:val="22"/>
                <w:szCs w:val="22"/>
              </w:rPr>
              <w:t>Проверять степень усвоения пройденного материала</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комментированное письмо</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(17) Морфологический разбор причастия</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(18)  Зачет по теме "Причастие"</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Применять  знания и умения по теме «Причастие»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Критической оценке собственной  письменной </w:t>
            </w:r>
            <w:r>
              <w:rPr>
                <w:sz w:val="22"/>
                <w:szCs w:val="22"/>
              </w:rPr>
              <w:t xml:space="preserve">и устной </w:t>
            </w:r>
            <w:r w:rsidRPr="00575BA9">
              <w:rPr>
                <w:sz w:val="22"/>
                <w:szCs w:val="22"/>
              </w:rPr>
              <w:t>речи</w:t>
            </w: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(19)Правописание гласных перед НН и Н</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Объяснять  суффиксы    страдательных причастий прошедшего времени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Выбирать  гласную перед Н и НН, </w:t>
            </w:r>
            <w:r w:rsidRPr="00575BA9">
              <w:rPr>
                <w:spacing w:val="-2"/>
                <w:sz w:val="22"/>
                <w:szCs w:val="22"/>
              </w:rPr>
              <w:t xml:space="preserve">используя   алгоритм,    правильно </w:t>
            </w:r>
            <w:r w:rsidRPr="00575BA9">
              <w:rPr>
                <w:sz w:val="22"/>
                <w:szCs w:val="22"/>
              </w:rPr>
              <w:t>произносить причастия</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выработка алгоритма,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rPr>
                <w:sz w:val="22"/>
                <w:szCs w:val="22"/>
              </w:rPr>
            </w:pPr>
            <w:r w:rsidRPr="00575BA9">
              <w:rPr>
                <w:sz w:val="22"/>
                <w:szCs w:val="22"/>
              </w:rPr>
              <w:t xml:space="preserve"> </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(20)Буквы</w:t>
            </w:r>
            <w:proofErr w:type="gramStart"/>
            <w:r w:rsidRPr="00575BA9">
              <w:rPr>
                <w:rFonts w:ascii="Times New Roman" w:hAnsi="Times New Roman"/>
                <w:sz w:val="22"/>
                <w:szCs w:val="22"/>
                <w:lang w:val="ru-RU"/>
              </w:rPr>
              <w:t xml:space="preserve"> Е</w:t>
            </w:r>
            <w:proofErr w:type="gramEnd"/>
            <w:r w:rsidRPr="00575BA9">
              <w:rPr>
                <w:rFonts w:ascii="Times New Roman" w:hAnsi="Times New Roman"/>
                <w:sz w:val="22"/>
                <w:szCs w:val="22"/>
                <w:lang w:val="ru-RU"/>
              </w:rPr>
              <w:t xml:space="preserve"> – Ё после шипящих в суффиксах страдательных причастий прошедшего времени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Объяснять и обозначать </w:t>
            </w:r>
            <w:r w:rsidRPr="00575BA9">
              <w:rPr>
                <w:spacing w:val="-2"/>
                <w:sz w:val="22"/>
                <w:szCs w:val="22"/>
              </w:rPr>
              <w:t>орфограммы «Гласные после ши</w:t>
            </w:r>
            <w:r w:rsidRPr="00575BA9">
              <w:rPr>
                <w:spacing w:val="-2"/>
                <w:sz w:val="22"/>
                <w:szCs w:val="22"/>
              </w:rPr>
              <w:softHyphen/>
              <w:t xml:space="preserve">пящих»,   </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Соблюдать орфоэпиче</w:t>
            </w:r>
            <w:r w:rsidRPr="00575BA9">
              <w:rPr>
                <w:spacing w:val="-2"/>
                <w:sz w:val="22"/>
                <w:szCs w:val="22"/>
              </w:rPr>
              <w:softHyphen/>
            </w:r>
            <w:r w:rsidRPr="00575BA9">
              <w:rPr>
                <w:sz w:val="22"/>
                <w:szCs w:val="22"/>
              </w:rPr>
              <w:t>ские нормы</w:t>
            </w:r>
          </w:p>
        </w:tc>
        <w:tc>
          <w:tcPr>
            <w:tcW w:w="2126" w:type="dxa"/>
          </w:tcPr>
          <w:p w:rsidR="00942073" w:rsidRPr="00575BA9" w:rsidRDefault="00942073" w:rsidP="00A856F1">
            <w:pPr>
              <w:tabs>
                <w:tab w:val="left" w:pos="10348"/>
              </w:tabs>
              <w:jc w:val="center"/>
              <w:rPr>
                <w:sz w:val="22"/>
                <w:szCs w:val="22"/>
              </w:rPr>
            </w:pPr>
            <w:r w:rsidRPr="00575BA9">
              <w:rPr>
                <w:sz w:val="22"/>
                <w:szCs w:val="22"/>
              </w:rPr>
              <w:t>Сопоставительная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rPr>
                <w:sz w:val="22"/>
                <w:szCs w:val="22"/>
              </w:rPr>
            </w:pPr>
            <w:r w:rsidRPr="00575BA9">
              <w:rPr>
                <w:sz w:val="22"/>
                <w:szCs w:val="22"/>
              </w:rPr>
              <w:t>7</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21</w:t>
            </w:r>
            <w:r w:rsidRPr="00575BA9">
              <w:rPr>
                <w:rFonts w:ascii="Times New Roman" w:hAnsi="Times New Roman"/>
                <w:sz w:val="22"/>
                <w:szCs w:val="22"/>
              </w:rPr>
              <w:t>)</w:t>
            </w:r>
            <w:proofErr w:type="spellStart"/>
            <w:r w:rsidRPr="00575BA9">
              <w:rPr>
                <w:rFonts w:ascii="Times New Roman" w:hAnsi="Times New Roman"/>
                <w:sz w:val="22"/>
                <w:szCs w:val="22"/>
              </w:rPr>
              <w:t>Причастный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оборот</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Определять границы прича</w:t>
            </w:r>
            <w:r w:rsidRPr="00575BA9">
              <w:rPr>
                <w:sz w:val="22"/>
                <w:szCs w:val="22"/>
              </w:rPr>
              <w:softHyphen/>
              <w:t>стного оборота, составлять инто</w:t>
            </w:r>
            <w:r w:rsidRPr="00575BA9">
              <w:rPr>
                <w:sz w:val="22"/>
                <w:szCs w:val="22"/>
              </w:rPr>
              <w:softHyphen/>
              <w:t>национные схемы, находить главное и зависимое слово</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Устанавливать </w:t>
            </w:r>
            <w:r w:rsidRPr="00575BA9">
              <w:rPr>
                <w:spacing w:val="-4"/>
                <w:sz w:val="22"/>
                <w:szCs w:val="22"/>
              </w:rPr>
              <w:t xml:space="preserve">связь причастия с определяемыми и </w:t>
            </w:r>
            <w:r w:rsidRPr="00575BA9">
              <w:rPr>
                <w:sz w:val="22"/>
                <w:szCs w:val="22"/>
              </w:rPr>
              <w:t xml:space="preserve">зависимыми словами, понимать отличия зависимого слова </w:t>
            </w:r>
            <w:proofErr w:type="gramStart"/>
            <w:r w:rsidRPr="00575BA9">
              <w:rPr>
                <w:sz w:val="22"/>
                <w:szCs w:val="22"/>
              </w:rPr>
              <w:t>от</w:t>
            </w:r>
            <w:proofErr w:type="gramEnd"/>
            <w:r w:rsidRPr="00575BA9">
              <w:rPr>
                <w:sz w:val="22"/>
                <w:szCs w:val="22"/>
              </w:rPr>
              <w:t xml:space="preserve"> оп</w:t>
            </w:r>
            <w:r w:rsidRPr="00575BA9">
              <w:rPr>
                <w:sz w:val="22"/>
                <w:szCs w:val="22"/>
              </w:rPr>
              <w:softHyphen/>
              <w:t>ределяемого</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22</w:t>
            </w:r>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Причастный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оборот</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Выделять  интонацией при</w:t>
            </w:r>
            <w:r w:rsidRPr="00575BA9">
              <w:rPr>
                <w:sz w:val="22"/>
                <w:szCs w:val="22"/>
              </w:rPr>
              <w:softHyphen/>
              <w:t>частный оборот в устной и пунктуационно  в письменной речи, правильно определять синтаксическую роль причастного оборота</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Конструировать  предложения с причастными оборотами, осуществлять синонимическую замену сложных предложений простыми с причастным оборотом</w:t>
            </w: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Работа с учебником, работа по карточкам </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(23)Знаки препинания при причастном обороте</w:t>
            </w:r>
          </w:p>
        </w:tc>
        <w:tc>
          <w:tcPr>
            <w:tcW w:w="3119" w:type="dxa"/>
            <w:vMerge w:val="restart"/>
          </w:tcPr>
          <w:p w:rsidR="00942073" w:rsidRPr="00575BA9" w:rsidRDefault="00942073" w:rsidP="00A856F1">
            <w:pPr>
              <w:tabs>
                <w:tab w:val="left" w:pos="10348"/>
              </w:tabs>
              <w:ind w:right="34" w:firstLine="34"/>
              <w:rPr>
                <w:sz w:val="22"/>
                <w:szCs w:val="22"/>
              </w:rPr>
            </w:pPr>
            <w:r w:rsidRPr="00575BA9">
              <w:rPr>
                <w:spacing w:val="-1"/>
                <w:sz w:val="22"/>
                <w:szCs w:val="22"/>
              </w:rPr>
              <w:t xml:space="preserve">Графически обозначать </w:t>
            </w:r>
            <w:r w:rsidRPr="00575BA9">
              <w:rPr>
                <w:spacing w:val="-2"/>
                <w:sz w:val="22"/>
                <w:szCs w:val="22"/>
              </w:rPr>
              <w:t xml:space="preserve">причастный оборот, использовать </w:t>
            </w:r>
            <w:r w:rsidRPr="00575BA9">
              <w:rPr>
                <w:sz w:val="22"/>
                <w:szCs w:val="22"/>
              </w:rPr>
              <w:t>причастные обороты в речи</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Составлять  схемы предложений с причастным оборотом, кон</w:t>
            </w:r>
            <w:r w:rsidRPr="00575BA9">
              <w:rPr>
                <w:sz w:val="22"/>
                <w:szCs w:val="22"/>
              </w:rPr>
              <w:softHyphen/>
              <w:t>струировать предложения с при</w:t>
            </w:r>
            <w:r w:rsidRPr="00575BA9">
              <w:rPr>
                <w:sz w:val="22"/>
                <w:szCs w:val="22"/>
              </w:rPr>
              <w:softHyphen/>
            </w:r>
            <w:r w:rsidRPr="00575BA9">
              <w:rPr>
                <w:spacing w:val="-1"/>
                <w:sz w:val="22"/>
                <w:szCs w:val="22"/>
              </w:rPr>
              <w:t>частным оборотом, выделять при</w:t>
            </w:r>
            <w:r w:rsidRPr="00575BA9">
              <w:rPr>
                <w:spacing w:val="-1"/>
                <w:sz w:val="22"/>
                <w:szCs w:val="22"/>
              </w:rPr>
              <w:softHyphen/>
            </w:r>
            <w:r w:rsidRPr="00575BA9">
              <w:rPr>
                <w:sz w:val="22"/>
                <w:szCs w:val="22"/>
              </w:rPr>
              <w:t>частный оборот на письме и в устной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(24) Знаки препинания при причастном обороте</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(25)</w:t>
            </w:r>
            <w:r w:rsidRPr="00575BA9">
              <w:rPr>
                <w:rFonts w:ascii="Times New Roman" w:hAnsi="Times New Roman"/>
                <w:b/>
                <w:i/>
                <w:sz w:val="22"/>
                <w:szCs w:val="22"/>
                <w:lang w:val="ru-RU"/>
              </w:rPr>
              <w:t>Контрольный диктант по теме "Причастный оборот"</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 соответствии с правилами 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Применять  орфографические умения и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Диктант. Поурочное планирование/А.Ю.Купалова. С.196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8</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6</w:t>
            </w:r>
            <w:r w:rsidRPr="00575BA9">
              <w:rPr>
                <w:rFonts w:ascii="Times New Roman" w:hAnsi="Times New Roman"/>
                <w:sz w:val="22"/>
                <w:szCs w:val="22"/>
              </w:rPr>
              <w:t>)</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Анализировать свои ошибки, отрабатывая основные ошибки, </w:t>
            </w:r>
          </w:p>
        </w:tc>
        <w:tc>
          <w:tcPr>
            <w:tcW w:w="3260" w:type="dxa"/>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7</w:t>
            </w:r>
            <w:r w:rsidRPr="00575BA9">
              <w:rPr>
                <w:rFonts w:ascii="Times New Roman" w:hAnsi="Times New Roman"/>
                <w:sz w:val="22"/>
                <w:szCs w:val="22"/>
              </w:rPr>
              <w:t>)</w:t>
            </w:r>
            <w:proofErr w:type="spellStart"/>
            <w:r w:rsidRPr="00575BA9">
              <w:rPr>
                <w:rFonts w:ascii="Times New Roman" w:hAnsi="Times New Roman"/>
                <w:sz w:val="22"/>
                <w:szCs w:val="22"/>
              </w:rPr>
              <w:t>Краткие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Образовывать краткие</w:t>
            </w:r>
            <w:r w:rsidRPr="00575BA9">
              <w:rPr>
                <w:spacing w:val="-1"/>
                <w:sz w:val="22"/>
                <w:szCs w:val="22"/>
              </w:rPr>
              <w:t xml:space="preserve"> причастия, правильно </w:t>
            </w:r>
            <w:r w:rsidRPr="00575BA9">
              <w:rPr>
                <w:sz w:val="22"/>
                <w:szCs w:val="22"/>
              </w:rPr>
              <w:t>употреблять    их</w:t>
            </w:r>
            <w:r w:rsidRPr="00575BA9">
              <w:rPr>
                <w:spacing w:val="-1"/>
                <w:sz w:val="22"/>
                <w:szCs w:val="22"/>
              </w:rPr>
              <w:t>, соблюдать нормы орфоэпии</w:t>
            </w:r>
            <w:r w:rsidRPr="00575BA9">
              <w:rPr>
                <w:sz w:val="22"/>
                <w:szCs w:val="22"/>
              </w:rPr>
              <w:t>.</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Отличать  краткие страда</w:t>
            </w:r>
            <w:r w:rsidRPr="00575BA9">
              <w:rPr>
                <w:sz w:val="22"/>
                <w:szCs w:val="22"/>
              </w:rPr>
              <w:softHyphen/>
              <w:t>тельные причастия, краткие при</w:t>
            </w:r>
            <w:r w:rsidRPr="00575BA9">
              <w:rPr>
                <w:sz w:val="22"/>
                <w:szCs w:val="22"/>
              </w:rPr>
              <w:softHyphen/>
              <w:t>лагательные и наречия, опреде</w:t>
            </w:r>
            <w:r w:rsidRPr="00575BA9">
              <w:rPr>
                <w:sz w:val="22"/>
                <w:szCs w:val="22"/>
              </w:rPr>
              <w:softHyphen/>
            </w:r>
            <w:r w:rsidRPr="00575BA9">
              <w:rPr>
                <w:spacing w:val="-3"/>
                <w:sz w:val="22"/>
                <w:szCs w:val="22"/>
              </w:rPr>
              <w:t xml:space="preserve">лять их синтаксическую функцию в </w:t>
            </w:r>
            <w:r w:rsidRPr="00575BA9">
              <w:rPr>
                <w:spacing w:val="-2"/>
                <w:sz w:val="22"/>
                <w:szCs w:val="22"/>
              </w:rPr>
              <w:t>предложении, правильно употреб</w:t>
            </w:r>
            <w:r w:rsidRPr="00575BA9">
              <w:rPr>
                <w:spacing w:val="-2"/>
                <w:sz w:val="22"/>
                <w:szCs w:val="22"/>
              </w:rPr>
              <w:softHyphen/>
            </w:r>
            <w:r w:rsidRPr="00575BA9">
              <w:rPr>
                <w:sz w:val="22"/>
                <w:szCs w:val="22"/>
              </w:rPr>
              <w:t>лять в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комментированное письмо</w:t>
            </w:r>
          </w:p>
        </w:tc>
        <w:tc>
          <w:tcPr>
            <w:tcW w:w="1701" w:type="dxa"/>
          </w:tcPr>
          <w:p w:rsidR="00942073" w:rsidRPr="00575BA9" w:rsidRDefault="00942073" w:rsidP="00A856F1">
            <w:pPr>
              <w:tabs>
                <w:tab w:val="left" w:pos="10348"/>
              </w:tabs>
              <w:jc w:val="center"/>
              <w:rPr>
                <w:sz w:val="22"/>
                <w:szCs w:val="22"/>
              </w:rPr>
            </w:pPr>
            <w:r w:rsidRPr="00575BA9">
              <w:rPr>
                <w:sz w:val="22"/>
                <w:szCs w:val="22"/>
              </w:rPr>
              <w:t>Объяснительный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shd w:val="clear" w:color="auto" w:fill="auto"/>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8</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кратких</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причастий</w:t>
            </w:r>
            <w:proofErr w:type="spellEnd"/>
          </w:p>
        </w:tc>
        <w:tc>
          <w:tcPr>
            <w:tcW w:w="3119" w:type="dxa"/>
            <w:shd w:val="clear" w:color="auto" w:fill="auto"/>
          </w:tcPr>
          <w:p w:rsidR="00942073" w:rsidRPr="00575BA9" w:rsidRDefault="00942073" w:rsidP="00A856F1">
            <w:pPr>
              <w:shd w:val="clear" w:color="auto" w:fill="FFFFFF"/>
              <w:tabs>
                <w:tab w:val="left" w:pos="10348"/>
              </w:tabs>
              <w:spacing w:line="226" w:lineRule="exact"/>
              <w:ind w:right="34" w:firstLine="34"/>
              <w:rPr>
                <w:sz w:val="22"/>
                <w:szCs w:val="22"/>
              </w:rPr>
            </w:pPr>
            <w:r w:rsidRPr="00575BA9">
              <w:rPr>
                <w:sz w:val="22"/>
                <w:szCs w:val="22"/>
              </w:rPr>
              <w:t>Применять  правило написа</w:t>
            </w:r>
            <w:r w:rsidRPr="00575BA9">
              <w:rPr>
                <w:sz w:val="22"/>
                <w:szCs w:val="22"/>
              </w:rPr>
              <w:softHyphen/>
              <w:t>ния Н с краткими при</w:t>
            </w:r>
            <w:r w:rsidRPr="00575BA9">
              <w:rPr>
                <w:sz w:val="22"/>
                <w:szCs w:val="22"/>
              </w:rPr>
              <w:softHyphen/>
              <w:t>частиями при письме под диктовку и при создании собственных тек</w:t>
            </w:r>
            <w:r w:rsidRPr="00575BA9">
              <w:rPr>
                <w:sz w:val="22"/>
                <w:szCs w:val="22"/>
              </w:rPr>
              <w:softHyphen/>
              <w:t>стов</w:t>
            </w:r>
          </w:p>
          <w:p w:rsidR="00942073" w:rsidRPr="00575BA9" w:rsidRDefault="00942073" w:rsidP="00A856F1">
            <w:pPr>
              <w:tabs>
                <w:tab w:val="left" w:pos="10348"/>
              </w:tabs>
              <w:ind w:right="34" w:firstLine="34"/>
              <w:rPr>
                <w:sz w:val="22"/>
                <w:szCs w:val="22"/>
              </w:rPr>
            </w:pPr>
          </w:p>
        </w:tc>
        <w:tc>
          <w:tcPr>
            <w:tcW w:w="3260" w:type="dxa"/>
            <w:vMerge/>
            <w:shd w:val="clear" w:color="auto" w:fill="auto"/>
          </w:tcPr>
          <w:p w:rsidR="00942073" w:rsidRPr="00575BA9" w:rsidRDefault="00942073" w:rsidP="00A856F1">
            <w:pPr>
              <w:tabs>
                <w:tab w:val="left" w:pos="10348"/>
              </w:tabs>
              <w:ind w:firstLine="142"/>
              <w:rPr>
                <w:sz w:val="22"/>
                <w:szCs w:val="22"/>
              </w:rPr>
            </w:pPr>
          </w:p>
        </w:tc>
        <w:tc>
          <w:tcPr>
            <w:tcW w:w="2126" w:type="dxa"/>
            <w:shd w:val="clear" w:color="auto" w:fill="auto"/>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shd w:val="clear" w:color="auto" w:fill="auto"/>
          </w:tcPr>
          <w:p w:rsidR="00942073" w:rsidRPr="00575BA9" w:rsidRDefault="00942073" w:rsidP="00A856F1">
            <w:pPr>
              <w:tabs>
                <w:tab w:val="left" w:pos="10348"/>
              </w:tabs>
              <w:jc w:val="center"/>
              <w:rPr>
                <w:sz w:val="22"/>
                <w:szCs w:val="22"/>
              </w:rPr>
            </w:pPr>
            <w:r w:rsidRPr="00575BA9">
              <w:rPr>
                <w:sz w:val="22"/>
                <w:szCs w:val="22"/>
              </w:rPr>
              <w:t>Словарный диктант. Русский язык. 7 класс: поурочные планы/сост. Н.О.Крамаренк</w:t>
            </w:r>
            <w:r w:rsidRPr="00575BA9">
              <w:rPr>
                <w:sz w:val="22"/>
                <w:szCs w:val="22"/>
              </w:rPr>
              <w:lastRenderedPageBreak/>
              <w:t>о. С.133</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shd w:val="clear" w:color="auto" w:fill="auto"/>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29</w:t>
            </w:r>
            <w:r w:rsidRPr="00575BA9">
              <w:rPr>
                <w:rFonts w:ascii="Times New Roman" w:hAnsi="Times New Roman"/>
                <w:sz w:val="22"/>
                <w:szCs w:val="22"/>
              </w:rPr>
              <w:t xml:space="preserve">) </w:t>
            </w:r>
            <w:r w:rsidRPr="00575BA9">
              <w:rPr>
                <w:rFonts w:ascii="Times New Roman" w:hAnsi="Times New Roman"/>
                <w:sz w:val="22"/>
                <w:szCs w:val="22"/>
                <w:lang w:val="ru-RU"/>
              </w:rPr>
              <w:t xml:space="preserve">Правописание </w:t>
            </w:r>
            <w:r w:rsidRPr="00575BA9">
              <w:rPr>
                <w:rFonts w:ascii="Times New Roman" w:hAnsi="Times New Roman"/>
                <w:sz w:val="22"/>
                <w:szCs w:val="22"/>
              </w:rPr>
              <w:t xml:space="preserve">НЕ с </w:t>
            </w:r>
            <w:proofErr w:type="spellStart"/>
            <w:r w:rsidRPr="00575BA9">
              <w:rPr>
                <w:rFonts w:ascii="Times New Roman" w:hAnsi="Times New Roman"/>
                <w:sz w:val="22"/>
                <w:szCs w:val="22"/>
              </w:rPr>
              <w:t>причастиями</w:t>
            </w:r>
            <w:proofErr w:type="spellEnd"/>
          </w:p>
        </w:tc>
        <w:tc>
          <w:tcPr>
            <w:tcW w:w="3119" w:type="dxa"/>
            <w:shd w:val="clear" w:color="auto" w:fill="auto"/>
          </w:tcPr>
          <w:p w:rsidR="00942073" w:rsidRPr="00575BA9" w:rsidRDefault="00942073" w:rsidP="00A856F1">
            <w:pPr>
              <w:tabs>
                <w:tab w:val="left" w:pos="10348"/>
              </w:tabs>
              <w:ind w:right="34" w:firstLine="34"/>
              <w:rPr>
                <w:sz w:val="22"/>
                <w:szCs w:val="22"/>
              </w:rPr>
            </w:pPr>
            <w:r w:rsidRPr="00575BA9">
              <w:rPr>
                <w:sz w:val="22"/>
                <w:szCs w:val="22"/>
              </w:rPr>
              <w:t>Правилам слитного и раз</w:t>
            </w:r>
            <w:r w:rsidRPr="00575BA9">
              <w:rPr>
                <w:sz w:val="22"/>
                <w:szCs w:val="22"/>
              </w:rPr>
              <w:softHyphen/>
              <w:t>дельного написания НЕ с причас</w:t>
            </w:r>
            <w:r w:rsidRPr="00575BA9">
              <w:rPr>
                <w:sz w:val="22"/>
                <w:szCs w:val="22"/>
              </w:rPr>
              <w:softHyphen/>
              <w:t xml:space="preserve">тиями; </w:t>
            </w:r>
          </w:p>
        </w:tc>
        <w:tc>
          <w:tcPr>
            <w:tcW w:w="3260" w:type="dxa"/>
            <w:vMerge w:val="restart"/>
            <w:shd w:val="clear" w:color="auto" w:fill="auto"/>
          </w:tcPr>
          <w:p w:rsidR="00942073" w:rsidRPr="00575BA9" w:rsidRDefault="00942073" w:rsidP="00A856F1">
            <w:pPr>
              <w:tabs>
                <w:tab w:val="left" w:pos="7200"/>
                <w:tab w:val="left" w:pos="10348"/>
              </w:tabs>
              <w:ind w:firstLine="142"/>
              <w:rPr>
                <w:sz w:val="22"/>
                <w:szCs w:val="22"/>
              </w:rPr>
            </w:pPr>
            <w:r w:rsidRPr="00575BA9">
              <w:rPr>
                <w:sz w:val="22"/>
                <w:szCs w:val="22"/>
              </w:rPr>
              <w:t>Применять  алгоритм пра</w:t>
            </w:r>
            <w:r w:rsidRPr="00575BA9">
              <w:rPr>
                <w:sz w:val="22"/>
                <w:szCs w:val="22"/>
              </w:rPr>
              <w:softHyphen/>
            </w:r>
            <w:r w:rsidRPr="00575BA9">
              <w:rPr>
                <w:spacing w:val="-2"/>
                <w:sz w:val="22"/>
                <w:szCs w:val="22"/>
              </w:rPr>
              <w:t xml:space="preserve">вила на основе оппозиции «полное </w:t>
            </w:r>
            <w:r w:rsidRPr="00575BA9">
              <w:rPr>
                <w:sz w:val="22"/>
                <w:szCs w:val="22"/>
              </w:rPr>
              <w:t>одиночное причастие» - «при</w:t>
            </w:r>
            <w:r w:rsidRPr="00575BA9">
              <w:rPr>
                <w:sz w:val="22"/>
                <w:szCs w:val="22"/>
              </w:rPr>
              <w:softHyphen/>
              <w:t xml:space="preserve">частный оборот» </w:t>
            </w:r>
          </w:p>
        </w:tc>
        <w:tc>
          <w:tcPr>
            <w:tcW w:w="2126" w:type="dxa"/>
            <w:shd w:val="clear" w:color="auto" w:fill="auto"/>
          </w:tcPr>
          <w:p w:rsidR="00942073" w:rsidRPr="00575BA9" w:rsidRDefault="00942073" w:rsidP="00A856F1">
            <w:pPr>
              <w:tabs>
                <w:tab w:val="left" w:pos="10348"/>
              </w:tabs>
              <w:jc w:val="center"/>
              <w:rPr>
                <w:sz w:val="22"/>
                <w:szCs w:val="22"/>
              </w:rPr>
            </w:pPr>
            <w:r w:rsidRPr="00575BA9">
              <w:rPr>
                <w:sz w:val="22"/>
                <w:szCs w:val="22"/>
              </w:rPr>
              <w:t>Беседа, работа с алгоритмом</w:t>
            </w:r>
          </w:p>
        </w:tc>
        <w:tc>
          <w:tcPr>
            <w:tcW w:w="1701" w:type="dxa"/>
            <w:shd w:val="clear" w:color="auto" w:fill="auto"/>
          </w:tcPr>
          <w:p w:rsidR="00942073" w:rsidRPr="00575BA9" w:rsidRDefault="00942073" w:rsidP="00A856F1">
            <w:pPr>
              <w:tabs>
                <w:tab w:val="left" w:pos="10348"/>
              </w:tabs>
              <w:jc w:val="center"/>
              <w:rPr>
                <w:sz w:val="22"/>
                <w:szCs w:val="22"/>
              </w:rPr>
            </w:pPr>
            <w:r w:rsidRPr="00575BA9">
              <w:rPr>
                <w:sz w:val="22"/>
                <w:szCs w:val="22"/>
              </w:rPr>
              <w:t>Конспект устный опрос</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(30) Слитное и раздельное написание НЕ с причастиями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Различать НЕ как приставку, часть корня, частицу; графически     обозначать    орфо</w:t>
            </w:r>
            <w:r w:rsidRPr="00575BA9">
              <w:rPr>
                <w:sz w:val="22"/>
                <w:szCs w:val="22"/>
              </w:rPr>
              <w:softHyphen/>
              <w:t>грамму;</w:t>
            </w: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Отработка алгоритма, работа в парах,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9</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(31) Правописание НЕ с причастиями и другими частями речи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Обобщать знания о право</w:t>
            </w:r>
            <w:r w:rsidRPr="00575BA9">
              <w:rPr>
                <w:sz w:val="22"/>
                <w:szCs w:val="22"/>
              </w:rPr>
              <w:softHyphen/>
              <w:t>писании НЕ с причастиями и дру</w:t>
            </w:r>
            <w:r w:rsidRPr="00575BA9">
              <w:rPr>
                <w:sz w:val="22"/>
                <w:szCs w:val="22"/>
              </w:rPr>
              <w:softHyphen/>
              <w:t xml:space="preserve">гими частями речи,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Делать  пра</w:t>
            </w:r>
            <w:r w:rsidRPr="00575BA9">
              <w:rPr>
                <w:sz w:val="22"/>
                <w:szCs w:val="22"/>
              </w:rPr>
              <w:softHyphen/>
              <w:t>вильный выбор написания НЕ  с разными частями речи</w:t>
            </w: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r w:rsidRPr="00575BA9">
              <w:rPr>
                <w:rFonts w:ascii="Times New Roman" w:hAnsi="Times New Roman"/>
                <w:sz w:val="22"/>
                <w:szCs w:val="22"/>
                <w:lang w:val="ru-RU"/>
              </w:rPr>
              <w:t>2</w:t>
            </w:r>
            <w:r w:rsidRPr="00575BA9">
              <w:rPr>
                <w:rFonts w:ascii="Times New Roman" w:hAnsi="Times New Roman"/>
                <w:sz w:val="22"/>
                <w:szCs w:val="22"/>
              </w:rPr>
              <w:t xml:space="preserve">)РР </w:t>
            </w:r>
            <w:proofErr w:type="spellStart"/>
            <w:r w:rsidRPr="00575BA9">
              <w:rPr>
                <w:rFonts w:ascii="Times New Roman" w:hAnsi="Times New Roman"/>
                <w:sz w:val="22"/>
                <w:szCs w:val="22"/>
              </w:rPr>
              <w:t>Сочинение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действий</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Понятиям текст, параллельная связь предложений, план</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Композиции  текстов, описывающих спортивные действия, </w:t>
            </w:r>
            <w:proofErr w:type="spellStart"/>
            <w:r w:rsidRPr="00575BA9">
              <w:rPr>
                <w:sz w:val="22"/>
                <w:szCs w:val="22"/>
              </w:rPr>
              <w:t>ализировать</w:t>
            </w:r>
            <w:proofErr w:type="spellEnd"/>
            <w:r w:rsidRPr="00575BA9">
              <w:rPr>
                <w:sz w:val="22"/>
                <w:szCs w:val="22"/>
              </w:rPr>
              <w:t xml:space="preserve"> текст в качестве подготовки к домашнему сочинению</w:t>
            </w:r>
          </w:p>
        </w:tc>
        <w:tc>
          <w:tcPr>
            <w:tcW w:w="2126" w:type="dxa"/>
          </w:tcPr>
          <w:p w:rsidR="00942073" w:rsidRPr="00575BA9" w:rsidRDefault="00942073" w:rsidP="00A856F1">
            <w:pPr>
              <w:tabs>
                <w:tab w:val="left" w:pos="10348"/>
              </w:tabs>
              <w:jc w:val="center"/>
              <w:rPr>
                <w:sz w:val="22"/>
                <w:szCs w:val="22"/>
              </w:rPr>
            </w:pPr>
            <w:r w:rsidRPr="00575BA9">
              <w:rPr>
                <w:sz w:val="22"/>
                <w:szCs w:val="22"/>
              </w:rPr>
              <w:t>Анализ текста,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(33)Правописание </w:t>
            </w:r>
            <w:proofErr w:type="gramStart"/>
            <w:r w:rsidRPr="00575BA9">
              <w:rPr>
                <w:rFonts w:ascii="Times New Roman" w:hAnsi="Times New Roman"/>
                <w:sz w:val="22"/>
                <w:szCs w:val="22"/>
                <w:lang w:val="ru-RU"/>
              </w:rPr>
              <w:t>–Н</w:t>
            </w:r>
            <w:proofErr w:type="gramEnd"/>
            <w:r w:rsidRPr="00575BA9">
              <w:rPr>
                <w:rFonts w:ascii="Times New Roman" w:hAnsi="Times New Roman"/>
                <w:sz w:val="22"/>
                <w:szCs w:val="22"/>
                <w:lang w:val="ru-RU"/>
              </w:rPr>
              <w:t>Н- и –Н- в причастиях и отглагольных прилагательных</w:t>
            </w:r>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Способу разграничения стра</w:t>
            </w:r>
            <w:r w:rsidRPr="00575BA9">
              <w:rPr>
                <w:spacing w:val="-2"/>
                <w:sz w:val="22"/>
                <w:szCs w:val="22"/>
              </w:rPr>
              <w:softHyphen/>
              <w:t>дательных причастий прошедшего времени и прилагательных, обра</w:t>
            </w:r>
            <w:r w:rsidRPr="00575BA9">
              <w:rPr>
                <w:spacing w:val="-2"/>
                <w:sz w:val="22"/>
                <w:szCs w:val="22"/>
              </w:rPr>
              <w:softHyphen/>
            </w:r>
            <w:r w:rsidRPr="00575BA9">
              <w:rPr>
                <w:sz w:val="22"/>
                <w:szCs w:val="22"/>
              </w:rPr>
              <w:t xml:space="preserve">зованных от глаголов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Обос</w:t>
            </w:r>
            <w:r w:rsidRPr="00575BA9">
              <w:rPr>
                <w:sz w:val="22"/>
                <w:szCs w:val="22"/>
              </w:rPr>
              <w:softHyphen/>
              <w:t xml:space="preserve">новывать написание Н или НН, </w:t>
            </w:r>
            <w:r w:rsidRPr="00575BA9">
              <w:rPr>
                <w:spacing w:val="-1"/>
                <w:sz w:val="22"/>
                <w:szCs w:val="22"/>
              </w:rPr>
              <w:t>правильно употреблять в речи</w:t>
            </w:r>
            <w:r w:rsidRPr="00575BA9">
              <w:rPr>
                <w:sz w:val="22"/>
                <w:szCs w:val="22"/>
              </w:rPr>
              <w:t xml:space="preserve"> суффиксы </w:t>
            </w:r>
            <w:proofErr w:type="gramStart"/>
            <w:r w:rsidRPr="00575BA9">
              <w:rPr>
                <w:sz w:val="22"/>
                <w:szCs w:val="22"/>
              </w:rPr>
              <w:t>–</w:t>
            </w:r>
            <w:proofErr w:type="spellStart"/>
            <w:r w:rsidRPr="00575BA9">
              <w:rPr>
                <w:sz w:val="22"/>
                <w:szCs w:val="22"/>
              </w:rPr>
              <w:t>н</w:t>
            </w:r>
            <w:proofErr w:type="gramEnd"/>
            <w:r w:rsidRPr="00575BA9">
              <w:rPr>
                <w:sz w:val="22"/>
                <w:szCs w:val="22"/>
              </w:rPr>
              <w:t>н</w:t>
            </w:r>
            <w:proofErr w:type="spellEnd"/>
            <w:r w:rsidRPr="00575BA9">
              <w:rPr>
                <w:sz w:val="22"/>
                <w:szCs w:val="22"/>
              </w:rPr>
              <w:t>-,    -</w:t>
            </w:r>
            <w:proofErr w:type="spellStart"/>
            <w:r w:rsidRPr="00575BA9">
              <w:rPr>
                <w:sz w:val="22"/>
                <w:szCs w:val="22"/>
              </w:rPr>
              <w:t>н</w:t>
            </w:r>
            <w:proofErr w:type="spellEnd"/>
            <w:r w:rsidRPr="00575BA9">
              <w:rPr>
                <w:sz w:val="22"/>
                <w:szCs w:val="22"/>
              </w:rPr>
              <w:t>-, -</w:t>
            </w:r>
            <w:proofErr w:type="spellStart"/>
            <w:r w:rsidRPr="00575BA9">
              <w:rPr>
                <w:sz w:val="22"/>
                <w:szCs w:val="22"/>
              </w:rPr>
              <w:t>енн</w:t>
            </w:r>
            <w:proofErr w:type="spellEnd"/>
            <w:r w:rsidRPr="00575BA9">
              <w:rPr>
                <w:sz w:val="22"/>
                <w:szCs w:val="22"/>
              </w:rPr>
              <w:t>-</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вариантам,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(34) Правописание </w:t>
            </w:r>
            <w:proofErr w:type="gramStart"/>
            <w:r w:rsidRPr="00575BA9">
              <w:rPr>
                <w:rFonts w:ascii="Times New Roman" w:hAnsi="Times New Roman"/>
                <w:sz w:val="22"/>
                <w:szCs w:val="22"/>
                <w:lang w:val="ru-RU"/>
              </w:rPr>
              <w:t>–Н</w:t>
            </w:r>
            <w:proofErr w:type="gramEnd"/>
            <w:r w:rsidRPr="00575BA9">
              <w:rPr>
                <w:rFonts w:ascii="Times New Roman" w:hAnsi="Times New Roman"/>
                <w:sz w:val="22"/>
                <w:szCs w:val="22"/>
                <w:lang w:val="ru-RU"/>
              </w:rPr>
              <w:t>Н- и –Н- в причастиях</w:t>
            </w:r>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Применять  правила написа</w:t>
            </w:r>
            <w:r w:rsidRPr="00575BA9">
              <w:rPr>
                <w:spacing w:val="-2"/>
                <w:sz w:val="22"/>
                <w:szCs w:val="22"/>
              </w:rPr>
              <w:softHyphen/>
            </w:r>
            <w:r w:rsidRPr="00575BA9">
              <w:rPr>
                <w:sz w:val="22"/>
                <w:szCs w:val="22"/>
              </w:rPr>
              <w:t>ния Н и НН в причастиях</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3"/>
                <w:sz w:val="22"/>
                <w:szCs w:val="22"/>
              </w:rPr>
              <w:t>Правильно  писать суф</w:t>
            </w:r>
            <w:r w:rsidRPr="00575BA9">
              <w:rPr>
                <w:spacing w:val="-3"/>
                <w:sz w:val="22"/>
                <w:szCs w:val="22"/>
              </w:rPr>
              <w:softHyphen/>
            </w:r>
            <w:r w:rsidRPr="00575BA9">
              <w:rPr>
                <w:sz w:val="22"/>
                <w:szCs w:val="22"/>
              </w:rPr>
              <w:t xml:space="preserve">фиксы страдательных причастий </w:t>
            </w:r>
            <w:r w:rsidRPr="00575BA9">
              <w:rPr>
                <w:spacing w:val="-2"/>
                <w:sz w:val="22"/>
                <w:szCs w:val="22"/>
              </w:rPr>
              <w:t>прошедшего времени и отглаголь</w:t>
            </w:r>
            <w:r w:rsidRPr="00575BA9">
              <w:rPr>
                <w:spacing w:val="-2"/>
                <w:sz w:val="22"/>
                <w:szCs w:val="22"/>
              </w:rPr>
              <w:softHyphen/>
            </w:r>
            <w:r w:rsidRPr="00575BA9">
              <w:rPr>
                <w:sz w:val="22"/>
                <w:szCs w:val="22"/>
              </w:rPr>
              <w:t>ных прилагательных</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Устный опрос</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(35) Правописание Н и НН в причастиях и отыменных прилагательных</w:t>
            </w:r>
          </w:p>
        </w:tc>
        <w:tc>
          <w:tcPr>
            <w:tcW w:w="3119" w:type="dxa"/>
          </w:tcPr>
          <w:p w:rsidR="00942073" w:rsidRPr="00575BA9" w:rsidRDefault="00942073" w:rsidP="00A856F1">
            <w:pPr>
              <w:tabs>
                <w:tab w:val="left" w:pos="10348"/>
              </w:tabs>
              <w:ind w:right="34" w:firstLine="34"/>
              <w:rPr>
                <w:spacing w:val="-2"/>
                <w:sz w:val="22"/>
                <w:szCs w:val="22"/>
              </w:rPr>
            </w:pPr>
            <w:r w:rsidRPr="00575BA9">
              <w:rPr>
                <w:spacing w:val="-2"/>
                <w:sz w:val="22"/>
                <w:szCs w:val="22"/>
              </w:rPr>
              <w:t>Применять  правила написа</w:t>
            </w:r>
            <w:r w:rsidRPr="00575BA9">
              <w:rPr>
                <w:spacing w:val="-2"/>
                <w:sz w:val="22"/>
                <w:szCs w:val="22"/>
              </w:rPr>
              <w:softHyphen/>
            </w:r>
            <w:r w:rsidRPr="00575BA9">
              <w:rPr>
                <w:sz w:val="22"/>
                <w:szCs w:val="22"/>
              </w:rPr>
              <w:t>ния Н и НН в причастиях и прила</w:t>
            </w:r>
            <w:r w:rsidRPr="00575BA9">
              <w:rPr>
                <w:sz w:val="22"/>
                <w:szCs w:val="22"/>
              </w:rPr>
              <w:softHyphen/>
            </w:r>
            <w:r w:rsidRPr="00575BA9">
              <w:rPr>
                <w:spacing w:val="-3"/>
                <w:sz w:val="22"/>
                <w:szCs w:val="22"/>
              </w:rPr>
              <w:t>гательных</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3"/>
                <w:sz w:val="22"/>
                <w:szCs w:val="22"/>
              </w:rPr>
              <w:t>Правильно  писать суф</w:t>
            </w:r>
            <w:r w:rsidRPr="00575BA9">
              <w:rPr>
                <w:spacing w:val="-3"/>
                <w:sz w:val="22"/>
                <w:szCs w:val="22"/>
              </w:rPr>
              <w:softHyphen/>
            </w:r>
            <w:r w:rsidRPr="00575BA9">
              <w:rPr>
                <w:sz w:val="22"/>
                <w:szCs w:val="22"/>
              </w:rPr>
              <w:t xml:space="preserve">фиксы страдательных причастий </w:t>
            </w:r>
            <w:r w:rsidRPr="00575BA9">
              <w:rPr>
                <w:spacing w:val="-2"/>
                <w:sz w:val="22"/>
                <w:szCs w:val="22"/>
              </w:rPr>
              <w:t>прошедшего времени и отыменных прилагательных</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10</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(36) Правописание Н и НН в причастиях и прилагательных</w:t>
            </w:r>
          </w:p>
        </w:tc>
        <w:tc>
          <w:tcPr>
            <w:tcW w:w="3119" w:type="dxa"/>
          </w:tcPr>
          <w:p w:rsidR="00942073" w:rsidRPr="00575BA9" w:rsidRDefault="00942073" w:rsidP="00A856F1">
            <w:pPr>
              <w:tabs>
                <w:tab w:val="left" w:pos="10348"/>
              </w:tabs>
              <w:ind w:right="34" w:firstLine="34"/>
              <w:rPr>
                <w:spacing w:val="-2"/>
                <w:sz w:val="22"/>
                <w:szCs w:val="22"/>
              </w:rPr>
            </w:pPr>
            <w:r w:rsidRPr="00575BA9">
              <w:rPr>
                <w:spacing w:val="-2"/>
                <w:sz w:val="22"/>
                <w:szCs w:val="22"/>
              </w:rPr>
              <w:t>Выбору Н и НН в разных частях речи</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3"/>
                <w:sz w:val="22"/>
                <w:szCs w:val="22"/>
              </w:rPr>
              <w:t>Правильно  писать суф</w:t>
            </w:r>
            <w:r w:rsidRPr="00575BA9">
              <w:rPr>
                <w:spacing w:val="-3"/>
                <w:sz w:val="22"/>
                <w:szCs w:val="22"/>
              </w:rPr>
              <w:softHyphen/>
            </w:r>
            <w:r w:rsidRPr="00575BA9">
              <w:rPr>
                <w:sz w:val="22"/>
                <w:szCs w:val="22"/>
              </w:rPr>
              <w:t xml:space="preserve">фиксы страдательных причастий </w:t>
            </w:r>
            <w:r w:rsidRPr="00575BA9">
              <w:rPr>
                <w:spacing w:val="-2"/>
                <w:sz w:val="22"/>
                <w:szCs w:val="22"/>
              </w:rPr>
              <w:t>прошедшего времени и других частей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r w:rsidRPr="00575BA9">
              <w:rPr>
                <w:rFonts w:ascii="Times New Roman" w:hAnsi="Times New Roman"/>
                <w:sz w:val="22"/>
                <w:szCs w:val="22"/>
                <w:lang w:val="ru-RU"/>
              </w:rPr>
              <w:t>7</w:t>
            </w:r>
            <w:r w:rsidRPr="00575BA9">
              <w:rPr>
                <w:rFonts w:ascii="Times New Roman" w:hAnsi="Times New Roman"/>
                <w:sz w:val="22"/>
                <w:szCs w:val="22"/>
              </w:rPr>
              <w:t>)</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теме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Причастие</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center" w:pos="1451"/>
                <w:tab w:val="left" w:pos="10348"/>
              </w:tabs>
              <w:ind w:right="34" w:firstLine="34"/>
              <w:rPr>
                <w:sz w:val="22"/>
                <w:szCs w:val="22"/>
              </w:rPr>
            </w:pPr>
            <w:r w:rsidRPr="00575BA9">
              <w:rPr>
                <w:spacing w:val="-1"/>
                <w:sz w:val="22"/>
                <w:szCs w:val="22"/>
              </w:rPr>
              <w:t xml:space="preserve">Находить причастия в тексте, </w:t>
            </w:r>
            <w:r w:rsidRPr="00575BA9">
              <w:rPr>
                <w:sz w:val="22"/>
                <w:szCs w:val="22"/>
              </w:rPr>
              <w:t xml:space="preserve">определять их грамматические признаки    </w:t>
            </w:r>
            <w:r w:rsidRPr="00575BA9">
              <w:rPr>
                <w:sz w:val="22"/>
                <w:szCs w:val="22"/>
              </w:rPr>
              <w:tab/>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Разграничивать омонимичные части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 по карточкам</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Самопроверка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r w:rsidRPr="00575BA9">
              <w:rPr>
                <w:rFonts w:ascii="Times New Roman" w:hAnsi="Times New Roman"/>
                <w:sz w:val="22"/>
                <w:szCs w:val="22"/>
                <w:lang w:val="ru-RU"/>
              </w:rPr>
              <w:t>8</w:t>
            </w:r>
            <w:r w:rsidRPr="00575BA9">
              <w:rPr>
                <w:rFonts w:ascii="Times New Roman" w:hAnsi="Times New Roman"/>
                <w:sz w:val="22"/>
                <w:szCs w:val="22"/>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теме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Причастие</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Определять границы при</w:t>
            </w:r>
            <w:r w:rsidRPr="00575BA9">
              <w:rPr>
                <w:sz w:val="22"/>
                <w:szCs w:val="22"/>
              </w:rPr>
              <w:softHyphen/>
            </w:r>
            <w:r w:rsidRPr="00575BA9">
              <w:rPr>
                <w:spacing w:val="-1"/>
                <w:sz w:val="22"/>
                <w:szCs w:val="22"/>
              </w:rPr>
              <w:t>частного</w:t>
            </w:r>
            <w:r w:rsidRPr="00575BA9">
              <w:rPr>
                <w:sz w:val="22"/>
                <w:szCs w:val="22"/>
              </w:rPr>
              <w:t xml:space="preserve"> </w:t>
            </w:r>
            <w:r w:rsidRPr="00575BA9">
              <w:rPr>
                <w:spacing w:val="-1"/>
                <w:sz w:val="22"/>
                <w:szCs w:val="22"/>
              </w:rPr>
              <w:t xml:space="preserve">оборота, выделять его на </w:t>
            </w:r>
            <w:r w:rsidRPr="00575BA9">
              <w:rPr>
                <w:sz w:val="22"/>
                <w:szCs w:val="22"/>
              </w:rPr>
              <w:t xml:space="preserve">письме  запятыми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Осуществлять замену   </w:t>
            </w:r>
            <w:proofErr w:type="gramStart"/>
            <w:r w:rsidRPr="00575BA9">
              <w:rPr>
                <w:sz w:val="22"/>
                <w:szCs w:val="22"/>
              </w:rPr>
              <w:t>придаточного</w:t>
            </w:r>
            <w:proofErr w:type="gramEnd"/>
            <w:r w:rsidRPr="00575BA9">
              <w:rPr>
                <w:sz w:val="22"/>
                <w:szCs w:val="22"/>
              </w:rPr>
              <w:t xml:space="preserve">  определи</w:t>
            </w:r>
            <w:r w:rsidRPr="00575BA9">
              <w:rPr>
                <w:sz w:val="22"/>
                <w:szCs w:val="22"/>
              </w:rPr>
              <w:softHyphen/>
              <w:t>тельного  синонимичными   конст</w:t>
            </w:r>
            <w:r w:rsidRPr="00575BA9">
              <w:rPr>
                <w:sz w:val="22"/>
                <w:szCs w:val="22"/>
              </w:rPr>
              <w:softHyphen/>
              <w:t>рукциями с причастиями и прича</w:t>
            </w:r>
            <w:r w:rsidRPr="00575BA9">
              <w:rPr>
                <w:sz w:val="22"/>
                <w:szCs w:val="22"/>
              </w:rPr>
              <w:softHyphen/>
              <w:t xml:space="preserve">стными    оборотами </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r w:rsidRPr="00575BA9">
              <w:rPr>
                <w:rFonts w:ascii="Times New Roman" w:hAnsi="Times New Roman"/>
                <w:sz w:val="22"/>
                <w:szCs w:val="22"/>
                <w:lang w:val="ru-RU"/>
              </w:rPr>
              <w:t>9</w:t>
            </w:r>
            <w:r w:rsidRPr="00575BA9">
              <w:rPr>
                <w:rFonts w:ascii="Times New Roman" w:hAnsi="Times New Roman"/>
                <w:sz w:val="22"/>
                <w:szCs w:val="22"/>
              </w:rPr>
              <w:t>)</w:t>
            </w:r>
            <w:r w:rsidRPr="00575BA9">
              <w:rPr>
                <w:rFonts w:ascii="Times New Roman" w:hAnsi="Times New Roman"/>
                <w:sz w:val="22"/>
                <w:szCs w:val="22"/>
                <w:lang w:val="ru-RU"/>
              </w:rPr>
              <w:t xml:space="preserve"> Повторение </w:t>
            </w:r>
            <w:proofErr w:type="spellStart"/>
            <w:r w:rsidRPr="00575BA9">
              <w:rPr>
                <w:rFonts w:ascii="Times New Roman" w:hAnsi="Times New Roman"/>
                <w:sz w:val="22"/>
                <w:szCs w:val="22"/>
              </w:rPr>
              <w:t>по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теме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Причастие</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Пра</w:t>
            </w:r>
            <w:r w:rsidRPr="00575BA9">
              <w:rPr>
                <w:sz w:val="22"/>
                <w:szCs w:val="22"/>
              </w:rPr>
              <w:softHyphen/>
              <w:t>вильно писать орфограммы в при</w:t>
            </w:r>
            <w:r w:rsidRPr="00575BA9">
              <w:rPr>
                <w:sz w:val="22"/>
                <w:szCs w:val="22"/>
              </w:rPr>
              <w:softHyphen/>
              <w:t>частиях</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Употреблять  причастия в соответствии с нормами языка</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Устный опрос, 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(40) </w:t>
            </w:r>
            <w:r w:rsidRPr="00575BA9">
              <w:rPr>
                <w:rFonts w:ascii="Times New Roman" w:hAnsi="Times New Roman"/>
                <w:b/>
                <w:i/>
                <w:sz w:val="22"/>
                <w:szCs w:val="22"/>
                <w:lang w:val="ru-RU"/>
              </w:rPr>
              <w:t>Контрольный диктант по теме "Причастие"</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 соответствии с правилами 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Применять  орфографические умения и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Диктант. Русский язык. 7 класс: поурочные планы/сост. Н.О.Крамаренко. С.127</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11</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41</w:t>
            </w:r>
            <w:r w:rsidRPr="00575BA9">
              <w:rPr>
                <w:rFonts w:ascii="Times New Roman" w:hAnsi="Times New Roman"/>
                <w:sz w:val="22"/>
                <w:szCs w:val="22"/>
              </w:rPr>
              <w:t>)</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Исправлять ошибки, объяс</w:t>
            </w:r>
            <w:r w:rsidRPr="00575BA9">
              <w:rPr>
                <w:spacing w:val="-2"/>
                <w:sz w:val="22"/>
                <w:szCs w:val="22"/>
              </w:rPr>
              <w:softHyphen/>
            </w:r>
            <w:r w:rsidRPr="00575BA9">
              <w:rPr>
                <w:sz w:val="22"/>
                <w:szCs w:val="22"/>
              </w:rPr>
              <w:t>нять причину их появления, при</w:t>
            </w:r>
            <w:r w:rsidRPr="00575BA9">
              <w:rPr>
                <w:sz w:val="22"/>
                <w:szCs w:val="22"/>
              </w:rPr>
              <w:softHyphen/>
              <w:t>водить свои примеры</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Критической оценке собственной  письменной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вариантам,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(42) РР Изложение </w:t>
            </w:r>
          </w:p>
        </w:tc>
        <w:tc>
          <w:tcPr>
            <w:tcW w:w="3119" w:type="dxa"/>
            <w:vMerge w:val="restart"/>
          </w:tcPr>
          <w:p w:rsidR="00942073" w:rsidRPr="00575BA9" w:rsidRDefault="00942073" w:rsidP="00A856F1">
            <w:pPr>
              <w:tabs>
                <w:tab w:val="left" w:pos="2201"/>
                <w:tab w:val="left" w:pos="10348"/>
              </w:tabs>
              <w:ind w:right="34" w:firstLine="34"/>
              <w:rPr>
                <w:spacing w:val="-2"/>
                <w:sz w:val="22"/>
                <w:szCs w:val="22"/>
              </w:rPr>
            </w:pPr>
            <w:r w:rsidRPr="00575BA9">
              <w:rPr>
                <w:sz w:val="22"/>
                <w:szCs w:val="22"/>
              </w:rPr>
              <w:t xml:space="preserve">Понимать содержание услышанного текста, составлять  план текста, составлять цепочку опорных слов, </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 xml:space="preserve">Воспроизводить  </w:t>
            </w:r>
            <w:proofErr w:type="spellStart"/>
            <w:r w:rsidRPr="00575BA9">
              <w:rPr>
                <w:sz w:val="22"/>
                <w:szCs w:val="22"/>
              </w:rPr>
              <w:t>аудируемый</w:t>
            </w:r>
            <w:proofErr w:type="spellEnd"/>
            <w:r w:rsidRPr="00575BA9">
              <w:rPr>
                <w:sz w:val="22"/>
                <w:szCs w:val="22"/>
              </w:rPr>
              <w:t xml:space="preserve"> текст на письме, соблюдая орфографические и пунктуационные нормы.</w:t>
            </w:r>
          </w:p>
        </w:tc>
        <w:tc>
          <w:tcPr>
            <w:tcW w:w="2126" w:type="dxa"/>
            <w:vMerge w:val="restart"/>
          </w:tcPr>
          <w:p w:rsidR="00942073" w:rsidRPr="00575BA9" w:rsidRDefault="00942073" w:rsidP="00A856F1">
            <w:pPr>
              <w:tabs>
                <w:tab w:val="left" w:pos="10348"/>
              </w:tabs>
              <w:jc w:val="center"/>
              <w:rPr>
                <w:sz w:val="22"/>
                <w:szCs w:val="22"/>
              </w:rPr>
            </w:pPr>
          </w:p>
        </w:tc>
        <w:tc>
          <w:tcPr>
            <w:tcW w:w="1701" w:type="dxa"/>
            <w:vMerge w:val="restart"/>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(43) РР Изложение </w:t>
            </w:r>
          </w:p>
        </w:tc>
        <w:tc>
          <w:tcPr>
            <w:tcW w:w="3119" w:type="dxa"/>
            <w:vMerge/>
          </w:tcPr>
          <w:p w:rsidR="00942073" w:rsidRPr="00575BA9" w:rsidRDefault="00942073" w:rsidP="00A856F1">
            <w:pPr>
              <w:tabs>
                <w:tab w:val="left" w:pos="10348"/>
              </w:tabs>
              <w:ind w:right="34" w:firstLine="34"/>
              <w:rPr>
                <w:spacing w:val="-2"/>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vMerge/>
          </w:tcPr>
          <w:p w:rsidR="00942073" w:rsidRPr="00575BA9" w:rsidRDefault="00942073" w:rsidP="00A856F1">
            <w:pPr>
              <w:tabs>
                <w:tab w:val="left" w:pos="10348"/>
              </w:tabs>
              <w:jc w:val="center"/>
              <w:rPr>
                <w:sz w:val="22"/>
                <w:szCs w:val="22"/>
              </w:rPr>
            </w:pPr>
          </w:p>
        </w:tc>
        <w:tc>
          <w:tcPr>
            <w:tcW w:w="1701" w:type="dxa"/>
            <w:vMerge/>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14223" w:type="dxa"/>
            <w:gridSpan w:val="5"/>
          </w:tcPr>
          <w:p w:rsidR="00942073" w:rsidRPr="00575BA9" w:rsidRDefault="00942073" w:rsidP="00A856F1">
            <w:pPr>
              <w:tabs>
                <w:tab w:val="left" w:pos="-60"/>
                <w:tab w:val="left" w:pos="224"/>
                <w:tab w:val="left" w:pos="10348"/>
              </w:tabs>
              <w:jc w:val="center"/>
              <w:rPr>
                <w:sz w:val="22"/>
                <w:szCs w:val="22"/>
              </w:rPr>
            </w:pPr>
            <w:r w:rsidRPr="00575BA9">
              <w:rPr>
                <w:b/>
                <w:sz w:val="22"/>
                <w:szCs w:val="22"/>
              </w:rPr>
              <w:t>Деепричастие (2</w:t>
            </w:r>
            <w:r>
              <w:rPr>
                <w:b/>
                <w:sz w:val="22"/>
                <w:szCs w:val="22"/>
              </w:rPr>
              <w:t>4</w:t>
            </w:r>
            <w:r w:rsidRPr="00575BA9">
              <w:rPr>
                <w:b/>
                <w:sz w:val="22"/>
                <w:szCs w:val="22"/>
              </w:rPr>
              <w:t xml:space="preserve"> часа)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(1)</w:t>
            </w:r>
            <w:proofErr w:type="spellStart"/>
            <w:r w:rsidRPr="00575BA9">
              <w:rPr>
                <w:rFonts w:ascii="Times New Roman" w:hAnsi="Times New Roman"/>
                <w:sz w:val="22"/>
                <w:szCs w:val="22"/>
              </w:rPr>
              <w:t>Понятие</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деепричастии</w:t>
            </w:r>
            <w:proofErr w:type="spellEnd"/>
          </w:p>
        </w:tc>
        <w:tc>
          <w:tcPr>
            <w:tcW w:w="3119" w:type="dxa"/>
          </w:tcPr>
          <w:p w:rsidR="00942073" w:rsidRPr="00575BA9" w:rsidRDefault="00942073" w:rsidP="00A856F1">
            <w:pPr>
              <w:shd w:val="clear" w:color="auto" w:fill="FFFFFF"/>
              <w:tabs>
                <w:tab w:val="left" w:pos="10348"/>
              </w:tabs>
              <w:ind w:right="34" w:firstLine="34"/>
              <w:rPr>
                <w:sz w:val="22"/>
                <w:szCs w:val="22"/>
              </w:rPr>
            </w:pPr>
            <w:r w:rsidRPr="00575BA9">
              <w:rPr>
                <w:sz w:val="22"/>
                <w:szCs w:val="22"/>
              </w:rPr>
              <w:t xml:space="preserve">Понятиям лексического и грамматического значения    деепричастий,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Разграничивать основное и добавочное </w:t>
            </w:r>
            <w:r w:rsidRPr="00575BA9">
              <w:rPr>
                <w:spacing w:val="-2"/>
                <w:sz w:val="22"/>
                <w:szCs w:val="22"/>
              </w:rPr>
              <w:t>действие</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w:t>
            </w:r>
          </w:p>
        </w:tc>
        <w:tc>
          <w:tcPr>
            <w:tcW w:w="1701" w:type="dxa"/>
          </w:tcPr>
          <w:p w:rsidR="00942073" w:rsidRPr="00575BA9" w:rsidRDefault="00942073" w:rsidP="00A856F1">
            <w:pPr>
              <w:tabs>
                <w:tab w:val="left" w:pos="10348"/>
              </w:tabs>
              <w:jc w:val="center"/>
              <w:rPr>
                <w:sz w:val="22"/>
                <w:szCs w:val="22"/>
              </w:rPr>
            </w:pPr>
            <w:r w:rsidRPr="00575BA9">
              <w:rPr>
                <w:sz w:val="22"/>
                <w:szCs w:val="22"/>
              </w:rPr>
              <w:t>Сообщения, теоретический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Деепричастие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общее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грамматическое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значение</w:t>
            </w:r>
            <w:proofErr w:type="spellEnd"/>
            <w:r w:rsidRPr="00575BA9">
              <w:rPr>
                <w:rFonts w:ascii="Times New Roman" w:hAnsi="Times New Roman"/>
                <w:sz w:val="22"/>
                <w:szCs w:val="22"/>
              </w:rPr>
              <w:t xml:space="preserve"> </w:t>
            </w:r>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Находить в тексте деепричастие, </w:t>
            </w:r>
            <w:r w:rsidRPr="00575BA9">
              <w:rPr>
                <w:sz w:val="22"/>
                <w:szCs w:val="22"/>
              </w:rPr>
              <w:t xml:space="preserve">определять его значение, сопоставлять </w:t>
            </w:r>
            <w:r w:rsidRPr="00575BA9">
              <w:rPr>
                <w:spacing w:val="-1"/>
                <w:sz w:val="22"/>
                <w:szCs w:val="22"/>
              </w:rPr>
              <w:t xml:space="preserve">с глаголом, причастием и наречием,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 xml:space="preserve">Конструировать  предложения </w:t>
            </w:r>
            <w:r w:rsidRPr="00575BA9">
              <w:rPr>
                <w:spacing w:val="-1"/>
                <w:sz w:val="22"/>
                <w:szCs w:val="22"/>
              </w:rPr>
              <w:t xml:space="preserve">с деепричастием, соблюдать нормы при </w:t>
            </w:r>
            <w:r w:rsidRPr="00575BA9">
              <w:rPr>
                <w:sz w:val="22"/>
                <w:szCs w:val="22"/>
              </w:rPr>
              <w:t>употреблении деепричастий</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12</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proofErr w:type="spellStart"/>
            <w:r w:rsidRPr="00575BA9">
              <w:rPr>
                <w:rFonts w:ascii="Times New Roman" w:hAnsi="Times New Roman"/>
                <w:sz w:val="22"/>
                <w:szCs w:val="22"/>
              </w:rPr>
              <w:t>Признаки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глагола</w:t>
            </w:r>
            <w:proofErr w:type="spellEnd"/>
            <w:r w:rsidRPr="00575BA9">
              <w:rPr>
                <w:rFonts w:ascii="Times New Roman" w:hAnsi="Times New Roman"/>
                <w:sz w:val="22"/>
                <w:szCs w:val="22"/>
              </w:rPr>
              <w:t xml:space="preserve"> у </w:t>
            </w:r>
            <w:proofErr w:type="spellStart"/>
            <w:r w:rsidRPr="00575BA9">
              <w:rPr>
                <w:rFonts w:ascii="Times New Roman" w:hAnsi="Times New Roman"/>
                <w:sz w:val="22"/>
                <w:szCs w:val="22"/>
              </w:rPr>
              <w:t>деепричастия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Определять совершенный и несовершенный вид деепричастия, возвратность/невозвратность деепричастия</w:t>
            </w:r>
          </w:p>
        </w:tc>
        <w:tc>
          <w:tcPr>
            <w:tcW w:w="3260" w:type="dxa"/>
          </w:tcPr>
          <w:p w:rsidR="00942073" w:rsidRPr="00575BA9" w:rsidRDefault="00942073" w:rsidP="00A856F1">
            <w:pPr>
              <w:tabs>
                <w:tab w:val="left" w:pos="10348"/>
              </w:tabs>
              <w:ind w:right="-1" w:firstLine="142"/>
              <w:contextualSpacing/>
              <w:rPr>
                <w:sz w:val="22"/>
                <w:szCs w:val="22"/>
              </w:rPr>
            </w:pPr>
            <w:r w:rsidRPr="00575BA9">
              <w:rPr>
                <w:sz w:val="22"/>
                <w:szCs w:val="22"/>
              </w:rPr>
              <w:t>Определять  синтаксическую роль в предложении, находить и исправлять ошибки в употреблении деепричастий</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сопоставление,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Тематический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(4)</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Признаки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наречия</w:t>
            </w:r>
            <w:proofErr w:type="spellEnd"/>
            <w:r w:rsidRPr="00575BA9">
              <w:rPr>
                <w:rFonts w:ascii="Times New Roman" w:hAnsi="Times New Roman"/>
                <w:sz w:val="22"/>
                <w:szCs w:val="22"/>
              </w:rPr>
              <w:t xml:space="preserve"> у </w:t>
            </w:r>
            <w:proofErr w:type="spellStart"/>
            <w:r w:rsidRPr="00575BA9">
              <w:rPr>
                <w:rFonts w:ascii="Times New Roman" w:hAnsi="Times New Roman"/>
                <w:sz w:val="22"/>
                <w:szCs w:val="22"/>
              </w:rPr>
              <w:t>деепричастия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Морфологическим признакам наречия у деепричастия, опознавать деепричастие в тексте</w:t>
            </w:r>
          </w:p>
        </w:tc>
        <w:tc>
          <w:tcPr>
            <w:tcW w:w="3260" w:type="dxa"/>
          </w:tcPr>
          <w:p w:rsidR="00942073" w:rsidRPr="00575BA9" w:rsidRDefault="00942073" w:rsidP="00A856F1">
            <w:pPr>
              <w:tabs>
                <w:tab w:val="left" w:pos="10348"/>
              </w:tabs>
              <w:ind w:right="-1" w:firstLine="142"/>
              <w:contextualSpacing/>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(5) Словообразование деепричастий несовершенного и совершенного вида</w:t>
            </w:r>
          </w:p>
        </w:tc>
        <w:tc>
          <w:tcPr>
            <w:tcW w:w="3119" w:type="dxa"/>
          </w:tcPr>
          <w:p w:rsidR="00942073" w:rsidRPr="00575BA9" w:rsidRDefault="00942073" w:rsidP="00A856F1">
            <w:pPr>
              <w:tabs>
                <w:tab w:val="left" w:pos="185"/>
                <w:tab w:val="center" w:pos="1451"/>
                <w:tab w:val="left" w:pos="10348"/>
              </w:tabs>
              <w:ind w:right="34" w:firstLine="34"/>
              <w:rPr>
                <w:sz w:val="22"/>
                <w:szCs w:val="22"/>
              </w:rPr>
            </w:pPr>
            <w:r w:rsidRPr="00575BA9">
              <w:rPr>
                <w:sz w:val="22"/>
                <w:szCs w:val="22"/>
              </w:rPr>
              <w:t xml:space="preserve">Образовывать деепричастия разного вида с помощью суффиксов  </w:t>
            </w:r>
            <w:proofErr w:type="gramStart"/>
            <w:r w:rsidRPr="00575BA9">
              <w:rPr>
                <w:sz w:val="22"/>
                <w:szCs w:val="22"/>
              </w:rPr>
              <w:t>–а</w:t>
            </w:r>
            <w:proofErr w:type="gramEnd"/>
            <w:r w:rsidRPr="00575BA9">
              <w:rPr>
                <w:sz w:val="22"/>
                <w:szCs w:val="22"/>
              </w:rPr>
              <w:t>, -я,   -в, -вши, -</w:t>
            </w:r>
            <w:proofErr w:type="spellStart"/>
            <w:r w:rsidRPr="00575BA9">
              <w:rPr>
                <w:sz w:val="22"/>
                <w:szCs w:val="22"/>
              </w:rPr>
              <w:t>ши</w:t>
            </w:r>
            <w:proofErr w:type="spellEnd"/>
          </w:p>
        </w:tc>
        <w:tc>
          <w:tcPr>
            <w:tcW w:w="3260" w:type="dxa"/>
          </w:tcPr>
          <w:p w:rsidR="00942073" w:rsidRPr="00575BA9" w:rsidRDefault="00942073" w:rsidP="00A856F1">
            <w:pPr>
              <w:tabs>
                <w:tab w:val="left" w:pos="10348"/>
              </w:tabs>
              <w:ind w:firstLine="142"/>
              <w:rPr>
                <w:sz w:val="22"/>
                <w:szCs w:val="22"/>
              </w:rPr>
            </w:pPr>
            <w:r w:rsidRPr="00575BA9">
              <w:rPr>
                <w:sz w:val="22"/>
                <w:szCs w:val="22"/>
              </w:rPr>
              <w:t>Писать гласную   перед   суффиксами   В-ВШИ,</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6</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Словообразование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деепричастий</w:t>
            </w:r>
            <w:proofErr w:type="spellEnd"/>
            <w:r w:rsidRPr="00575BA9">
              <w:rPr>
                <w:rFonts w:ascii="Times New Roman" w:hAnsi="Times New Roman"/>
                <w:sz w:val="22"/>
                <w:szCs w:val="22"/>
                <w:lang w:val="ru-RU"/>
              </w:rPr>
              <w:t xml:space="preserve"> и причастий</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Различать в тексте деепри</w:t>
            </w:r>
            <w:r w:rsidRPr="00575BA9">
              <w:rPr>
                <w:sz w:val="22"/>
                <w:szCs w:val="22"/>
              </w:rPr>
              <w:softHyphen/>
              <w:t>частия и причастия, определять вид, синтакси</w:t>
            </w:r>
            <w:r w:rsidRPr="00575BA9">
              <w:rPr>
                <w:sz w:val="22"/>
                <w:szCs w:val="22"/>
              </w:rPr>
              <w:softHyphen/>
              <w:t xml:space="preserve">ческую функцию в предложении, </w:t>
            </w:r>
            <w:r w:rsidRPr="00575BA9">
              <w:rPr>
                <w:spacing w:val="-1"/>
                <w:sz w:val="22"/>
                <w:szCs w:val="22"/>
              </w:rPr>
              <w:t xml:space="preserve">безошибочно писать гласную перед </w:t>
            </w:r>
            <w:r w:rsidRPr="00575BA9">
              <w:rPr>
                <w:sz w:val="22"/>
                <w:szCs w:val="22"/>
              </w:rPr>
              <w:t>суффиксами</w:t>
            </w:r>
          </w:p>
        </w:tc>
        <w:tc>
          <w:tcPr>
            <w:tcW w:w="3260" w:type="dxa"/>
          </w:tcPr>
          <w:p w:rsidR="00942073" w:rsidRPr="00575BA9" w:rsidRDefault="00942073" w:rsidP="00A856F1">
            <w:pPr>
              <w:pStyle w:val="101"/>
              <w:tabs>
                <w:tab w:val="left" w:pos="10348"/>
              </w:tabs>
              <w:spacing w:before="0" w:after="0" w:line="240" w:lineRule="auto"/>
              <w:ind w:firstLine="142"/>
              <w:jc w:val="left"/>
              <w:rPr>
                <w:sz w:val="22"/>
                <w:szCs w:val="22"/>
              </w:rPr>
            </w:pPr>
            <w:r w:rsidRPr="00575BA9">
              <w:rPr>
                <w:sz w:val="22"/>
                <w:szCs w:val="22"/>
              </w:rPr>
              <w:t>Выполнять  морфемный анализ, образованию деепричастий</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Фронтальный опрос</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7</w:t>
            </w:r>
            <w:r w:rsidRPr="00575BA9">
              <w:rPr>
                <w:rFonts w:ascii="Times New Roman" w:hAnsi="Times New Roman"/>
                <w:sz w:val="22"/>
                <w:szCs w:val="22"/>
              </w:rPr>
              <w:t>)</w:t>
            </w:r>
            <w:r w:rsidRPr="00575BA9">
              <w:rPr>
                <w:rFonts w:ascii="Times New Roman" w:hAnsi="Times New Roman"/>
                <w:sz w:val="22"/>
                <w:szCs w:val="22"/>
                <w:lang w:val="ru-RU"/>
              </w:rPr>
              <w:t xml:space="preserve"> Правописание НЕ с деепричастиями </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Безошибочно  писать НЕ с деепричастием</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Правилам написания НЕ с деепричастиями и другими частями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13</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Pr>
                <w:rFonts w:ascii="Times New Roman" w:hAnsi="Times New Roman"/>
                <w:sz w:val="22"/>
                <w:szCs w:val="22"/>
                <w:lang w:val="ru-RU"/>
              </w:rPr>
              <w:t xml:space="preserve">(8) </w:t>
            </w:r>
            <w:r w:rsidRPr="00575BA9">
              <w:rPr>
                <w:rFonts w:ascii="Times New Roman" w:hAnsi="Times New Roman"/>
                <w:sz w:val="22"/>
                <w:szCs w:val="22"/>
                <w:lang w:val="ru-RU"/>
              </w:rPr>
              <w:t xml:space="preserve">Морфологический разбор деепричастия </w:t>
            </w:r>
          </w:p>
        </w:tc>
        <w:tc>
          <w:tcPr>
            <w:tcW w:w="3119" w:type="dxa"/>
          </w:tcPr>
          <w:p w:rsidR="00942073" w:rsidRPr="00575BA9" w:rsidRDefault="00942073" w:rsidP="00A856F1">
            <w:pPr>
              <w:shd w:val="clear" w:color="auto" w:fill="FFFFFF"/>
              <w:tabs>
                <w:tab w:val="left" w:pos="10348"/>
              </w:tabs>
              <w:spacing w:line="226" w:lineRule="exact"/>
              <w:ind w:right="34" w:firstLine="34"/>
              <w:rPr>
                <w:sz w:val="22"/>
                <w:szCs w:val="22"/>
              </w:rPr>
            </w:pPr>
            <w:r w:rsidRPr="00575BA9">
              <w:rPr>
                <w:sz w:val="22"/>
                <w:szCs w:val="22"/>
              </w:rPr>
              <w:t>Выполнять морфологический разбор деепричастия</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Тренироваться в морфологическом разборе деепричастия</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коллективная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Pr>
                <w:rFonts w:ascii="Times New Roman" w:hAnsi="Times New Roman"/>
                <w:sz w:val="22"/>
                <w:szCs w:val="22"/>
                <w:lang w:val="ru-RU"/>
              </w:rPr>
              <w:t xml:space="preserve">(9) </w:t>
            </w:r>
            <w:r w:rsidRPr="00575BA9">
              <w:rPr>
                <w:rFonts w:ascii="Times New Roman" w:hAnsi="Times New Roman"/>
                <w:sz w:val="22"/>
                <w:szCs w:val="22"/>
                <w:lang w:val="ru-RU"/>
              </w:rPr>
              <w:t>Морфологический разбор деепричастия</w:t>
            </w:r>
          </w:p>
        </w:tc>
        <w:tc>
          <w:tcPr>
            <w:tcW w:w="3119" w:type="dxa"/>
          </w:tcPr>
          <w:p w:rsidR="00942073" w:rsidRPr="00575BA9" w:rsidRDefault="00942073" w:rsidP="00A856F1">
            <w:pPr>
              <w:shd w:val="clear" w:color="auto" w:fill="FFFFFF"/>
              <w:tabs>
                <w:tab w:val="left" w:pos="10348"/>
              </w:tabs>
              <w:spacing w:line="226" w:lineRule="exact"/>
              <w:ind w:right="34" w:firstLine="34"/>
              <w:rPr>
                <w:sz w:val="22"/>
                <w:szCs w:val="22"/>
              </w:rPr>
            </w:pPr>
            <w:r w:rsidRPr="00575BA9">
              <w:rPr>
                <w:sz w:val="22"/>
                <w:szCs w:val="22"/>
              </w:rPr>
              <w:t>Выполнять морфологический разбор деепричастия</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Особенности морфологических признаков деепричастия и причастия</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10</w:t>
            </w:r>
            <w:r w:rsidRPr="00575BA9">
              <w:rPr>
                <w:rFonts w:ascii="Times New Roman" w:hAnsi="Times New Roman"/>
                <w:sz w:val="22"/>
                <w:szCs w:val="22"/>
              </w:rPr>
              <w:t>)</w:t>
            </w:r>
            <w:proofErr w:type="spellStart"/>
            <w:r w:rsidRPr="00575BA9">
              <w:rPr>
                <w:rFonts w:ascii="Times New Roman" w:hAnsi="Times New Roman"/>
                <w:sz w:val="22"/>
                <w:szCs w:val="22"/>
              </w:rPr>
              <w:t>Деепричастный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оборот</w:t>
            </w:r>
            <w:proofErr w:type="spellEnd"/>
          </w:p>
        </w:tc>
        <w:tc>
          <w:tcPr>
            <w:tcW w:w="3119" w:type="dxa"/>
          </w:tcPr>
          <w:p w:rsidR="00942073" w:rsidRPr="00575BA9" w:rsidRDefault="00942073" w:rsidP="00A856F1">
            <w:pPr>
              <w:shd w:val="clear" w:color="auto" w:fill="FFFFFF"/>
              <w:tabs>
                <w:tab w:val="left" w:pos="10348"/>
              </w:tabs>
              <w:spacing w:line="230" w:lineRule="exact"/>
              <w:ind w:right="34" w:firstLine="34"/>
              <w:rPr>
                <w:sz w:val="22"/>
                <w:szCs w:val="22"/>
              </w:rPr>
            </w:pPr>
            <w:r w:rsidRPr="00575BA9">
              <w:rPr>
                <w:sz w:val="22"/>
                <w:szCs w:val="22"/>
              </w:rPr>
              <w:t>Понятию деепричаст</w:t>
            </w:r>
            <w:r w:rsidRPr="00575BA9">
              <w:rPr>
                <w:sz w:val="22"/>
                <w:szCs w:val="22"/>
              </w:rPr>
              <w:softHyphen/>
              <w:t>ного оборота, пониманию, что до</w:t>
            </w:r>
            <w:r w:rsidRPr="00575BA9">
              <w:rPr>
                <w:sz w:val="22"/>
                <w:szCs w:val="22"/>
              </w:rPr>
              <w:softHyphen/>
            </w:r>
            <w:r w:rsidRPr="00575BA9">
              <w:rPr>
                <w:spacing w:val="-2"/>
                <w:sz w:val="22"/>
                <w:szCs w:val="22"/>
              </w:rPr>
              <w:t xml:space="preserve">бавочное действие производится </w:t>
            </w:r>
            <w:r w:rsidRPr="00575BA9">
              <w:rPr>
                <w:spacing w:val="-1"/>
                <w:sz w:val="22"/>
                <w:szCs w:val="22"/>
              </w:rPr>
              <w:t xml:space="preserve">тем же лицом (предметом), что и </w:t>
            </w:r>
            <w:r w:rsidRPr="00575BA9">
              <w:rPr>
                <w:sz w:val="22"/>
                <w:szCs w:val="22"/>
              </w:rPr>
              <w:t>основное, находить  деепричастный оборот, определять его границы</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Правильно  строить предложения с одиночным деепричастием и деепричастным оборотом</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Контрольное списывание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11</w:t>
            </w:r>
            <w:r w:rsidRPr="00575BA9">
              <w:rPr>
                <w:rFonts w:ascii="Times New Roman" w:hAnsi="Times New Roman"/>
                <w:sz w:val="22"/>
                <w:szCs w:val="22"/>
                <w:lang w:val="ru-RU"/>
              </w:rPr>
              <w:t>)Знаки препинания при деепричастном обороте</w:t>
            </w:r>
          </w:p>
        </w:tc>
        <w:tc>
          <w:tcPr>
            <w:tcW w:w="3119" w:type="dxa"/>
          </w:tcPr>
          <w:p w:rsidR="00942073" w:rsidRPr="00575BA9" w:rsidRDefault="00942073" w:rsidP="00A856F1">
            <w:pPr>
              <w:tabs>
                <w:tab w:val="left" w:pos="185"/>
                <w:tab w:val="center" w:pos="1451"/>
                <w:tab w:val="left" w:pos="10348"/>
              </w:tabs>
              <w:ind w:right="34" w:firstLine="34"/>
              <w:rPr>
                <w:sz w:val="22"/>
                <w:szCs w:val="22"/>
              </w:rPr>
            </w:pPr>
            <w:r w:rsidRPr="00575BA9">
              <w:rPr>
                <w:sz w:val="22"/>
                <w:szCs w:val="22"/>
              </w:rPr>
              <w:tab/>
              <w:t xml:space="preserve">Находить   деепричастный оборот, отличать его от причастного оборота, правильно ставить </w:t>
            </w:r>
            <w:r w:rsidRPr="00575BA9">
              <w:rPr>
                <w:sz w:val="22"/>
                <w:szCs w:val="22"/>
              </w:rPr>
              <w:lastRenderedPageBreak/>
              <w:t>пунктуационные знаки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lastRenderedPageBreak/>
              <w:t>Использовать  деепричастия и деепричаст</w:t>
            </w:r>
            <w:r w:rsidRPr="00575BA9">
              <w:rPr>
                <w:sz w:val="22"/>
                <w:szCs w:val="22"/>
              </w:rPr>
              <w:softHyphen/>
              <w:t xml:space="preserve">ные обороты в речи, правильно строить предложения по заданной </w:t>
            </w:r>
            <w:r w:rsidRPr="00575BA9">
              <w:rPr>
                <w:sz w:val="22"/>
                <w:szCs w:val="22"/>
              </w:rPr>
              <w:lastRenderedPageBreak/>
              <w:t xml:space="preserve">модели, находить и исправлять </w:t>
            </w:r>
            <w:r w:rsidRPr="00575BA9">
              <w:rPr>
                <w:spacing w:val="-1"/>
                <w:sz w:val="22"/>
                <w:szCs w:val="22"/>
              </w:rPr>
              <w:t xml:space="preserve">ошибки в употреблении причастных </w:t>
            </w:r>
            <w:r w:rsidRPr="00575BA9">
              <w:rPr>
                <w:sz w:val="22"/>
                <w:szCs w:val="22"/>
              </w:rPr>
              <w:t xml:space="preserve">и деепричастных оборотов </w:t>
            </w: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 (1</w:t>
            </w:r>
            <w:r>
              <w:rPr>
                <w:rFonts w:ascii="Times New Roman" w:hAnsi="Times New Roman"/>
                <w:sz w:val="22"/>
                <w:szCs w:val="22"/>
                <w:lang w:val="ru-RU"/>
              </w:rPr>
              <w:t>2</w:t>
            </w:r>
            <w:r w:rsidRPr="00575BA9">
              <w:rPr>
                <w:rFonts w:ascii="Times New Roman" w:hAnsi="Times New Roman"/>
                <w:sz w:val="22"/>
                <w:szCs w:val="22"/>
                <w:lang w:val="ru-RU"/>
              </w:rPr>
              <w:t>) Обособление деепричастных оборотов</w:t>
            </w:r>
          </w:p>
        </w:tc>
        <w:tc>
          <w:tcPr>
            <w:tcW w:w="3119" w:type="dxa"/>
          </w:tcPr>
          <w:p w:rsidR="00942073" w:rsidRPr="00575BA9" w:rsidRDefault="00942073" w:rsidP="00A856F1">
            <w:pPr>
              <w:tabs>
                <w:tab w:val="left" w:pos="185"/>
                <w:tab w:val="center" w:pos="1451"/>
                <w:tab w:val="left" w:pos="10348"/>
              </w:tabs>
              <w:ind w:right="34" w:firstLine="34"/>
              <w:rPr>
                <w:sz w:val="22"/>
                <w:szCs w:val="22"/>
              </w:rPr>
            </w:pPr>
            <w:r w:rsidRPr="00575BA9">
              <w:rPr>
                <w:sz w:val="22"/>
                <w:szCs w:val="22"/>
              </w:rPr>
              <w:t>Правильно  ставить  знаки препи</w:t>
            </w:r>
            <w:r w:rsidRPr="00575BA9">
              <w:rPr>
                <w:sz w:val="22"/>
                <w:szCs w:val="22"/>
              </w:rPr>
              <w:softHyphen/>
              <w:t>нания, находить деепричастный оборот и определять его границы на основе знания его особенностей,</w:t>
            </w:r>
          </w:p>
        </w:tc>
        <w:tc>
          <w:tcPr>
            <w:tcW w:w="3260" w:type="dxa"/>
          </w:tcPr>
          <w:p w:rsidR="00942073" w:rsidRPr="00575BA9" w:rsidRDefault="00942073" w:rsidP="00A856F1">
            <w:pPr>
              <w:tabs>
                <w:tab w:val="left" w:pos="10348"/>
              </w:tabs>
              <w:ind w:firstLine="142"/>
              <w:rPr>
                <w:sz w:val="22"/>
                <w:szCs w:val="22"/>
              </w:rPr>
            </w:pPr>
            <w:r w:rsidRPr="00575BA9">
              <w:rPr>
                <w:sz w:val="22"/>
                <w:szCs w:val="22"/>
              </w:rPr>
              <w:t>Конструировать  предложения с деепричастным оборотом.</w:t>
            </w:r>
          </w:p>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14</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w:t>
            </w:r>
            <w:r>
              <w:rPr>
                <w:rFonts w:ascii="Times New Roman" w:hAnsi="Times New Roman"/>
                <w:sz w:val="22"/>
                <w:szCs w:val="22"/>
                <w:lang w:val="ru-RU"/>
              </w:rPr>
              <w:t>3</w:t>
            </w:r>
            <w:r w:rsidRPr="00575BA9">
              <w:rPr>
                <w:rFonts w:ascii="Times New Roman" w:hAnsi="Times New Roman"/>
                <w:sz w:val="22"/>
                <w:szCs w:val="22"/>
                <w:lang w:val="ru-RU"/>
              </w:rPr>
              <w:t>) Обособление причастных и деепричастных оборотов</w:t>
            </w:r>
          </w:p>
        </w:tc>
        <w:tc>
          <w:tcPr>
            <w:tcW w:w="3119" w:type="dxa"/>
          </w:tcPr>
          <w:p w:rsidR="00942073" w:rsidRPr="00575BA9" w:rsidRDefault="00942073" w:rsidP="00A856F1">
            <w:pPr>
              <w:tabs>
                <w:tab w:val="left" w:pos="185"/>
                <w:tab w:val="center" w:pos="1451"/>
                <w:tab w:val="left" w:pos="10348"/>
              </w:tabs>
              <w:ind w:right="34" w:firstLine="34"/>
              <w:rPr>
                <w:sz w:val="22"/>
                <w:szCs w:val="22"/>
              </w:rPr>
            </w:pPr>
            <w:r w:rsidRPr="00575BA9">
              <w:rPr>
                <w:sz w:val="22"/>
                <w:szCs w:val="22"/>
              </w:rPr>
              <w:t xml:space="preserve">Выделять в устной и письменной речи деепричастные обороты, отличать деепричастный оборот от </w:t>
            </w:r>
            <w:proofErr w:type="gramStart"/>
            <w:r w:rsidRPr="00575BA9">
              <w:rPr>
                <w:sz w:val="22"/>
                <w:szCs w:val="22"/>
              </w:rPr>
              <w:t>причастного</w:t>
            </w:r>
            <w:proofErr w:type="gramEnd"/>
          </w:p>
        </w:tc>
        <w:tc>
          <w:tcPr>
            <w:tcW w:w="3260" w:type="dxa"/>
          </w:tcPr>
          <w:p w:rsidR="00942073" w:rsidRPr="00575BA9" w:rsidRDefault="00942073" w:rsidP="00A856F1">
            <w:pPr>
              <w:tabs>
                <w:tab w:val="left" w:pos="10348"/>
              </w:tabs>
              <w:ind w:firstLine="142"/>
              <w:rPr>
                <w:sz w:val="22"/>
                <w:szCs w:val="22"/>
              </w:rPr>
            </w:pPr>
            <w:r w:rsidRPr="00575BA9">
              <w:rPr>
                <w:sz w:val="22"/>
                <w:szCs w:val="22"/>
              </w:rPr>
              <w:t>Соблюдать пунктуационные нормы при составлении предложений с деепричастными оборотами.</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w:t>
            </w:r>
            <w:r>
              <w:rPr>
                <w:rFonts w:ascii="Times New Roman" w:hAnsi="Times New Roman"/>
                <w:sz w:val="22"/>
                <w:szCs w:val="22"/>
                <w:lang w:val="ru-RU"/>
              </w:rPr>
              <w:t>4</w:t>
            </w:r>
            <w:r w:rsidRPr="00575BA9">
              <w:rPr>
                <w:rFonts w:ascii="Times New Roman" w:hAnsi="Times New Roman"/>
                <w:sz w:val="22"/>
                <w:szCs w:val="22"/>
              </w:rPr>
              <w:t xml:space="preserve">)РР </w:t>
            </w:r>
            <w:proofErr w:type="spellStart"/>
            <w:r w:rsidRPr="00575BA9">
              <w:rPr>
                <w:rFonts w:ascii="Times New Roman" w:hAnsi="Times New Roman"/>
                <w:sz w:val="22"/>
                <w:szCs w:val="22"/>
              </w:rPr>
              <w:t>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действий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спорт</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Текст-описание, композиция, смысловые части</w:t>
            </w:r>
          </w:p>
          <w:p w:rsidR="00942073" w:rsidRPr="00575BA9" w:rsidRDefault="00942073" w:rsidP="00A856F1">
            <w:pPr>
              <w:tabs>
                <w:tab w:val="left" w:pos="10348"/>
              </w:tabs>
              <w:ind w:right="34" w:firstLine="34"/>
              <w:rPr>
                <w:sz w:val="22"/>
                <w:szCs w:val="22"/>
              </w:rPr>
            </w:pPr>
            <w:r w:rsidRPr="00575BA9">
              <w:rPr>
                <w:sz w:val="22"/>
                <w:szCs w:val="22"/>
              </w:rPr>
              <w:t>Описание спортивных действий, подготовка к домашнему сочинению</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Уяснить композицию текстов, описывающих спортивные действия. Проанализировать текст в качестве подготовки к домашнему сочинению</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Творческое задание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w:t>
            </w:r>
            <w:r>
              <w:rPr>
                <w:rFonts w:ascii="Times New Roman" w:hAnsi="Times New Roman"/>
                <w:sz w:val="22"/>
                <w:szCs w:val="22"/>
                <w:lang w:val="ru-RU"/>
              </w:rPr>
              <w:t>5</w:t>
            </w:r>
            <w:r w:rsidRPr="00575BA9">
              <w:rPr>
                <w:rFonts w:ascii="Times New Roman" w:hAnsi="Times New Roman"/>
                <w:sz w:val="22"/>
                <w:szCs w:val="22"/>
                <w:lang w:val="ru-RU"/>
              </w:rPr>
              <w:t>)Повторение и обобщение по теме «Деепричастие»</w:t>
            </w:r>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 xml:space="preserve">Распознавать деепричастия </w:t>
            </w:r>
            <w:r w:rsidRPr="00575BA9">
              <w:rPr>
                <w:sz w:val="22"/>
                <w:szCs w:val="22"/>
              </w:rPr>
              <w:t>по суффиксам и значению на ос</w:t>
            </w:r>
            <w:r w:rsidRPr="00575BA9">
              <w:rPr>
                <w:sz w:val="22"/>
                <w:szCs w:val="22"/>
              </w:rPr>
              <w:softHyphen/>
            </w:r>
            <w:r w:rsidRPr="00575BA9">
              <w:rPr>
                <w:spacing w:val="-1"/>
                <w:sz w:val="22"/>
                <w:szCs w:val="22"/>
              </w:rPr>
              <w:t xml:space="preserve">нове структурно-семантического и </w:t>
            </w:r>
            <w:r w:rsidRPr="00575BA9">
              <w:rPr>
                <w:sz w:val="22"/>
                <w:szCs w:val="22"/>
              </w:rPr>
              <w:t xml:space="preserve">грамматического  анализа  слова,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Отличать  деепричастие от других частей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Pr>
                <w:rFonts w:ascii="Times New Roman" w:hAnsi="Times New Roman"/>
                <w:sz w:val="22"/>
                <w:szCs w:val="22"/>
                <w:lang w:val="ru-RU"/>
              </w:rPr>
              <w:t>(16</w:t>
            </w:r>
            <w:r w:rsidRPr="00575BA9">
              <w:rPr>
                <w:rFonts w:ascii="Times New Roman" w:hAnsi="Times New Roman"/>
                <w:sz w:val="22"/>
                <w:szCs w:val="22"/>
                <w:lang w:val="ru-RU"/>
              </w:rPr>
              <w:t>)Повторение и обобщение по теме «Деепричастие»</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Безошибочно писать суффиксы   деепричастий,     пра</w:t>
            </w:r>
            <w:r w:rsidRPr="00575BA9">
              <w:rPr>
                <w:sz w:val="22"/>
                <w:szCs w:val="22"/>
              </w:rPr>
              <w:softHyphen/>
              <w:t xml:space="preserve">вильно   строить   предложения   с деепричастием и деепричастным оборотом,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Пунктуационно оформ</w:t>
            </w:r>
            <w:r w:rsidRPr="00575BA9">
              <w:rPr>
                <w:sz w:val="22"/>
                <w:szCs w:val="22"/>
              </w:rPr>
              <w:softHyphen/>
              <w:t>лять предложения с деепричастным оборотом, исправлять ошибки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(1</w:t>
            </w:r>
            <w:r>
              <w:rPr>
                <w:rFonts w:ascii="Times New Roman" w:hAnsi="Times New Roman"/>
                <w:sz w:val="22"/>
                <w:szCs w:val="22"/>
                <w:lang w:val="ru-RU"/>
              </w:rPr>
              <w:t>7</w:t>
            </w:r>
            <w:r w:rsidRPr="00575BA9">
              <w:rPr>
                <w:rFonts w:ascii="Times New Roman" w:hAnsi="Times New Roman"/>
                <w:sz w:val="22"/>
                <w:szCs w:val="22"/>
              </w:rPr>
              <w:t>)</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орфографии</w:t>
            </w:r>
            <w:proofErr w:type="spellEnd"/>
            <w:r w:rsidRPr="00575BA9">
              <w:rPr>
                <w:rFonts w:ascii="Times New Roman" w:hAnsi="Times New Roman"/>
                <w:sz w:val="22"/>
                <w:szCs w:val="22"/>
              </w:rPr>
              <w:t xml:space="preserve"> и </w:t>
            </w:r>
            <w:proofErr w:type="spellStart"/>
            <w:r w:rsidRPr="00575BA9">
              <w:rPr>
                <w:rFonts w:ascii="Times New Roman" w:hAnsi="Times New Roman"/>
                <w:sz w:val="22"/>
                <w:szCs w:val="22"/>
              </w:rPr>
              <w:t>пунктуации</w:t>
            </w:r>
            <w:proofErr w:type="spellEnd"/>
            <w:r w:rsidRPr="00575BA9">
              <w:rPr>
                <w:rFonts w:ascii="Times New Roman" w:hAnsi="Times New Roman"/>
                <w:sz w:val="22"/>
                <w:szCs w:val="22"/>
              </w:rPr>
              <w:t xml:space="preserve"> </w:t>
            </w:r>
          </w:p>
          <w:p w:rsidR="00942073" w:rsidRPr="00575BA9" w:rsidRDefault="00942073" w:rsidP="00A856F1">
            <w:pPr>
              <w:tabs>
                <w:tab w:val="left" w:pos="-60"/>
                <w:tab w:val="left" w:pos="365"/>
                <w:tab w:val="left" w:pos="10348"/>
              </w:tabs>
              <w:rPr>
                <w:sz w:val="22"/>
                <w:szCs w:val="22"/>
              </w:rPr>
            </w:pP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Применять орфографические, пунктуационные нормы </w:t>
            </w:r>
          </w:p>
        </w:tc>
        <w:tc>
          <w:tcPr>
            <w:tcW w:w="3260" w:type="dxa"/>
          </w:tcPr>
          <w:p w:rsidR="00942073" w:rsidRPr="00575BA9" w:rsidRDefault="00942073" w:rsidP="00A856F1">
            <w:pPr>
              <w:pStyle w:val="101"/>
              <w:shd w:val="clear" w:color="auto" w:fill="auto"/>
              <w:tabs>
                <w:tab w:val="left" w:pos="10348"/>
              </w:tabs>
              <w:spacing w:before="0" w:after="0" w:line="240" w:lineRule="auto"/>
              <w:ind w:firstLine="142"/>
              <w:jc w:val="left"/>
              <w:rPr>
                <w:sz w:val="22"/>
                <w:szCs w:val="22"/>
              </w:rPr>
            </w:pPr>
            <w:r w:rsidRPr="00575BA9">
              <w:rPr>
                <w:sz w:val="22"/>
                <w:szCs w:val="22"/>
              </w:rPr>
              <w:t>Совершенствовать орфографические и пунктуационные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 с текстом</w:t>
            </w:r>
          </w:p>
        </w:tc>
        <w:tc>
          <w:tcPr>
            <w:tcW w:w="1701" w:type="dxa"/>
          </w:tcPr>
          <w:p w:rsidR="00942073" w:rsidRPr="00575BA9" w:rsidRDefault="00942073" w:rsidP="00A856F1">
            <w:pPr>
              <w:tabs>
                <w:tab w:val="left" w:pos="10348"/>
              </w:tabs>
              <w:jc w:val="center"/>
              <w:rPr>
                <w:sz w:val="22"/>
                <w:szCs w:val="22"/>
              </w:rPr>
            </w:pPr>
            <w:r w:rsidRPr="00575BA9">
              <w:rPr>
                <w:sz w:val="22"/>
                <w:szCs w:val="22"/>
              </w:rPr>
              <w:t>Предупредительный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15</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w:t>
            </w:r>
            <w:r>
              <w:rPr>
                <w:rFonts w:ascii="Times New Roman" w:hAnsi="Times New Roman"/>
                <w:sz w:val="22"/>
                <w:szCs w:val="22"/>
                <w:lang w:val="ru-RU"/>
              </w:rPr>
              <w:t>8</w:t>
            </w:r>
            <w:r w:rsidRPr="00575BA9">
              <w:rPr>
                <w:rFonts w:ascii="Times New Roman" w:hAnsi="Times New Roman"/>
                <w:sz w:val="22"/>
                <w:szCs w:val="22"/>
                <w:lang w:val="ru-RU"/>
              </w:rPr>
              <w:t>)</w:t>
            </w:r>
            <w:r w:rsidRPr="00575BA9">
              <w:rPr>
                <w:rFonts w:ascii="Times New Roman" w:hAnsi="Times New Roman"/>
                <w:b/>
                <w:i/>
                <w:sz w:val="22"/>
                <w:szCs w:val="22"/>
                <w:lang w:val="ru-RU"/>
              </w:rPr>
              <w:t>Контрольный диктант по теме "Деепричастие"</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 соответствии с правилами 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Применять  орфографические умения и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Диктант. Русский язык. 7 класс: поурочные планы/сост. Н.О.Крамаренко. С.191</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(1</w:t>
            </w:r>
            <w:r>
              <w:rPr>
                <w:rFonts w:ascii="Times New Roman" w:hAnsi="Times New Roman"/>
                <w:sz w:val="22"/>
                <w:szCs w:val="22"/>
                <w:lang w:val="ru-RU"/>
              </w:rPr>
              <w:t>9</w:t>
            </w:r>
            <w:r w:rsidRPr="00575BA9">
              <w:rPr>
                <w:rFonts w:ascii="Times New Roman" w:hAnsi="Times New Roman"/>
                <w:sz w:val="22"/>
                <w:szCs w:val="22"/>
              </w:rPr>
              <w:t xml:space="preserve">) </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shd w:val="clear" w:color="auto" w:fill="FFFFFF"/>
              <w:tabs>
                <w:tab w:val="left" w:pos="10348"/>
              </w:tabs>
              <w:spacing w:line="221" w:lineRule="exact"/>
              <w:ind w:right="34" w:firstLine="34"/>
              <w:rPr>
                <w:sz w:val="22"/>
                <w:szCs w:val="22"/>
              </w:rPr>
            </w:pPr>
            <w:r w:rsidRPr="00575BA9">
              <w:rPr>
                <w:sz w:val="22"/>
                <w:szCs w:val="22"/>
              </w:rPr>
              <w:t>Находить и объяснять до</w:t>
            </w:r>
            <w:r w:rsidRPr="00575BA9">
              <w:rPr>
                <w:sz w:val="22"/>
                <w:szCs w:val="22"/>
              </w:rPr>
              <w:softHyphen/>
            </w:r>
            <w:r w:rsidRPr="00575BA9">
              <w:rPr>
                <w:spacing w:val="-2"/>
                <w:sz w:val="22"/>
                <w:szCs w:val="22"/>
              </w:rPr>
              <w:t xml:space="preserve">пущенные  ошибки,   </w:t>
            </w:r>
            <w:proofErr w:type="spellStart"/>
            <w:r w:rsidRPr="00575BA9">
              <w:rPr>
                <w:spacing w:val="-2"/>
                <w:sz w:val="22"/>
                <w:szCs w:val="22"/>
              </w:rPr>
              <w:t>аргументиро</w:t>
            </w:r>
            <w:r w:rsidRPr="00575BA9">
              <w:rPr>
                <w:spacing w:val="-2"/>
                <w:sz w:val="22"/>
                <w:szCs w:val="22"/>
              </w:rPr>
              <w:softHyphen/>
            </w:r>
            <w:r w:rsidRPr="00575BA9">
              <w:rPr>
                <w:sz w:val="22"/>
                <w:szCs w:val="22"/>
              </w:rPr>
              <w:t>ванно</w:t>
            </w:r>
            <w:proofErr w:type="spellEnd"/>
            <w:r w:rsidRPr="00575BA9">
              <w:rPr>
                <w:sz w:val="22"/>
                <w:szCs w:val="22"/>
              </w:rPr>
              <w:t xml:space="preserve"> доказывать правильное на</w:t>
            </w:r>
            <w:r w:rsidRPr="00575BA9">
              <w:rPr>
                <w:sz w:val="22"/>
                <w:szCs w:val="22"/>
              </w:rPr>
              <w:softHyphen/>
              <w:t>писание</w:t>
            </w:r>
          </w:p>
        </w:tc>
        <w:tc>
          <w:tcPr>
            <w:tcW w:w="3260" w:type="dxa"/>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20</w:t>
            </w:r>
            <w:r w:rsidRPr="00575BA9">
              <w:rPr>
                <w:rFonts w:ascii="Times New Roman" w:hAnsi="Times New Roman"/>
                <w:sz w:val="22"/>
                <w:szCs w:val="22"/>
                <w:lang w:val="ru-RU"/>
              </w:rPr>
              <w:t xml:space="preserve">) РР Рассказ на основе </w:t>
            </w:r>
            <w:proofErr w:type="gramStart"/>
            <w:r w:rsidRPr="00575BA9">
              <w:rPr>
                <w:rFonts w:ascii="Times New Roman" w:hAnsi="Times New Roman"/>
                <w:sz w:val="22"/>
                <w:szCs w:val="22"/>
                <w:lang w:val="ru-RU"/>
              </w:rPr>
              <w:t>услышанного</w:t>
            </w:r>
            <w:proofErr w:type="gramEnd"/>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Писать  преамбулу (введение) </w:t>
            </w:r>
            <w:r w:rsidRPr="00575BA9">
              <w:rPr>
                <w:sz w:val="22"/>
                <w:szCs w:val="22"/>
              </w:rPr>
              <w:t xml:space="preserve">рассказа, выбирать из вариантов введений необходимое,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Воспринимать  материал для рас</w:t>
            </w:r>
            <w:r w:rsidRPr="00575BA9">
              <w:rPr>
                <w:sz w:val="22"/>
                <w:szCs w:val="22"/>
              </w:rPr>
              <w:softHyphen/>
              <w:t>сказа от собеседника на слух</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коллективная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Изложение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21</w:t>
            </w:r>
            <w:r w:rsidRPr="00575BA9">
              <w:rPr>
                <w:rFonts w:ascii="Times New Roman" w:hAnsi="Times New Roman"/>
                <w:sz w:val="22"/>
                <w:szCs w:val="22"/>
                <w:lang w:val="ru-RU"/>
              </w:rPr>
              <w:t xml:space="preserve">) РР Рассказ на основе </w:t>
            </w:r>
            <w:proofErr w:type="gramStart"/>
            <w:r w:rsidRPr="00575BA9">
              <w:rPr>
                <w:rFonts w:ascii="Times New Roman" w:hAnsi="Times New Roman"/>
                <w:sz w:val="22"/>
                <w:szCs w:val="22"/>
                <w:lang w:val="ru-RU"/>
              </w:rPr>
              <w:t>услышанного</w:t>
            </w:r>
            <w:proofErr w:type="gramEnd"/>
            <w:r w:rsidRPr="00575BA9">
              <w:rPr>
                <w:rFonts w:ascii="Times New Roman" w:hAnsi="Times New Roman"/>
                <w:sz w:val="22"/>
                <w:szCs w:val="22"/>
                <w:lang w:val="ru-RU"/>
              </w:rPr>
              <w:t xml:space="preserve"> </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Соз</w:t>
            </w:r>
            <w:r w:rsidRPr="00575BA9">
              <w:rPr>
                <w:sz w:val="22"/>
                <w:szCs w:val="22"/>
              </w:rPr>
              <w:softHyphen/>
              <w:t xml:space="preserve">давать рассказ на основе </w:t>
            </w:r>
            <w:proofErr w:type="gramStart"/>
            <w:r w:rsidRPr="00575BA9">
              <w:rPr>
                <w:sz w:val="22"/>
                <w:szCs w:val="22"/>
              </w:rPr>
              <w:t>услы</w:t>
            </w:r>
            <w:r w:rsidRPr="00575BA9">
              <w:rPr>
                <w:sz w:val="22"/>
                <w:szCs w:val="22"/>
              </w:rPr>
              <w:softHyphen/>
              <w:t>шанного</w:t>
            </w:r>
            <w:proofErr w:type="gramEnd"/>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Соблюдать  нормы рус</w:t>
            </w:r>
            <w:r w:rsidRPr="00575BA9">
              <w:rPr>
                <w:sz w:val="22"/>
                <w:szCs w:val="22"/>
              </w:rPr>
              <w:softHyphen/>
              <w:t>ского языка при создании собст</w:t>
            </w:r>
            <w:r w:rsidRPr="00575BA9">
              <w:rPr>
                <w:sz w:val="22"/>
                <w:szCs w:val="22"/>
              </w:rPr>
              <w:softHyphen/>
              <w:t>венного текста</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Изложение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w:t>
            </w:r>
            <w:r>
              <w:rPr>
                <w:rFonts w:ascii="Times New Roman" w:hAnsi="Times New Roman"/>
                <w:sz w:val="22"/>
                <w:szCs w:val="22"/>
                <w:lang w:val="ru-RU"/>
              </w:rPr>
              <w:t>2</w:t>
            </w:r>
            <w:r w:rsidRPr="00575BA9">
              <w:rPr>
                <w:rFonts w:ascii="Times New Roman" w:hAnsi="Times New Roman"/>
                <w:sz w:val="22"/>
                <w:szCs w:val="22"/>
                <w:lang w:val="ru-RU"/>
              </w:rPr>
              <w:t>) Переход слов из одних самостоятельных частей речи в другие</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Опознавать части речи, оп</w:t>
            </w:r>
            <w:r w:rsidRPr="00575BA9">
              <w:rPr>
                <w:sz w:val="22"/>
                <w:szCs w:val="22"/>
              </w:rPr>
              <w:softHyphen/>
              <w:t xml:space="preserve">ределять их значение,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Определять синтакси</w:t>
            </w:r>
            <w:r w:rsidRPr="00575BA9">
              <w:rPr>
                <w:sz w:val="22"/>
                <w:szCs w:val="22"/>
              </w:rPr>
              <w:softHyphen/>
            </w:r>
            <w:r w:rsidRPr="00575BA9">
              <w:rPr>
                <w:spacing w:val="-1"/>
                <w:sz w:val="22"/>
                <w:szCs w:val="22"/>
              </w:rPr>
              <w:t xml:space="preserve">ческую роль разных частей речи в предложении, способ </w:t>
            </w:r>
            <w:r w:rsidRPr="00575BA9">
              <w:rPr>
                <w:sz w:val="22"/>
                <w:szCs w:val="22"/>
              </w:rPr>
              <w:lastRenderedPageBreak/>
              <w:t>образования</w:t>
            </w: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 xml:space="preserve">Работа по вариантам, индивидуальная </w:t>
            </w:r>
            <w:r w:rsidRPr="00575BA9">
              <w:rPr>
                <w:sz w:val="22"/>
                <w:szCs w:val="22"/>
              </w:rPr>
              <w:lastRenderedPageBreak/>
              <w:t>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lastRenderedPageBreak/>
              <w:t>Кроссворд</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lastRenderedPageBreak/>
              <w:t>16</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(2</w:t>
            </w:r>
            <w:r>
              <w:rPr>
                <w:rFonts w:ascii="Times New Roman" w:hAnsi="Times New Roman"/>
                <w:sz w:val="22"/>
                <w:szCs w:val="22"/>
                <w:lang w:val="ru-RU"/>
              </w:rPr>
              <w:t>3</w:t>
            </w:r>
            <w:r w:rsidRPr="00575BA9">
              <w:rPr>
                <w:rFonts w:ascii="Times New Roman" w:hAnsi="Times New Roman"/>
                <w:sz w:val="22"/>
                <w:szCs w:val="22"/>
                <w:lang w:val="ru-RU"/>
              </w:rPr>
              <w:t xml:space="preserve">) Повторение орфографии </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Применять орфографические правила</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Критической оценке собственной  письменной речи</w:t>
            </w:r>
          </w:p>
        </w:tc>
        <w:tc>
          <w:tcPr>
            <w:tcW w:w="2126" w:type="dxa"/>
            <w:vMerge w:val="restart"/>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 (2</w:t>
            </w:r>
            <w:r>
              <w:rPr>
                <w:rFonts w:ascii="Times New Roman" w:hAnsi="Times New Roman"/>
                <w:sz w:val="22"/>
                <w:szCs w:val="22"/>
                <w:lang w:val="ru-RU"/>
              </w:rPr>
              <w:t>4</w:t>
            </w:r>
            <w:r w:rsidRPr="00575BA9">
              <w:rPr>
                <w:rFonts w:ascii="Times New Roman" w:hAnsi="Times New Roman"/>
                <w:sz w:val="22"/>
                <w:szCs w:val="22"/>
                <w:lang w:val="ru-RU"/>
              </w:rPr>
              <w:t>) Повторение пунктуации</w:t>
            </w:r>
          </w:p>
        </w:tc>
        <w:tc>
          <w:tcPr>
            <w:tcW w:w="3119" w:type="dxa"/>
          </w:tcPr>
          <w:p w:rsidR="00942073" w:rsidRPr="00575BA9" w:rsidRDefault="00942073" w:rsidP="00A856F1">
            <w:pPr>
              <w:shd w:val="clear" w:color="auto" w:fill="FFFFFF"/>
              <w:tabs>
                <w:tab w:val="left" w:pos="10348"/>
              </w:tabs>
              <w:spacing w:line="221" w:lineRule="exact"/>
              <w:ind w:right="34" w:firstLine="34"/>
              <w:rPr>
                <w:sz w:val="22"/>
                <w:szCs w:val="22"/>
              </w:rPr>
            </w:pPr>
            <w:r w:rsidRPr="00575BA9">
              <w:rPr>
                <w:sz w:val="22"/>
                <w:szCs w:val="22"/>
              </w:rPr>
              <w:t>Применять пунктуационные правила</w:t>
            </w: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vMerge/>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14223" w:type="dxa"/>
            <w:gridSpan w:val="5"/>
          </w:tcPr>
          <w:p w:rsidR="00942073" w:rsidRPr="00575BA9" w:rsidRDefault="00942073" w:rsidP="00A856F1">
            <w:pPr>
              <w:tabs>
                <w:tab w:val="left" w:pos="-60"/>
                <w:tab w:val="left" w:pos="224"/>
                <w:tab w:val="left" w:pos="10348"/>
              </w:tabs>
              <w:ind w:right="34"/>
              <w:rPr>
                <w:sz w:val="22"/>
                <w:szCs w:val="22"/>
              </w:rPr>
            </w:pPr>
            <w:r w:rsidRPr="00575BA9">
              <w:rPr>
                <w:b/>
                <w:sz w:val="22"/>
                <w:szCs w:val="22"/>
              </w:rPr>
              <w:t>Служебные части речи. Предлог (16 часов)</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 Служебные части речи</w:t>
            </w:r>
          </w:p>
        </w:tc>
        <w:tc>
          <w:tcPr>
            <w:tcW w:w="3119" w:type="dxa"/>
          </w:tcPr>
          <w:p w:rsidR="00942073" w:rsidRPr="00575BA9" w:rsidRDefault="00942073" w:rsidP="00A856F1">
            <w:pPr>
              <w:shd w:val="clear" w:color="auto" w:fill="FFFFFF"/>
              <w:tabs>
                <w:tab w:val="left" w:pos="10348"/>
              </w:tabs>
              <w:spacing w:line="226" w:lineRule="exact"/>
              <w:ind w:right="34" w:firstLine="34"/>
              <w:rPr>
                <w:sz w:val="22"/>
                <w:szCs w:val="22"/>
              </w:rPr>
            </w:pPr>
            <w:r w:rsidRPr="00575BA9">
              <w:rPr>
                <w:sz w:val="22"/>
                <w:szCs w:val="22"/>
              </w:rPr>
              <w:t>Различать  самостоятельные и служебные части речи, знать их специфику</w:t>
            </w:r>
          </w:p>
          <w:p w:rsidR="00942073" w:rsidRPr="00575BA9" w:rsidRDefault="00942073" w:rsidP="00A856F1">
            <w:pPr>
              <w:shd w:val="clear" w:color="auto" w:fill="FFFFFF"/>
              <w:tabs>
                <w:tab w:val="left" w:pos="10348"/>
              </w:tabs>
              <w:spacing w:line="226" w:lineRule="exact"/>
              <w:ind w:right="34" w:firstLine="34"/>
              <w:rPr>
                <w:sz w:val="22"/>
                <w:szCs w:val="22"/>
              </w:rPr>
            </w:pP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Определять  их значение и роль в предложении, находить в тексте</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игра</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Подготовленный диктант </w:t>
            </w:r>
            <w:proofErr w:type="gramStart"/>
            <w:r w:rsidRPr="00575BA9">
              <w:rPr>
                <w:sz w:val="22"/>
                <w:szCs w:val="22"/>
              </w:rPr>
              <w:t>со</w:t>
            </w:r>
            <w:proofErr w:type="gramEnd"/>
            <w:r w:rsidRPr="00575BA9">
              <w:rPr>
                <w:sz w:val="22"/>
                <w:szCs w:val="22"/>
              </w:rPr>
              <w:t xml:space="preserve"> взаимопроверкой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Понятие</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предлоге</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Определять  предлог   как служебную часть речи, его роль в предложении,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Отличать  предлог от омонимичных приставок</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в парах</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Теоретический диктант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(3)</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Производные</w:t>
            </w:r>
            <w:proofErr w:type="spellEnd"/>
            <w:r w:rsidRPr="00575BA9">
              <w:rPr>
                <w:rFonts w:ascii="Times New Roman" w:hAnsi="Times New Roman"/>
                <w:sz w:val="22"/>
                <w:szCs w:val="22"/>
              </w:rPr>
              <w:t xml:space="preserve"> и </w:t>
            </w:r>
            <w:proofErr w:type="spellStart"/>
            <w:r w:rsidRPr="00575BA9">
              <w:rPr>
                <w:rFonts w:ascii="Times New Roman" w:hAnsi="Times New Roman"/>
                <w:sz w:val="22"/>
                <w:szCs w:val="22"/>
              </w:rPr>
              <w:t>непроизводные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предлоги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Определять  разряды предлогов по про</w:t>
            </w:r>
            <w:r w:rsidRPr="00575BA9">
              <w:rPr>
                <w:sz w:val="22"/>
                <w:szCs w:val="22"/>
              </w:rPr>
              <w:softHyphen/>
            </w:r>
            <w:r w:rsidRPr="00575BA9">
              <w:rPr>
                <w:spacing w:val="-1"/>
                <w:sz w:val="22"/>
                <w:szCs w:val="22"/>
              </w:rPr>
              <w:t>исхождению, приемы   отграниче</w:t>
            </w:r>
            <w:r w:rsidRPr="00575BA9">
              <w:rPr>
                <w:spacing w:val="-1"/>
                <w:sz w:val="22"/>
                <w:szCs w:val="22"/>
              </w:rPr>
              <w:softHyphen/>
            </w:r>
            <w:r w:rsidRPr="00575BA9">
              <w:rPr>
                <w:sz w:val="22"/>
                <w:szCs w:val="22"/>
              </w:rPr>
              <w:t>ния предлогов  от омонимичных частей речи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Отличать про</w:t>
            </w:r>
            <w:r w:rsidRPr="00575BA9">
              <w:rPr>
                <w:sz w:val="22"/>
                <w:szCs w:val="22"/>
              </w:rPr>
              <w:softHyphen/>
            </w:r>
            <w:r w:rsidRPr="00575BA9">
              <w:rPr>
                <w:spacing w:val="-2"/>
                <w:sz w:val="22"/>
                <w:szCs w:val="22"/>
              </w:rPr>
              <w:t xml:space="preserve">изводные предлоги от омонимичных </w:t>
            </w:r>
            <w:r w:rsidRPr="00575BA9">
              <w:rPr>
                <w:sz w:val="22"/>
                <w:szCs w:val="22"/>
              </w:rPr>
              <w:t>частей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группах,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Дифференцированный опрос</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17</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(4)</w:t>
            </w:r>
            <w:proofErr w:type="spellStart"/>
            <w:r w:rsidRPr="00575BA9">
              <w:rPr>
                <w:rFonts w:ascii="Times New Roman" w:hAnsi="Times New Roman"/>
                <w:sz w:val="22"/>
                <w:szCs w:val="22"/>
              </w:rPr>
              <w:t>Признаки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производных</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предлогов</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Отличать про</w:t>
            </w:r>
            <w:r w:rsidRPr="00575BA9">
              <w:rPr>
                <w:sz w:val="22"/>
                <w:szCs w:val="22"/>
              </w:rPr>
              <w:softHyphen/>
            </w:r>
            <w:r w:rsidRPr="00575BA9">
              <w:rPr>
                <w:spacing w:val="-2"/>
                <w:sz w:val="22"/>
                <w:szCs w:val="22"/>
              </w:rPr>
              <w:t xml:space="preserve">изводные предлоги от омонимичных </w:t>
            </w:r>
            <w:r w:rsidRPr="00575BA9">
              <w:rPr>
                <w:sz w:val="22"/>
                <w:szCs w:val="22"/>
              </w:rPr>
              <w:t>частей речи</w:t>
            </w:r>
          </w:p>
        </w:tc>
        <w:tc>
          <w:tcPr>
            <w:tcW w:w="3260" w:type="dxa"/>
          </w:tcPr>
          <w:p w:rsidR="00942073" w:rsidRPr="00575BA9" w:rsidRDefault="00942073" w:rsidP="00A856F1">
            <w:pPr>
              <w:pStyle w:val="101"/>
              <w:shd w:val="clear" w:color="auto" w:fill="auto"/>
              <w:tabs>
                <w:tab w:val="left" w:pos="10348"/>
              </w:tabs>
              <w:spacing w:before="0" w:after="0" w:line="240" w:lineRule="auto"/>
              <w:ind w:firstLine="142"/>
              <w:jc w:val="left"/>
              <w:rPr>
                <w:sz w:val="22"/>
                <w:szCs w:val="22"/>
              </w:rPr>
            </w:pPr>
            <w:r w:rsidRPr="00575BA9">
              <w:rPr>
                <w:rFonts w:eastAsia="Calibri"/>
                <w:spacing w:val="-2"/>
                <w:sz w:val="22"/>
                <w:szCs w:val="22"/>
              </w:rPr>
              <w:t>Находить производные предлоги в предложениях</w:t>
            </w:r>
            <w:r w:rsidRPr="00575BA9">
              <w:rPr>
                <w:rFonts w:eastAsia="Calibri"/>
                <w:sz w:val="22"/>
                <w:szCs w:val="22"/>
              </w:rPr>
              <w:t xml:space="preserve"> </w:t>
            </w: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Беседа, составление таблицы, индивидуальная работа </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(5) Отличие производных предлогов от самостоятельных частей речи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Различать существительное, производный предлог</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Составлять предложения с производными предлогами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(6)Самостоятельные части речи и производные предлоги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Отличать  производные предлоги от сущест</w:t>
            </w:r>
            <w:r w:rsidRPr="00575BA9">
              <w:rPr>
                <w:sz w:val="22"/>
                <w:szCs w:val="22"/>
              </w:rPr>
              <w:softHyphen/>
              <w:t xml:space="preserve">вительных    с    непроизводными предлогами,    </w:t>
            </w:r>
          </w:p>
        </w:tc>
        <w:tc>
          <w:tcPr>
            <w:tcW w:w="3260" w:type="dxa"/>
          </w:tcPr>
          <w:p w:rsidR="00942073" w:rsidRPr="00575BA9" w:rsidRDefault="00942073" w:rsidP="00A856F1">
            <w:pPr>
              <w:shd w:val="clear" w:color="auto" w:fill="FFFFFF"/>
              <w:tabs>
                <w:tab w:val="left" w:pos="10348"/>
              </w:tabs>
              <w:spacing w:line="230" w:lineRule="exact"/>
              <w:ind w:right="96" w:firstLine="142"/>
              <w:rPr>
                <w:sz w:val="22"/>
                <w:szCs w:val="22"/>
              </w:rPr>
            </w:pPr>
            <w:r w:rsidRPr="00575BA9">
              <w:rPr>
                <w:spacing w:val="-2"/>
                <w:sz w:val="22"/>
                <w:szCs w:val="22"/>
              </w:rPr>
              <w:t>Правильно   писать   произ</w:t>
            </w:r>
            <w:r w:rsidRPr="00575BA9">
              <w:rPr>
                <w:spacing w:val="-2"/>
                <w:sz w:val="22"/>
                <w:szCs w:val="22"/>
              </w:rPr>
              <w:softHyphen/>
            </w:r>
            <w:r w:rsidRPr="00575BA9">
              <w:rPr>
                <w:sz w:val="22"/>
                <w:szCs w:val="22"/>
              </w:rPr>
              <w:t xml:space="preserve">водные предлоги, соблюдать   норму употребления предлогов </w:t>
            </w:r>
            <w:proofErr w:type="gramStart"/>
            <w:r w:rsidRPr="00575BA9">
              <w:rPr>
                <w:sz w:val="22"/>
                <w:szCs w:val="22"/>
              </w:rPr>
              <w:t>ВСЛЕД</w:t>
            </w:r>
            <w:r w:rsidRPr="00575BA9">
              <w:rPr>
                <w:sz w:val="22"/>
                <w:szCs w:val="22"/>
              </w:rPr>
              <w:softHyphen/>
            </w:r>
            <w:r w:rsidRPr="00575BA9">
              <w:rPr>
                <w:spacing w:val="-1"/>
                <w:sz w:val="22"/>
                <w:szCs w:val="22"/>
              </w:rPr>
              <w:t>СТВИЕ</w:t>
            </w:r>
            <w:proofErr w:type="gramEnd"/>
            <w:r w:rsidRPr="00575BA9">
              <w:rPr>
                <w:spacing w:val="-1"/>
                <w:sz w:val="22"/>
                <w:szCs w:val="22"/>
              </w:rPr>
              <w:t>, ВВИДУ, НАСЧЕТ и др.</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 словарная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Теоретический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(7)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r w:rsidRPr="00575BA9">
              <w:rPr>
                <w:rFonts w:ascii="Times New Roman" w:hAnsi="Times New Roman"/>
                <w:sz w:val="22"/>
                <w:szCs w:val="22"/>
                <w:lang w:val="ru-RU"/>
              </w:rPr>
              <w:t>производных предлогов</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Правильно  писать   произ</w:t>
            </w:r>
            <w:r w:rsidRPr="00575BA9">
              <w:rPr>
                <w:sz w:val="22"/>
                <w:szCs w:val="22"/>
              </w:rPr>
              <w:softHyphen/>
              <w:t>водные предлоги с нужным паде</w:t>
            </w:r>
            <w:r w:rsidRPr="00575BA9">
              <w:rPr>
                <w:sz w:val="22"/>
                <w:szCs w:val="22"/>
              </w:rPr>
              <w:softHyphen/>
              <w:t>жом</w:t>
            </w:r>
          </w:p>
        </w:tc>
        <w:tc>
          <w:tcPr>
            <w:tcW w:w="3260" w:type="dxa"/>
          </w:tcPr>
          <w:p w:rsidR="00942073" w:rsidRPr="00575BA9" w:rsidRDefault="00942073" w:rsidP="00A856F1">
            <w:pPr>
              <w:shd w:val="clear" w:color="auto" w:fill="FFFFFF"/>
              <w:tabs>
                <w:tab w:val="left" w:pos="10348"/>
              </w:tabs>
              <w:spacing w:line="230" w:lineRule="exact"/>
              <w:ind w:right="96" w:firstLine="142"/>
              <w:rPr>
                <w:spacing w:val="-2"/>
                <w:sz w:val="22"/>
                <w:szCs w:val="22"/>
              </w:rPr>
            </w:pPr>
            <w:r w:rsidRPr="00575BA9">
              <w:rPr>
                <w:spacing w:val="-2"/>
                <w:sz w:val="22"/>
                <w:szCs w:val="22"/>
              </w:rPr>
              <w:t xml:space="preserve">Писать </w:t>
            </w:r>
            <w:r w:rsidRPr="00575BA9">
              <w:rPr>
                <w:sz w:val="22"/>
                <w:szCs w:val="22"/>
              </w:rPr>
              <w:t>букву</w:t>
            </w:r>
            <w:proofErr w:type="gramStart"/>
            <w:r w:rsidRPr="00575BA9">
              <w:rPr>
                <w:sz w:val="22"/>
                <w:szCs w:val="22"/>
              </w:rPr>
              <w:t xml:space="preserve"> Е</w:t>
            </w:r>
            <w:proofErr w:type="gramEnd"/>
            <w:r w:rsidRPr="00575BA9">
              <w:rPr>
                <w:sz w:val="22"/>
                <w:szCs w:val="22"/>
              </w:rPr>
              <w:t xml:space="preserve"> на конце предлогов</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у доски</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(8)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r w:rsidRPr="00575BA9">
              <w:rPr>
                <w:rFonts w:ascii="Times New Roman" w:hAnsi="Times New Roman"/>
                <w:sz w:val="22"/>
                <w:szCs w:val="22"/>
                <w:lang w:val="ru-RU"/>
              </w:rPr>
              <w:t>производных предлогов</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Орфограммам  предлогов, научиться различать омонимы</w:t>
            </w:r>
          </w:p>
        </w:tc>
        <w:tc>
          <w:tcPr>
            <w:tcW w:w="3260" w:type="dxa"/>
          </w:tcPr>
          <w:p w:rsidR="00942073" w:rsidRPr="00575BA9" w:rsidRDefault="00942073" w:rsidP="00A856F1">
            <w:pPr>
              <w:shd w:val="clear" w:color="auto" w:fill="FFFFFF"/>
              <w:tabs>
                <w:tab w:val="left" w:pos="10348"/>
              </w:tabs>
              <w:spacing w:line="230" w:lineRule="exact"/>
              <w:ind w:right="96" w:firstLine="142"/>
              <w:rPr>
                <w:spacing w:val="-2"/>
                <w:sz w:val="22"/>
                <w:szCs w:val="22"/>
              </w:rPr>
            </w:pPr>
            <w:r w:rsidRPr="00575BA9">
              <w:rPr>
                <w:sz w:val="22"/>
                <w:szCs w:val="22"/>
              </w:rPr>
              <w:t>Усвоить синонимию предлогов и нормы употребления падежной формы после конкретных предлогов</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вариантам, работа с таблицей</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18</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(9)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r w:rsidRPr="00575BA9">
              <w:rPr>
                <w:rFonts w:ascii="Times New Roman" w:hAnsi="Times New Roman"/>
                <w:sz w:val="22"/>
                <w:szCs w:val="22"/>
                <w:lang w:val="ru-RU"/>
              </w:rPr>
              <w:t>производных предлогов</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Правильно писать производные предлоги и омонимичные части речи</w:t>
            </w:r>
          </w:p>
        </w:tc>
        <w:tc>
          <w:tcPr>
            <w:tcW w:w="3260" w:type="dxa"/>
          </w:tcPr>
          <w:p w:rsidR="00942073" w:rsidRPr="00575BA9" w:rsidRDefault="00942073" w:rsidP="00A856F1">
            <w:pPr>
              <w:shd w:val="clear" w:color="auto" w:fill="FFFFFF"/>
              <w:tabs>
                <w:tab w:val="left" w:pos="10348"/>
              </w:tabs>
              <w:spacing w:line="230" w:lineRule="exact"/>
              <w:ind w:right="96" w:firstLine="142"/>
              <w:rPr>
                <w:spacing w:val="-2"/>
                <w:sz w:val="22"/>
                <w:szCs w:val="22"/>
              </w:rPr>
            </w:pPr>
            <w:r w:rsidRPr="00575BA9">
              <w:rPr>
                <w:spacing w:val="-2"/>
                <w:sz w:val="22"/>
                <w:szCs w:val="22"/>
              </w:rPr>
              <w:t>Применять правила написания производных предлогов</w:t>
            </w:r>
          </w:p>
        </w:tc>
        <w:tc>
          <w:tcPr>
            <w:tcW w:w="2126" w:type="dxa"/>
          </w:tcPr>
          <w:p w:rsidR="00942073" w:rsidRPr="00575BA9" w:rsidRDefault="00942073" w:rsidP="00A856F1">
            <w:pPr>
              <w:tabs>
                <w:tab w:val="left" w:pos="10348"/>
              </w:tabs>
              <w:jc w:val="center"/>
              <w:rPr>
                <w:sz w:val="22"/>
                <w:szCs w:val="22"/>
              </w:rPr>
            </w:pPr>
            <w:r w:rsidRPr="00575BA9">
              <w:rPr>
                <w:sz w:val="22"/>
                <w:szCs w:val="22"/>
              </w:rPr>
              <w:t>Словарно-орфографическая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10</w:t>
            </w:r>
            <w:r w:rsidRPr="00575BA9">
              <w:rPr>
                <w:rFonts w:ascii="Times New Roman" w:hAnsi="Times New Roman"/>
                <w:sz w:val="22"/>
                <w:szCs w:val="22"/>
              </w:rPr>
              <w:t>)</w:t>
            </w:r>
            <w:proofErr w:type="spellStart"/>
            <w:r w:rsidRPr="00575BA9">
              <w:rPr>
                <w:rFonts w:ascii="Times New Roman" w:hAnsi="Times New Roman"/>
                <w:sz w:val="22"/>
                <w:szCs w:val="22"/>
              </w:rPr>
              <w:t>Употребление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предлогов</w:t>
            </w:r>
            <w:proofErr w:type="spellEnd"/>
            <w:r w:rsidRPr="00575BA9">
              <w:rPr>
                <w:rFonts w:ascii="Times New Roman" w:hAnsi="Times New Roman"/>
                <w:sz w:val="22"/>
                <w:szCs w:val="22"/>
              </w:rPr>
              <w:t xml:space="preserve"> в </w:t>
            </w:r>
            <w:proofErr w:type="spellStart"/>
            <w:r w:rsidRPr="00575BA9">
              <w:rPr>
                <w:rFonts w:ascii="Times New Roman" w:hAnsi="Times New Roman"/>
                <w:sz w:val="22"/>
                <w:szCs w:val="22"/>
              </w:rPr>
              <w:t>предложении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Употреблять   предлоги   с </w:t>
            </w:r>
            <w:r w:rsidRPr="00575BA9">
              <w:rPr>
                <w:spacing w:val="-3"/>
                <w:sz w:val="22"/>
                <w:szCs w:val="22"/>
              </w:rPr>
              <w:t>разными частями речи, соблюдать нормы употребления предлогов</w:t>
            </w:r>
            <w:proofErr w:type="gramStart"/>
            <w:r w:rsidRPr="00575BA9">
              <w:rPr>
                <w:spacing w:val="-3"/>
                <w:sz w:val="22"/>
                <w:szCs w:val="22"/>
              </w:rPr>
              <w:t xml:space="preserve"> В</w:t>
            </w:r>
            <w:proofErr w:type="gramEnd"/>
            <w:r w:rsidRPr="00575BA9">
              <w:rPr>
                <w:spacing w:val="-3"/>
                <w:sz w:val="22"/>
                <w:szCs w:val="22"/>
              </w:rPr>
              <w:t xml:space="preserve">, </w:t>
            </w:r>
            <w:r w:rsidRPr="00575BA9">
              <w:rPr>
                <w:spacing w:val="-5"/>
                <w:sz w:val="22"/>
                <w:szCs w:val="22"/>
              </w:rPr>
              <w:t>НА, С, ИЗ, БЛАГОДАРЯ,    СО</w:t>
            </w:r>
            <w:r w:rsidRPr="00575BA9">
              <w:rPr>
                <w:spacing w:val="-5"/>
                <w:sz w:val="22"/>
                <w:szCs w:val="22"/>
              </w:rPr>
              <w:softHyphen/>
            </w:r>
            <w:r w:rsidRPr="00575BA9">
              <w:rPr>
                <w:sz w:val="22"/>
                <w:szCs w:val="22"/>
              </w:rPr>
              <w:t>ГЛАСНО, ВОПРЕКИ и др. с суще</w:t>
            </w:r>
            <w:r w:rsidRPr="00575BA9">
              <w:rPr>
                <w:sz w:val="22"/>
                <w:szCs w:val="22"/>
              </w:rPr>
              <w:softHyphen/>
            </w:r>
            <w:r w:rsidRPr="00575BA9">
              <w:rPr>
                <w:spacing w:val="-2"/>
                <w:sz w:val="22"/>
                <w:szCs w:val="22"/>
              </w:rPr>
              <w:t xml:space="preserve">ствительными, </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2"/>
                <w:sz w:val="22"/>
                <w:szCs w:val="22"/>
              </w:rPr>
              <w:t>Производить сино</w:t>
            </w:r>
            <w:r w:rsidRPr="00575BA9">
              <w:rPr>
                <w:spacing w:val="-2"/>
                <w:sz w:val="22"/>
                <w:szCs w:val="22"/>
              </w:rPr>
              <w:softHyphen/>
            </w:r>
            <w:r w:rsidRPr="00575BA9">
              <w:rPr>
                <w:sz w:val="22"/>
                <w:szCs w:val="22"/>
              </w:rPr>
              <w:t>нимичную замену предлогов, ис</w:t>
            </w:r>
            <w:r w:rsidRPr="00575BA9">
              <w:rPr>
                <w:sz w:val="22"/>
                <w:szCs w:val="22"/>
              </w:rPr>
              <w:softHyphen/>
            </w:r>
            <w:r w:rsidRPr="00575BA9">
              <w:rPr>
                <w:spacing w:val="-3"/>
                <w:sz w:val="22"/>
                <w:szCs w:val="22"/>
              </w:rPr>
              <w:t xml:space="preserve">правлять допущенные ошибки при </w:t>
            </w:r>
            <w:r w:rsidRPr="00575BA9">
              <w:rPr>
                <w:sz w:val="22"/>
                <w:szCs w:val="22"/>
              </w:rPr>
              <w:t>употреблении предлогов</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(11) Морфологический разбор предлога</w:t>
            </w:r>
          </w:p>
        </w:tc>
        <w:tc>
          <w:tcPr>
            <w:tcW w:w="3119" w:type="dxa"/>
          </w:tcPr>
          <w:p w:rsidR="00942073" w:rsidRPr="00575BA9" w:rsidRDefault="00942073" w:rsidP="00A856F1">
            <w:pPr>
              <w:tabs>
                <w:tab w:val="left" w:pos="10348"/>
              </w:tabs>
              <w:ind w:right="34" w:firstLine="34"/>
              <w:rPr>
                <w:spacing w:val="-1"/>
                <w:sz w:val="22"/>
                <w:szCs w:val="22"/>
              </w:rPr>
            </w:pPr>
            <w:r w:rsidRPr="00575BA9">
              <w:rPr>
                <w:spacing w:val="-1"/>
                <w:sz w:val="22"/>
                <w:szCs w:val="22"/>
              </w:rPr>
              <w:t>Выполнять морфологический разбор предлога</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Различат морфологические признаки предлогов и других частей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12</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теме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Предлог</w:t>
            </w:r>
            <w:proofErr w:type="spellEnd"/>
            <w:r w:rsidRPr="00575BA9">
              <w:rPr>
                <w:rFonts w:ascii="Times New Roman" w:hAnsi="Times New Roman"/>
                <w:sz w:val="22"/>
                <w:szCs w:val="22"/>
              </w:rPr>
              <w:t>»</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Различать предлоги разных </w:t>
            </w:r>
            <w:r w:rsidRPr="00575BA9">
              <w:rPr>
                <w:sz w:val="22"/>
                <w:szCs w:val="22"/>
              </w:rPr>
              <w:lastRenderedPageBreak/>
              <w:t>разрядов, правильно писать, раз</w:t>
            </w:r>
            <w:r w:rsidRPr="00575BA9">
              <w:rPr>
                <w:sz w:val="22"/>
                <w:szCs w:val="22"/>
              </w:rPr>
              <w:softHyphen/>
            </w:r>
            <w:r w:rsidRPr="00575BA9">
              <w:rPr>
                <w:spacing w:val="-1"/>
                <w:sz w:val="22"/>
                <w:szCs w:val="22"/>
              </w:rPr>
              <w:t xml:space="preserve">личать   на   письме   производные </w:t>
            </w:r>
            <w:r w:rsidRPr="00575BA9">
              <w:rPr>
                <w:sz w:val="22"/>
                <w:szCs w:val="22"/>
              </w:rPr>
              <w:t>предлоги и созвучные словосоче</w:t>
            </w:r>
            <w:r w:rsidRPr="00575BA9">
              <w:rPr>
                <w:sz w:val="22"/>
                <w:szCs w:val="22"/>
              </w:rPr>
              <w:softHyphen/>
              <w:t>тания</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lastRenderedPageBreak/>
              <w:t>Анализировать  экспрессив</w:t>
            </w:r>
            <w:r w:rsidRPr="00575BA9">
              <w:rPr>
                <w:sz w:val="22"/>
                <w:szCs w:val="22"/>
              </w:rPr>
              <w:softHyphen/>
              <w:t xml:space="preserve">ное  </w:t>
            </w:r>
            <w:r w:rsidRPr="00575BA9">
              <w:rPr>
                <w:sz w:val="22"/>
                <w:szCs w:val="22"/>
              </w:rPr>
              <w:lastRenderedPageBreak/>
              <w:t xml:space="preserve">использование  предлогов  в </w:t>
            </w:r>
            <w:r w:rsidRPr="00575BA9">
              <w:rPr>
                <w:spacing w:val="-2"/>
                <w:sz w:val="22"/>
                <w:szCs w:val="22"/>
              </w:rPr>
              <w:t xml:space="preserve">художественных текстах, правильно </w:t>
            </w:r>
            <w:r w:rsidRPr="00575BA9">
              <w:rPr>
                <w:spacing w:val="-1"/>
                <w:sz w:val="22"/>
                <w:szCs w:val="22"/>
              </w:rPr>
              <w:t>и точно употреблять предлоги</w:t>
            </w: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 xml:space="preserve">Работа по </w:t>
            </w:r>
            <w:r w:rsidRPr="00575BA9">
              <w:rPr>
                <w:sz w:val="22"/>
                <w:szCs w:val="22"/>
              </w:rPr>
              <w:lastRenderedPageBreak/>
              <w:t>вариантам, работа с таблицей</w:t>
            </w:r>
          </w:p>
        </w:tc>
        <w:tc>
          <w:tcPr>
            <w:tcW w:w="1701" w:type="dxa"/>
          </w:tcPr>
          <w:p w:rsidR="00942073" w:rsidRPr="00575BA9" w:rsidRDefault="00942073" w:rsidP="00A856F1">
            <w:pPr>
              <w:tabs>
                <w:tab w:val="left" w:pos="10348"/>
              </w:tabs>
              <w:jc w:val="center"/>
              <w:rPr>
                <w:sz w:val="22"/>
                <w:szCs w:val="22"/>
              </w:rPr>
            </w:pPr>
            <w:r w:rsidRPr="00575BA9">
              <w:rPr>
                <w:sz w:val="22"/>
                <w:szCs w:val="22"/>
              </w:rPr>
              <w:lastRenderedPageBreak/>
              <w:t>Самостоятельн</w:t>
            </w:r>
            <w:r w:rsidRPr="00575BA9">
              <w:rPr>
                <w:sz w:val="22"/>
                <w:szCs w:val="22"/>
              </w:rPr>
              <w:lastRenderedPageBreak/>
              <w:t xml:space="preserve">ая работа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(13) </w:t>
            </w:r>
            <w:r w:rsidRPr="00575BA9">
              <w:rPr>
                <w:rFonts w:ascii="Times New Roman" w:hAnsi="Times New Roman"/>
                <w:b/>
                <w:i/>
                <w:sz w:val="22"/>
                <w:szCs w:val="22"/>
                <w:lang w:val="ru-RU"/>
              </w:rPr>
              <w:t>Контрольный диктант по теме "Предлог"</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 соответствии с правилами 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Проверять степень усвоения пройденного материала</w:t>
            </w: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19</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(14) Работа над ошибками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Анализировать свои ошибки, отрабатывая основные ошибки, применять орфографические умения и навыки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Критически оценивать собственную письменную речь</w:t>
            </w: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 </w:t>
            </w:r>
            <w:r w:rsidRPr="00575BA9">
              <w:rPr>
                <w:rFonts w:ascii="Times New Roman" w:hAnsi="Times New Roman"/>
                <w:sz w:val="22"/>
                <w:szCs w:val="22"/>
              </w:rPr>
              <w:t>(</w:t>
            </w:r>
            <w:r w:rsidRPr="00575BA9">
              <w:rPr>
                <w:rFonts w:ascii="Times New Roman" w:hAnsi="Times New Roman"/>
                <w:sz w:val="22"/>
                <w:szCs w:val="22"/>
                <w:lang w:val="ru-RU"/>
              </w:rPr>
              <w:t>15</w:t>
            </w:r>
            <w:r w:rsidRPr="00575BA9">
              <w:rPr>
                <w:rFonts w:ascii="Times New Roman" w:hAnsi="Times New Roman"/>
                <w:sz w:val="22"/>
                <w:szCs w:val="22"/>
              </w:rPr>
              <w:t xml:space="preserve">)РР </w:t>
            </w:r>
            <w:proofErr w:type="spellStart"/>
            <w:r w:rsidRPr="00575BA9">
              <w:rPr>
                <w:rFonts w:ascii="Times New Roman" w:hAnsi="Times New Roman"/>
                <w:sz w:val="22"/>
                <w:szCs w:val="22"/>
              </w:rPr>
              <w:t>Отзыв</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книге</w:t>
            </w:r>
            <w:proofErr w:type="spellEnd"/>
          </w:p>
        </w:tc>
        <w:tc>
          <w:tcPr>
            <w:tcW w:w="3119" w:type="dxa"/>
          </w:tcPr>
          <w:p w:rsidR="00942073" w:rsidRPr="00575BA9" w:rsidRDefault="00942073" w:rsidP="00A856F1">
            <w:pPr>
              <w:shd w:val="clear" w:color="auto" w:fill="FFFFFF"/>
              <w:tabs>
                <w:tab w:val="left" w:pos="10348"/>
              </w:tabs>
              <w:ind w:right="34" w:firstLine="34"/>
              <w:rPr>
                <w:sz w:val="22"/>
                <w:szCs w:val="22"/>
              </w:rPr>
            </w:pPr>
            <w:r w:rsidRPr="00575BA9">
              <w:rPr>
                <w:spacing w:val="-2"/>
                <w:sz w:val="22"/>
                <w:szCs w:val="22"/>
              </w:rPr>
              <w:t>Оценивать  содержание про</w:t>
            </w:r>
            <w:r w:rsidRPr="00575BA9">
              <w:rPr>
                <w:spacing w:val="-1"/>
                <w:sz w:val="22"/>
                <w:szCs w:val="22"/>
              </w:rPr>
              <w:t>читанного произведения, его язык и стиль, писать сочинение-отзыв в</w:t>
            </w:r>
            <w:r w:rsidRPr="00575BA9">
              <w:rPr>
                <w:sz w:val="22"/>
                <w:szCs w:val="22"/>
              </w:rPr>
              <w:t xml:space="preserve"> </w:t>
            </w:r>
            <w:r w:rsidRPr="00575BA9">
              <w:rPr>
                <w:spacing w:val="-2"/>
                <w:sz w:val="22"/>
                <w:szCs w:val="22"/>
              </w:rPr>
              <w:t>соответствии с требованиями логичности, выразительности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Составлять письменное монологическое высказывание в соответствии с требованиями к написанию сочинения – отзыва</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Творческое задание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(1</w:t>
            </w:r>
            <w:r w:rsidRPr="00575BA9">
              <w:rPr>
                <w:rFonts w:ascii="Times New Roman" w:hAnsi="Times New Roman"/>
                <w:sz w:val="22"/>
                <w:szCs w:val="22"/>
                <w:lang w:val="ru-RU"/>
              </w:rPr>
              <w:t>6</w:t>
            </w:r>
            <w:r w:rsidRPr="00575BA9">
              <w:rPr>
                <w:rFonts w:ascii="Times New Roman" w:hAnsi="Times New Roman"/>
                <w:sz w:val="22"/>
                <w:szCs w:val="22"/>
              </w:rPr>
              <w:t xml:space="preserve">)РР </w:t>
            </w:r>
            <w:proofErr w:type="spellStart"/>
            <w:r w:rsidRPr="00575BA9">
              <w:rPr>
                <w:rFonts w:ascii="Times New Roman" w:hAnsi="Times New Roman"/>
                <w:sz w:val="22"/>
                <w:szCs w:val="22"/>
              </w:rPr>
              <w:t>Отзыв</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книге</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Писать отзыв по составлен</w:t>
            </w:r>
            <w:r w:rsidRPr="00575BA9">
              <w:rPr>
                <w:sz w:val="22"/>
                <w:szCs w:val="22"/>
              </w:rPr>
              <w:softHyphen/>
            </w:r>
            <w:r w:rsidRPr="00575BA9">
              <w:rPr>
                <w:spacing w:val="-2"/>
                <w:sz w:val="22"/>
                <w:szCs w:val="22"/>
              </w:rPr>
              <w:t xml:space="preserve">ному плану, оценивать содержание, </w:t>
            </w:r>
            <w:r w:rsidRPr="00575BA9">
              <w:rPr>
                <w:sz w:val="22"/>
                <w:szCs w:val="22"/>
              </w:rPr>
              <w:t xml:space="preserve">форму и    стиль </w:t>
            </w:r>
            <w:r w:rsidRPr="00575BA9">
              <w:rPr>
                <w:spacing w:val="-2"/>
                <w:sz w:val="22"/>
                <w:szCs w:val="22"/>
              </w:rPr>
              <w:t>книги</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Подтверждать примерами, фактами каждое по</w:t>
            </w:r>
            <w:r w:rsidRPr="00575BA9">
              <w:rPr>
                <w:sz w:val="22"/>
                <w:szCs w:val="22"/>
              </w:rPr>
              <w:softHyphen/>
              <w:t>ложение отзыва</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Творческое задание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14223" w:type="dxa"/>
            <w:gridSpan w:val="5"/>
          </w:tcPr>
          <w:p w:rsidR="00942073" w:rsidRPr="00575BA9" w:rsidRDefault="00942073" w:rsidP="00A856F1">
            <w:pPr>
              <w:tabs>
                <w:tab w:val="left" w:pos="-60"/>
                <w:tab w:val="left" w:pos="224"/>
                <w:tab w:val="left" w:pos="10348"/>
              </w:tabs>
              <w:jc w:val="center"/>
              <w:rPr>
                <w:sz w:val="22"/>
                <w:szCs w:val="22"/>
              </w:rPr>
            </w:pPr>
            <w:r w:rsidRPr="00575BA9">
              <w:rPr>
                <w:b/>
                <w:sz w:val="22"/>
                <w:szCs w:val="22"/>
              </w:rPr>
              <w:t>Союз (26 часов)</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(1)Понятие о служебных частях речи. Союз</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Определять значение и роль союза, </w:t>
            </w:r>
            <w:r w:rsidRPr="00575BA9">
              <w:rPr>
                <w:spacing w:val="-2"/>
                <w:sz w:val="22"/>
                <w:szCs w:val="22"/>
              </w:rPr>
              <w:t>различать п</w:t>
            </w:r>
            <w:r w:rsidRPr="00575BA9">
              <w:rPr>
                <w:sz w:val="22"/>
                <w:szCs w:val="22"/>
              </w:rPr>
              <w:t>ростые и составные союзы</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1"/>
                <w:sz w:val="22"/>
                <w:szCs w:val="22"/>
              </w:rPr>
              <w:t xml:space="preserve">Ставить </w:t>
            </w:r>
            <w:r w:rsidRPr="00575BA9">
              <w:rPr>
                <w:sz w:val="22"/>
                <w:szCs w:val="22"/>
              </w:rPr>
              <w:t>знаки препинания в простых и сложных предложениях</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конспект</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Сочинительные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союзы</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Различать группы сочинительных сою</w:t>
            </w:r>
            <w:r w:rsidRPr="00575BA9">
              <w:rPr>
                <w:spacing w:val="-2"/>
                <w:sz w:val="22"/>
                <w:szCs w:val="22"/>
              </w:rPr>
              <w:softHyphen/>
            </w:r>
            <w:r w:rsidRPr="00575BA9">
              <w:rPr>
                <w:spacing w:val="-3"/>
                <w:sz w:val="22"/>
                <w:szCs w:val="22"/>
              </w:rPr>
              <w:t xml:space="preserve">зов по значению, определять роль </w:t>
            </w:r>
            <w:r w:rsidRPr="00575BA9">
              <w:rPr>
                <w:sz w:val="22"/>
                <w:szCs w:val="22"/>
              </w:rPr>
              <w:t>союзов в предложении и тексте</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Находить союзы в предложении, определять разряд</w:t>
            </w:r>
          </w:p>
        </w:tc>
        <w:tc>
          <w:tcPr>
            <w:tcW w:w="2126" w:type="dxa"/>
          </w:tcPr>
          <w:p w:rsidR="00942073" w:rsidRPr="00575BA9" w:rsidRDefault="00942073" w:rsidP="00A856F1">
            <w:pPr>
              <w:tabs>
                <w:tab w:val="left" w:pos="10348"/>
              </w:tabs>
              <w:jc w:val="center"/>
              <w:rPr>
                <w:sz w:val="22"/>
                <w:szCs w:val="22"/>
              </w:rPr>
            </w:pPr>
            <w:r w:rsidRPr="00575BA9">
              <w:rPr>
                <w:sz w:val="22"/>
                <w:szCs w:val="22"/>
              </w:rPr>
              <w:t>Словарно-орфографическая работа,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20</w:t>
            </w: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(3) Разряды сочинительных союзов </w:t>
            </w:r>
          </w:p>
        </w:tc>
        <w:tc>
          <w:tcPr>
            <w:tcW w:w="3119" w:type="dxa"/>
            <w:vMerge w:val="restart"/>
          </w:tcPr>
          <w:p w:rsidR="00942073" w:rsidRPr="00575BA9" w:rsidRDefault="00942073" w:rsidP="00A856F1">
            <w:pPr>
              <w:tabs>
                <w:tab w:val="left" w:pos="10348"/>
              </w:tabs>
              <w:ind w:right="34" w:firstLine="34"/>
              <w:rPr>
                <w:sz w:val="22"/>
                <w:szCs w:val="22"/>
              </w:rPr>
            </w:pPr>
            <w:r w:rsidRPr="00575BA9">
              <w:rPr>
                <w:spacing w:val="-3"/>
                <w:sz w:val="22"/>
                <w:szCs w:val="22"/>
              </w:rPr>
              <w:t xml:space="preserve">Ставить  знаки препинания в </w:t>
            </w:r>
            <w:r w:rsidRPr="00575BA9">
              <w:rPr>
                <w:sz w:val="22"/>
                <w:szCs w:val="22"/>
              </w:rPr>
              <w:t>простых осложненных предложе</w:t>
            </w:r>
            <w:r w:rsidRPr="00575BA9">
              <w:rPr>
                <w:sz w:val="22"/>
                <w:szCs w:val="22"/>
              </w:rPr>
              <w:softHyphen/>
              <w:t>ниях и сложносочиненных, выби</w:t>
            </w:r>
            <w:r w:rsidRPr="00575BA9">
              <w:rPr>
                <w:sz w:val="22"/>
                <w:szCs w:val="22"/>
              </w:rPr>
              <w:softHyphen/>
              <w:t xml:space="preserve">рать союз в соответствии с его </w:t>
            </w:r>
            <w:r w:rsidRPr="00575BA9">
              <w:rPr>
                <w:spacing w:val="-2"/>
                <w:sz w:val="22"/>
                <w:szCs w:val="22"/>
              </w:rPr>
              <w:t xml:space="preserve">значением     и     стилистическими </w:t>
            </w:r>
            <w:r w:rsidRPr="00575BA9">
              <w:rPr>
                <w:sz w:val="22"/>
                <w:szCs w:val="22"/>
              </w:rPr>
              <w:t>особенностями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Пользоваться  по</w:t>
            </w:r>
            <w:r w:rsidRPr="00575BA9">
              <w:rPr>
                <w:sz w:val="22"/>
                <w:szCs w:val="22"/>
              </w:rPr>
              <w:softHyphen/>
              <w:t>втором союза в целях усиления выразительности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по карточкам</w:t>
            </w:r>
          </w:p>
        </w:tc>
        <w:tc>
          <w:tcPr>
            <w:tcW w:w="1701" w:type="dxa"/>
          </w:tcPr>
          <w:p w:rsidR="00942073" w:rsidRPr="00575BA9" w:rsidRDefault="00942073" w:rsidP="00A856F1">
            <w:pPr>
              <w:tabs>
                <w:tab w:val="left" w:pos="10348"/>
              </w:tabs>
              <w:jc w:val="center"/>
              <w:rPr>
                <w:sz w:val="22"/>
                <w:szCs w:val="22"/>
              </w:rPr>
            </w:pPr>
            <w:r w:rsidRPr="00575BA9">
              <w:rPr>
                <w:sz w:val="22"/>
                <w:szCs w:val="22"/>
              </w:rPr>
              <w:t>Теоретический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(4) Разряды сочинительных союзов</w:t>
            </w:r>
          </w:p>
        </w:tc>
        <w:tc>
          <w:tcPr>
            <w:tcW w:w="3119" w:type="dxa"/>
            <w:vMerge/>
          </w:tcPr>
          <w:p w:rsidR="00942073" w:rsidRPr="00575BA9" w:rsidRDefault="00942073" w:rsidP="00A856F1">
            <w:pPr>
              <w:tabs>
                <w:tab w:val="left" w:pos="10348"/>
              </w:tabs>
              <w:ind w:right="34" w:firstLine="34"/>
              <w:rPr>
                <w:spacing w:val="-3"/>
                <w:sz w:val="22"/>
                <w:szCs w:val="22"/>
              </w:rPr>
            </w:pPr>
          </w:p>
        </w:tc>
        <w:tc>
          <w:tcPr>
            <w:tcW w:w="3260" w:type="dxa"/>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учебником,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(5) Правописание сочинительных союзов</w:t>
            </w:r>
          </w:p>
        </w:tc>
        <w:tc>
          <w:tcPr>
            <w:tcW w:w="3119" w:type="dxa"/>
            <w:vMerge w:val="restart"/>
          </w:tcPr>
          <w:p w:rsidR="00942073" w:rsidRPr="00575BA9" w:rsidRDefault="00942073" w:rsidP="00A856F1">
            <w:pPr>
              <w:tabs>
                <w:tab w:val="left" w:pos="10348"/>
              </w:tabs>
              <w:ind w:right="34" w:firstLine="34"/>
              <w:rPr>
                <w:spacing w:val="-3"/>
                <w:sz w:val="22"/>
                <w:szCs w:val="22"/>
              </w:rPr>
            </w:pPr>
            <w:r w:rsidRPr="00575BA9">
              <w:rPr>
                <w:spacing w:val="-3"/>
                <w:sz w:val="22"/>
                <w:szCs w:val="22"/>
              </w:rPr>
              <w:t>Различать союзы ТОЖЕ, ТАКЖЕ, ЗАТО и омонимичные им части речи</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Правильно определять часть речи и применять орфографическое правило</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работа по карточкам</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365"/>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(6) Правописание сочинительных союзов</w:t>
            </w:r>
          </w:p>
        </w:tc>
        <w:tc>
          <w:tcPr>
            <w:tcW w:w="3119" w:type="dxa"/>
            <w:vMerge/>
          </w:tcPr>
          <w:p w:rsidR="00942073" w:rsidRPr="00575BA9" w:rsidRDefault="00942073" w:rsidP="00A856F1">
            <w:pPr>
              <w:tabs>
                <w:tab w:val="left" w:pos="10348"/>
              </w:tabs>
              <w:ind w:right="34" w:firstLine="34"/>
              <w:rPr>
                <w:spacing w:val="-3"/>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7</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Подчинительные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союзы</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Разрядам подчинительных </w:t>
            </w:r>
            <w:r w:rsidRPr="00575BA9">
              <w:rPr>
                <w:sz w:val="22"/>
                <w:szCs w:val="22"/>
              </w:rPr>
              <w:t>союзов по значению,</w:t>
            </w:r>
            <w:r w:rsidRPr="00575BA9">
              <w:rPr>
                <w:spacing w:val="-1"/>
                <w:sz w:val="22"/>
                <w:szCs w:val="22"/>
              </w:rPr>
              <w:t xml:space="preserve">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Различению подчинительных союзов</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сообщения,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Выборочный устный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21</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lang w:val="ru-RU"/>
              </w:rPr>
              <w:t>(8) Разряды подчинительных союзов</w:t>
            </w:r>
          </w:p>
        </w:tc>
        <w:tc>
          <w:tcPr>
            <w:tcW w:w="3119" w:type="dxa"/>
          </w:tcPr>
          <w:p w:rsidR="00942073" w:rsidRPr="00575BA9" w:rsidRDefault="00942073" w:rsidP="00A856F1">
            <w:pPr>
              <w:tabs>
                <w:tab w:val="left" w:pos="10348"/>
              </w:tabs>
              <w:ind w:right="34" w:firstLine="34"/>
              <w:rPr>
                <w:spacing w:val="-1"/>
                <w:sz w:val="22"/>
                <w:szCs w:val="22"/>
              </w:rPr>
            </w:pPr>
            <w:r w:rsidRPr="00575BA9">
              <w:rPr>
                <w:sz w:val="22"/>
                <w:szCs w:val="22"/>
              </w:rPr>
              <w:t>Отли</w:t>
            </w:r>
            <w:r w:rsidRPr="00575BA9">
              <w:rPr>
                <w:sz w:val="22"/>
                <w:szCs w:val="22"/>
              </w:rPr>
              <w:softHyphen/>
              <w:t xml:space="preserve">чать сочинительные  союзы от </w:t>
            </w:r>
            <w:proofErr w:type="gramStart"/>
            <w:r w:rsidRPr="00575BA9">
              <w:rPr>
                <w:spacing w:val="-1"/>
                <w:sz w:val="22"/>
                <w:szCs w:val="22"/>
              </w:rPr>
              <w:t>подчинительных</w:t>
            </w:r>
            <w:proofErr w:type="gramEnd"/>
            <w:r w:rsidRPr="00575BA9">
              <w:rPr>
                <w:spacing w:val="-1"/>
                <w:sz w:val="22"/>
                <w:szCs w:val="22"/>
              </w:rPr>
              <w:t>, понятию сложноподчиненного предложения</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Правильно использовать союзы в предложении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(9) Разряды подчинительных союзов</w:t>
            </w:r>
          </w:p>
        </w:tc>
        <w:tc>
          <w:tcPr>
            <w:tcW w:w="3119" w:type="dxa"/>
          </w:tcPr>
          <w:p w:rsidR="00942073" w:rsidRPr="00575BA9" w:rsidRDefault="00942073" w:rsidP="00A856F1">
            <w:pPr>
              <w:tabs>
                <w:tab w:val="left" w:pos="10348"/>
              </w:tabs>
              <w:ind w:right="34" w:firstLine="34"/>
              <w:rPr>
                <w:spacing w:val="-1"/>
                <w:sz w:val="22"/>
                <w:szCs w:val="22"/>
              </w:rPr>
            </w:pPr>
            <w:r w:rsidRPr="00575BA9">
              <w:rPr>
                <w:spacing w:val="-1"/>
                <w:sz w:val="22"/>
                <w:szCs w:val="22"/>
              </w:rPr>
              <w:t>Различать разряды подчинительных союзов</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1"/>
                <w:sz w:val="22"/>
                <w:szCs w:val="22"/>
              </w:rPr>
              <w:t>Определять  значение придаточного предложения</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работа по карточкам</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(10) Разряды подчинительных союзов</w:t>
            </w:r>
          </w:p>
        </w:tc>
        <w:tc>
          <w:tcPr>
            <w:tcW w:w="3119" w:type="dxa"/>
          </w:tcPr>
          <w:p w:rsidR="00942073" w:rsidRPr="00575BA9" w:rsidRDefault="00942073" w:rsidP="00A856F1">
            <w:pPr>
              <w:tabs>
                <w:tab w:val="left" w:pos="10348"/>
              </w:tabs>
              <w:ind w:right="34" w:firstLine="34"/>
              <w:rPr>
                <w:spacing w:val="-1"/>
                <w:sz w:val="22"/>
                <w:szCs w:val="22"/>
              </w:rPr>
            </w:pPr>
            <w:r w:rsidRPr="00575BA9">
              <w:rPr>
                <w:spacing w:val="-1"/>
                <w:sz w:val="22"/>
                <w:szCs w:val="22"/>
              </w:rPr>
              <w:t>Различать разряды подчинительных союзов, определять значение придаточного предложения</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Составлять схемы сложноподчиненных предложений</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(11) Подчинительные союзы и союзные слова</w:t>
            </w:r>
          </w:p>
        </w:tc>
        <w:tc>
          <w:tcPr>
            <w:tcW w:w="3119" w:type="dxa"/>
          </w:tcPr>
          <w:p w:rsidR="00942073" w:rsidRPr="00575BA9" w:rsidRDefault="00942073" w:rsidP="00A856F1">
            <w:pPr>
              <w:tabs>
                <w:tab w:val="left" w:pos="10348"/>
              </w:tabs>
              <w:ind w:right="34" w:firstLine="34"/>
              <w:rPr>
                <w:spacing w:val="-1"/>
                <w:sz w:val="22"/>
                <w:szCs w:val="22"/>
              </w:rPr>
            </w:pPr>
            <w:r w:rsidRPr="00575BA9">
              <w:rPr>
                <w:sz w:val="22"/>
                <w:szCs w:val="22"/>
              </w:rPr>
              <w:t>Понятию «союзное слово», отличию союзов от союзных слов</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Различать союзы и союзные слова с помощью алгоритма</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учебником,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(12) Подчинительные союзы и союзные слова</w:t>
            </w:r>
          </w:p>
        </w:tc>
        <w:tc>
          <w:tcPr>
            <w:tcW w:w="3119" w:type="dxa"/>
          </w:tcPr>
          <w:p w:rsidR="00942073" w:rsidRPr="00575BA9" w:rsidRDefault="00942073" w:rsidP="00A856F1">
            <w:pPr>
              <w:tabs>
                <w:tab w:val="left" w:pos="10348"/>
              </w:tabs>
              <w:ind w:right="34" w:firstLine="34"/>
              <w:rPr>
                <w:spacing w:val="-1"/>
                <w:sz w:val="22"/>
                <w:szCs w:val="22"/>
              </w:rPr>
            </w:pPr>
            <w:r w:rsidRPr="00575BA9">
              <w:rPr>
                <w:sz w:val="22"/>
                <w:szCs w:val="22"/>
              </w:rPr>
              <w:t>Различать союзы и союзные слова с помощью алгоритма, определять синтаксическую роль союзного слова</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Конструировать предложения с союзами и союзными словами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22</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13</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подчинительных</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союзов</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2"/>
                <w:sz w:val="22"/>
                <w:szCs w:val="22"/>
              </w:rPr>
              <w:t>Правилам правописания сою</w:t>
            </w:r>
            <w:r w:rsidRPr="00575BA9">
              <w:rPr>
                <w:spacing w:val="-2"/>
                <w:sz w:val="22"/>
                <w:szCs w:val="22"/>
              </w:rPr>
              <w:softHyphen/>
            </w:r>
            <w:r w:rsidRPr="00575BA9">
              <w:rPr>
                <w:sz w:val="22"/>
                <w:szCs w:val="22"/>
              </w:rPr>
              <w:t>зов, отличать союзы от со</w:t>
            </w:r>
            <w:r w:rsidRPr="00575BA9">
              <w:rPr>
                <w:sz w:val="22"/>
                <w:szCs w:val="22"/>
              </w:rPr>
              <w:softHyphen/>
              <w:t>звучных сочетаний слов, опозна</w:t>
            </w:r>
            <w:r w:rsidRPr="00575BA9">
              <w:rPr>
                <w:sz w:val="22"/>
                <w:szCs w:val="22"/>
              </w:rPr>
              <w:softHyphen/>
            </w:r>
            <w:r w:rsidRPr="00575BA9">
              <w:rPr>
                <w:spacing w:val="-4"/>
                <w:sz w:val="22"/>
                <w:szCs w:val="22"/>
              </w:rPr>
              <w:t xml:space="preserve">вать союзы,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Запомнить перечень союзов, уяснить их значения и орфографию,  конструировать предложения с подчинительными союзами. Усвоить синонимию союзов. Совершенствовать коммуникативные навыки при написании свободного диктанта</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работа по карточкам</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14</w:t>
            </w:r>
            <w:r w:rsidRPr="00575BA9">
              <w:rPr>
                <w:rFonts w:ascii="Times New Roman" w:hAnsi="Times New Roman"/>
                <w:sz w:val="22"/>
                <w:szCs w:val="22"/>
              </w:rPr>
              <w:t xml:space="preserve">)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подчинительных</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союзов</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Отличать </w:t>
            </w:r>
            <w:proofErr w:type="gramStart"/>
            <w:r w:rsidRPr="00575BA9">
              <w:rPr>
                <w:sz w:val="22"/>
                <w:szCs w:val="22"/>
              </w:rPr>
              <w:t>союз</w:t>
            </w:r>
            <w:proofErr w:type="gramEnd"/>
            <w:r w:rsidRPr="00575BA9">
              <w:rPr>
                <w:sz w:val="22"/>
                <w:szCs w:val="22"/>
              </w:rPr>
              <w:t xml:space="preserve">  ЧТОБЫ от других частей речи, правильно писать</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Пунктуационно оформлять СПП с союзом чтобы</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lang w:val="ru-RU"/>
              </w:rPr>
              <w:t xml:space="preserve">(15)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подчинительных</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союзов</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Правописанию простых и составных союзов на основе синонимии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Пунктуационно оформлять СПП с составными союзами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по карточкам,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lang w:val="ru-RU"/>
              </w:rPr>
              <w:t>(16) Правописание союзов</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Правописанию союзов на основе их сопоставления с синонимичными союзами, омонимичными сочетаниями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Правильно писать подчинительные союзы</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учебником,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w:t>
            </w:r>
            <w:r w:rsidRPr="00575BA9">
              <w:rPr>
                <w:rFonts w:ascii="Times New Roman" w:hAnsi="Times New Roman"/>
                <w:sz w:val="22"/>
                <w:szCs w:val="22"/>
              </w:rPr>
              <w:t xml:space="preserve">7)РР </w:t>
            </w:r>
            <w:proofErr w:type="spellStart"/>
            <w:r w:rsidRPr="00575BA9">
              <w:rPr>
                <w:rFonts w:ascii="Times New Roman" w:hAnsi="Times New Roman"/>
                <w:sz w:val="22"/>
                <w:szCs w:val="22"/>
              </w:rPr>
              <w:t>Характеристика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литературного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героя</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Составлять  характеристику литературного   героя   на   основе нескольких фрагментов художест</w:t>
            </w:r>
            <w:r w:rsidRPr="00575BA9">
              <w:rPr>
                <w:sz w:val="22"/>
                <w:szCs w:val="22"/>
              </w:rPr>
              <w:softHyphen/>
            </w:r>
            <w:r w:rsidRPr="00575BA9">
              <w:rPr>
                <w:spacing w:val="-3"/>
                <w:sz w:val="22"/>
                <w:szCs w:val="22"/>
              </w:rPr>
              <w:t>венного   произведения, составлять план</w:t>
            </w:r>
            <w:r w:rsidRPr="00575BA9">
              <w:rPr>
                <w:sz w:val="22"/>
                <w:szCs w:val="22"/>
              </w:rPr>
              <w:t xml:space="preserve">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pacing w:val="-3"/>
                <w:sz w:val="22"/>
                <w:szCs w:val="22"/>
              </w:rPr>
              <w:t xml:space="preserve">Включать </w:t>
            </w:r>
            <w:r w:rsidRPr="00575BA9">
              <w:rPr>
                <w:sz w:val="22"/>
                <w:szCs w:val="22"/>
              </w:rPr>
              <w:t>цитаты в собственный текст, сис</w:t>
            </w:r>
            <w:r w:rsidRPr="00575BA9">
              <w:rPr>
                <w:sz w:val="22"/>
                <w:szCs w:val="22"/>
              </w:rPr>
              <w:softHyphen/>
              <w:t>тематизировать фактический Работа у доски, по карточкам, индивидуальная работа ма</w:t>
            </w:r>
            <w:r w:rsidRPr="00575BA9">
              <w:rPr>
                <w:sz w:val="22"/>
                <w:szCs w:val="22"/>
              </w:rPr>
              <w:softHyphen/>
              <w:t>териал, необходимый для харак</w:t>
            </w:r>
            <w:r w:rsidRPr="00575BA9">
              <w:rPr>
                <w:sz w:val="22"/>
                <w:szCs w:val="22"/>
              </w:rPr>
              <w:softHyphen/>
              <w:t>теристики героя</w:t>
            </w: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Индивидуальная работа </w:t>
            </w:r>
          </w:p>
        </w:tc>
        <w:tc>
          <w:tcPr>
            <w:tcW w:w="1701" w:type="dxa"/>
          </w:tcPr>
          <w:p w:rsidR="00942073" w:rsidRPr="00575BA9" w:rsidRDefault="00942073" w:rsidP="00A856F1">
            <w:pPr>
              <w:tabs>
                <w:tab w:val="left" w:pos="10348"/>
              </w:tabs>
              <w:jc w:val="center"/>
              <w:rPr>
                <w:sz w:val="22"/>
                <w:szCs w:val="22"/>
              </w:rPr>
            </w:pPr>
            <w:r w:rsidRPr="00575BA9">
              <w:rPr>
                <w:sz w:val="22"/>
                <w:szCs w:val="22"/>
              </w:rPr>
              <w:t>Сочинение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23</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(18) РР Союз как морфологические средство связи предложений в тексте</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Роли союза как средства связи предложений</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Конструировать предложения с союзом как средством связи предложений</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учебником,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(19) Отличие союзов от других частей речи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Различать союзы, местоимения с предлогами и частицами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Конструировать предложения с разными частями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20</w:t>
            </w:r>
            <w:r w:rsidRPr="00575BA9">
              <w:rPr>
                <w:rFonts w:ascii="Times New Roman" w:hAnsi="Times New Roman"/>
                <w:sz w:val="22"/>
                <w:szCs w:val="22"/>
              </w:rPr>
              <w:t>)</w:t>
            </w:r>
            <w:r w:rsidRPr="00575BA9">
              <w:rPr>
                <w:rFonts w:ascii="Times New Roman" w:hAnsi="Times New Roman"/>
                <w:sz w:val="22"/>
                <w:szCs w:val="22"/>
                <w:lang w:val="ru-RU"/>
              </w:rPr>
              <w:t xml:space="preserve"> </w:t>
            </w:r>
            <w:r w:rsidRPr="00575BA9">
              <w:rPr>
                <w:rFonts w:ascii="Times New Roman" w:hAnsi="Times New Roman"/>
                <w:sz w:val="22"/>
                <w:szCs w:val="22"/>
              </w:rPr>
              <w:t xml:space="preserve">РР </w:t>
            </w:r>
            <w:proofErr w:type="spellStart"/>
            <w:r w:rsidRPr="00575BA9">
              <w:rPr>
                <w:rFonts w:ascii="Times New Roman" w:hAnsi="Times New Roman"/>
                <w:sz w:val="22"/>
                <w:szCs w:val="22"/>
              </w:rPr>
              <w:t>Публицистический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стиль</w:t>
            </w:r>
            <w:proofErr w:type="spellEnd"/>
          </w:p>
        </w:tc>
        <w:tc>
          <w:tcPr>
            <w:tcW w:w="3119" w:type="dxa"/>
          </w:tcPr>
          <w:p w:rsidR="00942073" w:rsidRPr="00575BA9" w:rsidRDefault="00942073" w:rsidP="00A856F1">
            <w:pPr>
              <w:tabs>
                <w:tab w:val="left" w:pos="10348"/>
              </w:tabs>
              <w:ind w:right="34" w:firstLine="34"/>
              <w:rPr>
                <w:spacing w:val="-1"/>
                <w:sz w:val="22"/>
                <w:szCs w:val="22"/>
              </w:rPr>
            </w:pPr>
            <w:r w:rsidRPr="00575BA9">
              <w:rPr>
                <w:spacing w:val="-4"/>
                <w:sz w:val="22"/>
                <w:szCs w:val="22"/>
              </w:rPr>
              <w:t xml:space="preserve">Признакам публицистического </w:t>
            </w:r>
            <w:r w:rsidRPr="00575BA9">
              <w:rPr>
                <w:sz w:val="22"/>
                <w:szCs w:val="22"/>
              </w:rPr>
              <w:t xml:space="preserve">стиля, анализировать тексты,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pStyle w:val="101"/>
              <w:tabs>
                <w:tab w:val="left" w:pos="10348"/>
              </w:tabs>
              <w:spacing w:before="0" w:after="0" w:line="240" w:lineRule="auto"/>
              <w:ind w:firstLine="142"/>
              <w:jc w:val="left"/>
              <w:rPr>
                <w:sz w:val="22"/>
                <w:szCs w:val="22"/>
              </w:rPr>
            </w:pPr>
            <w:r w:rsidRPr="00575BA9">
              <w:rPr>
                <w:sz w:val="22"/>
                <w:szCs w:val="22"/>
              </w:rPr>
              <w:t>Со</w:t>
            </w:r>
            <w:r w:rsidRPr="00575BA9">
              <w:rPr>
                <w:sz w:val="22"/>
                <w:szCs w:val="22"/>
              </w:rPr>
              <w:softHyphen/>
            </w:r>
            <w:r w:rsidRPr="00575BA9">
              <w:rPr>
                <w:spacing w:val="-1"/>
                <w:sz w:val="22"/>
                <w:szCs w:val="22"/>
              </w:rPr>
              <w:t>ставлять  собственные тексты в публицистическом стиле</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Творческое задание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(21)Повторение и обобщение по теме «Союз»</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Опознавать союзы, разли</w:t>
            </w:r>
            <w:r w:rsidRPr="00575BA9">
              <w:rPr>
                <w:sz w:val="22"/>
                <w:szCs w:val="22"/>
              </w:rPr>
              <w:softHyphen/>
              <w:t>чать сочинительные   и   подчини</w:t>
            </w:r>
            <w:r w:rsidRPr="00575BA9">
              <w:rPr>
                <w:sz w:val="22"/>
                <w:szCs w:val="22"/>
              </w:rPr>
              <w:softHyphen/>
              <w:t>тельные  союзы,   определять  их значение</w:t>
            </w:r>
          </w:p>
        </w:tc>
        <w:tc>
          <w:tcPr>
            <w:tcW w:w="3260" w:type="dxa"/>
            <w:vMerge w:val="restart"/>
          </w:tcPr>
          <w:p w:rsidR="00942073" w:rsidRPr="00575BA9" w:rsidRDefault="00942073" w:rsidP="00A856F1">
            <w:pPr>
              <w:pStyle w:val="101"/>
              <w:shd w:val="clear" w:color="auto" w:fill="auto"/>
              <w:tabs>
                <w:tab w:val="left" w:pos="10348"/>
              </w:tabs>
              <w:spacing w:before="0" w:after="0" w:line="240" w:lineRule="auto"/>
              <w:ind w:firstLine="142"/>
              <w:jc w:val="left"/>
              <w:rPr>
                <w:sz w:val="22"/>
                <w:szCs w:val="22"/>
              </w:rPr>
            </w:pPr>
            <w:r w:rsidRPr="00575BA9">
              <w:rPr>
                <w:sz w:val="22"/>
                <w:szCs w:val="22"/>
              </w:rPr>
              <w:t>Систематизировать изученный материал</w:t>
            </w:r>
          </w:p>
          <w:p w:rsidR="00942073" w:rsidRPr="00575BA9" w:rsidRDefault="00942073" w:rsidP="00A856F1">
            <w:pPr>
              <w:pStyle w:val="101"/>
              <w:tabs>
                <w:tab w:val="left" w:pos="10348"/>
              </w:tabs>
              <w:spacing w:after="0" w:line="240" w:lineRule="auto"/>
              <w:ind w:firstLine="142"/>
              <w:jc w:val="left"/>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Работа у доски, по карточкам, индивидуальная работа </w:t>
            </w:r>
          </w:p>
        </w:tc>
        <w:tc>
          <w:tcPr>
            <w:tcW w:w="1701" w:type="dxa"/>
          </w:tcPr>
          <w:p w:rsidR="00942073" w:rsidRPr="00575BA9" w:rsidRDefault="00942073" w:rsidP="00A856F1">
            <w:pPr>
              <w:tabs>
                <w:tab w:val="left" w:pos="10348"/>
              </w:tabs>
              <w:jc w:val="center"/>
              <w:rPr>
                <w:sz w:val="22"/>
                <w:szCs w:val="22"/>
              </w:rPr>
            </w:pPr>
            <w:r w:rsidRPr="00575BA9">
              <w:rPr>
                <w:sz w:val="22"/>
                <w:szCs w:val="22"/>
              </w:rPr>
              <w:t>Комплексный анализ текста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(22) Повторение и обобщение по теме «Союз»</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Правилам написания союзов</w:t>
            </w:r>
          </w:p>
        </w:tc>
        <w:tc>
          <w:tcPr>
            <w:tcW w:w="3260" w:type="dxa"/>
            <w:vMerge/>
          </w:tcPr>
          <w:p w:rsidR="00942073" w:rsidRPr="00575BA9" w:rsidRDefault="00942073" w:rsidP="00A856F1">
            <w:pPr>
              <w:pStyle w:val="101"/>
              <w:shd w:val="clear" w:color="auto" w:fill="auto"/>
              <w:tabs>
                <w:tab w:val="left" w:pos="10348"/>
              </w:tabs>
              <w:spacing w:before="0" w:after="0" w:line="240" w:lineRule="auto"/>
              <w:ind w:firstLine="142"/>
              <w:jc w:val="left"/>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Работа с учебником, индивидуальная </w:t>
            </w:r>
            <w:r w:rsidRPr="00575BA9">
              <w:rPr>
                <w:sz w:val="22"/>
                <w:szCs w:val="22"/>
              </w:rPr>
              <w:lastRenderedPageBreak/>
              <w:t>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lastRenderedPageBreak/>
              <w:t>24</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w:t>
            </w:r>
            <w:r w:rsidRPr="00575BA9">
              <w:rPr>
                <w:rFonts w:ascii="Times New Roman" w:hAnsi="Times New Roman"/>
                <w:sz w:val="22"/>
                <w:szCs w:val="22"/>
              </w:rPr>
              <w:t>3)</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орфографии</w:t>
            </w:r>
            <w:proofErr w:type="spellEnd"/>
          </w:p>
        </w:tc>
        <w:tc>
          <w:tcPr>
            <w:tcW w:w="3119" w:type="dxa"/>
          </w:tcPr>
          <w:p w:rsidR="00942073" w:rsidRPr="00575BA9" w:rsidRDefault="00942073" w:rsidP="00A856F1">
            <w:pPr>
              <w:tabs>
                <w:tab w:val="left" w:pos="10348"/>
              </w:tabs>
              <w:autoSpaceDE w:val="0"/>
              <w:autoSpaceDN w:val="0"/>
              <w:adjustRightInd w:val="0"/>
              <w:ind w:right="34" w:firstLine="34"/>
              <w:contextualSpacing/>
              <w:rPr>
                <w:color w:val="000000"/>
                <w:sz w:val="22"/>
                <w:szCs w:val="22"/>
              </w:rPr>
            </w:pPr>
            <w:r w:rsidRPr="00575BA9">
              <w:rPr>
                <w:sz w:val="22"/>
                <w:szCs w:val="22"/>
              </w:rPr>
              <w:t>Применять орфографические правила</w:t>
            </w: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pStyle w:val="af1"/>
              <w:tabs>
                <w:tab w:val="left" w:pos="10348"/>
              </w:tabs>
              <w:contextualSpacing/>
              <w:rPr>
                <w:i/>
                <w:color w:val="000000"/>
                <w:sz w:val="22"/>
                <w:szCs w:val="22"/>
              </w:rPr>
            </w:pPr>
            <w:r w:rsidRPr="00575BA9">
              <w:rPr>
                <w:sz w:val="22"/>
                <w:szCs w:val="22"/>
              </w:rPr>
              <w:t>Работа с учебником, индивидуальная работа</w:t>
            </w:r>
          </w:p>
        </w:tc>
        <w:tc>
          <w:tcPr>
            <w:tcW w:w="1701" w:type="dxa"/>
          </w:tcPr>
          <w:p w:rsidR="00942073" w:rsidRPr="00575BA9" w:rsidRDefault="00942073" w:rsidP="00A856F1">
            <w:pPr>
              <w:tabs>
                <w:tab w:val="left" w:pos="7200"/>
                <w:tab w:val="left" w:pos="10348"/>
              </w:tabs>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w:t>
            </w:r>
            <w:r w:rsidRPr="00575BA9">
              <w:rPr>
                <w:rFonts w:ascii="Times New Roman" w:hAnsi="Times New Roman"/>
                <w:sz w:val="22"/>
                <w:szCs w:val="22"/>
              </w:rPr>
              <w:t>4)</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пунктуации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Применять пунктуационные правила</w:t>
            </w:r>
          </w:p>
        </w:tc>
        <w:tc>
          <w:tcPr>
            <w:tcW w:w="3260" w:type="dxa"/>
            <w:vMerge/>
          </w:tcPr>
          <w:p w:rsidR="00942073" w:rsidRPr="00575BA9" w:rsidRDefault="00942073" w:rsidP="00A856F1">
            <w:pPr>
              <w:tabs>
                <w:tab w:val="left" w:pos="10348"/>
              </w:tabs>
              <w:ind w:right="-1" w:firstLine="142"/>
              <w:contextualSpacing/>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Комментированное письмо</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(25)</w:t>
            </w:r>
            <w:r w:rsidRPr="00575BA9">
              <w:rPr>
                <w:rFonts w:ascii="Times New Roman" w:hAnsi="Times New Roman"/>
                <w:b/>
                <w:i/>
                <w:sz w:val="22"/>
                <w:szCs w:val="22"/>
                <w:lang w:val="ru-RU"/>
              </w:rPr>
              <w:t>Контрольный диктант по теме "Союз"</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В соответствии с правилами 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Проверять степень усвоения пройденного материала</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Диктант. Поурочное планирование/А.Ю.Купалова. С.227</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26</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Находить и объяснять до</w:t>
            </w:r>
            <w:r w:rsidRPr="00575BA9">
              <w:rPr>
                <w:sz w:val="22"/>
                <w:szCs w:val="22"/>
              </w:rPr>
              <w:softHyphen/>
            </w:r>
            <w:r w:rsidRPr="00575BA9">
              <w:rPr>
                <w:spacing w:val="-2"/>
                <w:sz w:val="22"/>
                <w:szCs w:val="22"/>
              </w:rPr>
              <w:t xml:space="preserve">пущенные  ошибки,   </w:t>
            </w:r>
            <w:proofErr w:type="spellStart"/>
            <w:r w:rsidRPr="00575BA9">
              <w:rPr>
                <w:spacing w:val="-2"/>
                <w:sz w:val="22"/>
                <w:szCs w:val="22"/>
              </w:rPr>
              <w:t>аргументиро</w:t>
            </w:r>
            <w:r w:rsidRPr="00575BA9">
              <w:rPr>
                <w:spacing w:val="-2"/>
                <w:sz w:val="22"/>
                <w:szCs w:val="22"/>
              </w:rPr>
              <w:softHyphen/>
            </w:r>
            <w:r w:rsidRPr="00575BA9">
              <w:rPr>
                <w:sz w:val="22"/>
                <w:szCs w:val="22"/>
              </w:rPr>
              <w:t>ванно</w:t>
            </w:r>
            <w:proofErr w:type="spellEnd"/>
            <w:r w:rsidRPr="00575BA9">
              <w:rPr>
                <w:sz w:val="22"/>
                <w:szCs w:val="22"/>
              </w:rPr>
              <w:t xml:space="preserve"> доказывать правильное на</w:t>
            </w:r>
            <w:r w:rsidRPr="00575BA9">
              <w:rPr>
                <w:sz w:val="22"/>
                <w:szCs w:val="22"/>
              </w:rPr>
              <w:softHyphen/>
              <w:t xml:space="preserve">писание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 xml:space="preserve">Критической оценке собственной письменной речи </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p w:rsidR="00942073" w:rsidRPr="00575BA9" w:rsidRDefault="00942073" w:rsidP="00A856F1">
            <w:pPr>
              <w:tabs>
                <w:tab w:val="left" w:pos="10348"/>
              </w:tabs>
              <w:jc w:val="center"/>
              <w:rPr>
                <w:sz w:val="22"/>
                <w:szCs w:val="22"/>
              </w:rPr>
            </w:pPr>
            <w:r w:rsidRPr="00575BA9">
              <w:rPr>
                <w:sz w:val="22"/>
                <w:szCs w:val="22"/>
              </w:rPr>
              <w:t>Анализ текста, индивидуальная работа</w:t>
            </w:r>
          </w:p>
        </w:tc>
        <w:tc>
          <w:tcPr>
            <w:tcW w:w="1701" w:type="dxa"/>
          </w:tcPr>
          <w:p w:rsidR="00942073" w:rsidRPr="00575BA9" w:rsidRDefault="00942073" w:rsidP="00A856F1">
            <w:pPr>
              <w:tabs>
                <w:tab w:val="left" w:pos="10348"/>
              </w:tabs>
              <w:jc w:val="center"/>
              <w:rPr>
                <w:sz w:val="22"/>
                <w:szCs w:val="22"/>
              </w:rPr>
            </w:pPr>
          </w:p>
          <w:p w:rsidR="00942073" w:rsidRPr="00575BA9" w:rsidRDefault="00942073" w:rsidP="00A856F1">
            <w:pPr>
              <w:tabs>
                <w:tab w:val="left" w:pos="10348"/>
              </w:tabs>
              <w:jc w:val="center"/>
              <w:rPr>
                <w:sz w:val="22"/>
                <w:szCs w:val="22"/>
              </w:rPr>
            </w:pPr>
            <w:r w:rsidRPr="00575BA9">
              <w:rPr>
                <w:sz w:val="22"/>
                <w:szCs w:val="22"/>
              </w:rPr>
              <w:t>Контрольное списывание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tabs>
                <w:tab w:val="left" w:pos="-60"/>
                <w:tab w:val="left" w:pos="224"/>
                <w:tab w:val="left" w:pos="10348"/>
              </w:tabs>
              <w:ind w:left="0"/>
              <w:rPr>
                <w:rFonts w:ascii="Times New Roman" w:hAnsi="Times New Roman"/>
                <w:b/>
                <w:sz w:val="22"/>
                <w:szCs w:val="22"/>
              </w:rPr>
            </w:pPr>
            <w:r w:rsidRPr="00575BA9">
              <w:rPr>
                <w:rFonts w:ascii="Times New Roman" w:hAnsi="Times New Roman"/>
                <w:b/>
                <w:sz w:val="22"/>
                <w:szCs w:val="22"/>
                <w:lang w:val="ru-RU"/>
              </w:rPr>
              <w:t>Частица (</w:t>
            </w:r>
            <w:r>
              <w:rPr>
                <w:rFonts w:ascii="Times New Roman" w:hAnsi="Times New Roman"/>
                <w:b/>
                <w:sz w:val="22"/>
                <w:szCs w:val="22"/>
                <w:lang w:val="ru-RU"/>
              </w:rPr>
              <w:t>2</w:t>
            </w:r>
            <w:r w:rsidRPr="00575BA9">
              <w:rPr>
                <w:rFonts w:ascii="Times New Roman" w:hAnsi="Times New Roman"/>
                <w:b/>
                <w:sz w:val="22"/>
                <w:szCs w:val="22"/>
                <w:lang w:val="ru-RU"/>
              </w:rPr>
              <w:t>1 часов)</w:t>
            </w:r>
          </w:p>
        </w:tc>
        <w:tc>
          <w:tcPr>
            <w:tcW w:w="3119" w:type="dxa"/>
          </w:tcPr>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10348"/>
              </w:tabs>
              <w:ind w:right="-1" w:firstLine="142"/>
              <w:contextualSpacing/>
              <w:rPr>
                <w:sz w:val="22"/>
                <w:szCs w:val="22"/>
              </w:rPr>
            </w:pP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Понятие</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частице</w:t>
            </w:r>
            <w:proofErr w:type="spellEnd"/>
            <w:r w:rsidRPr="00575BA9">
              <w:rPr>
                <w:rFonts w:ascii="Times New Roman" w:hAnsi="Times New Roman"/>
                <w:sz w:val="22"/>
                <w:szCs w:val="22"/>
              </w:rPr>
              <w:t xml:space="preserve"> </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Особенностям частицы как слу</w:t>
            </w:r>
            <w:r w:rsidRPr="00575BA9">
              <w:rPr>
                <w:sz w:val="22"/>
                <w:szCs w:val="22"/>
              </w:rPr>
              <w:softHyphen/>
              <w:t>жебной части речи,    понимать сходство частиц с другими слу</w:t>
            </w:r>
            <w:r w:rsidRPr="00575BA9">
              <w:rPr>
                <w:sz w:val="22"/>
                <w:szCs w:val="22"/>
              </w:rPr>
              <w:softHyphen/>
            </w:r>
            <w:r w:rsidRPr="00575BA9">
              <w:rPr>
                <w:spacing w:val="-2"/>
                <w:sz w:val="22"/>
                <w:szCs w:val="22"/>
              </w:rPr>
              <w:t xml:space="preserve">жебными частями речи и отличие от </w:t>
            </w:r>
            <w:r w:rsidRPr="00575BA9">
              <w:rPr>
                <w:sz w:val="22"/>
                <w:szCs w:val="22"/>
              </w:rPr>
              <w:t>них</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Доказывать  принадлежность слова к частицам</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по вариантам</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Комментированное письмо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25</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(2)</w:t>
            </w:r>
            <w:r w:rsidRPr="00575BA9">
              <w:rPr>
                <w:rFonts w:ascii="Times New Roman" w:hAnsi="Times New Roman"/>
                <w:sz w:val="22"/>
                <w:szCs w:val="22"/>
                <w:lang w:val="ru-RU"/>
              </w:rPr>
              <w:t xml:space="preserve"> Разряды частиц по значению</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Разрядам частиц по значению, понятию формообразующих частиц, </w:t>
            </w:r>
            <w:r w:rsidRPr="00575BA9">
              <w:rPr>
                <w:spacing w:val="-2"/>
                <w:sz w:val="22"/>
                <w:szCs w:val="22"/>
              </w:rPr>
              <w:t xml:space="preserve"> понимать их </w:t>
            </w:r>
            <w:r w:rsidRPr="00575BA9">
              <w:rPr>
                <w:spacing w:val="-1"/>
                <w:sz w:val="22"/>
                <w:szCs w:val="22"/>
              </w:rPr>
              <w:t xml:space="preserve">роль при </w:t>
            </w:r>
            <w:r w:rsidRPr="00575BA9">
              <w:rPr>
                <w:sz w:val="22"/>
                <w:szCs w:val="22"/>
              </w:rPr>
              <w:t>образовании форм глагола, сте</w:t>
            </w:r>
            <w:r w:rsidRPr="00575BA9">
              <w:rPr>
                <w:sz w:val="22"/>
                <w:szCs w:val="22"/>
              </w:rPr>
              <w:softHyphen/>
            </w:r>
            <w:r w:rsidRPr="00575BA9">
              <w:rPr>
                <w:spacing w:val="-2"/>
                <w:sz w:val="22"/>
                <w:szCs w:val="22"/>
              </w:rPr>
              <w:t>пеней сравнения прилагательных и</w:t>
            </w:r>
            <w:r w:rsidRPr="00575BA9">
              <w:rPr>
                <w:sz w:val="22"/>
                <w:szCs w:val="22"/>
              </w:rPr>
              <w:t xml:space="preserve"> наречий, неопределенных ме</w:t>
            </w:r>
            <w:r w:rsidRPr="00575BA9">
              <w:rPr>
                <w:sz w:val="22"/>
                <w:szCs w:val="22"/>
              </w:rPr>
              <w:softHyphen/>
            </w:r>
            <w:r w:rsidRPr="00575BA9">
              <w:rPr>
                <w:spacing w:val="-2"/>
                <w:sz w:val="22"/>
                <w:szCs w:val="22"/>
              </w:rPr>
              <w:t>стоимений</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Находить частицы, определять их значение</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карточкам,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shd w:val="clear" w:color="auto" w:fill="auto"/>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(3) Правописание частиц </w:t>
            </w:r>
            <w:proofErr w:type="gramStart"/>
            <w:r w:rsidRPr="00575BA9">
              <w:rPr>
                <w:rFonts w:ascii="Times New Roman" w:hAnsi="Times New Roman"/>
                <w:sz w:val="22"/>
                <w:szCs w:val="22"/>
                <w:lang w:val="ru-RU"/>
              </w:rPr>
              <w:t>бы, ли</w:t>
            </w:r>
            <w:proofErr w:type="gramEnd"/>
            <w:r w:rsidRPr="00575BA9">
              <w:rPr>
                <w:rFonts w:ascii="Times New Roman" w:hAnsi="Times New Roman"/>
                <w:sz w:val="22"/>
                <w:szCs w:val="22"/>
                <w:lang w:val="ru-RU"/>
              </w:rPr>
              <w:t>, же</w:t>
            </w:r>
          </w:p>
        </w:tc>
        <w:tc>
          <w:tcPr>
            <w:tcW w:w="3119" w:type="dxa"/>
            <w:shd w:val="clear" w:color="auto" w:fill="auto"/>
          </w:tcPr>
          <w:p w:rsidR="00942073" w:rsidRPr="00575BA9" w:rsidRDefault="00942073" w:rsidP="00A856F1">
            <w:pPr>
              <w:tabs>
                <w:tab w:val="left" w:pos="10348"/>
              </w:tabs>
              <w:ind w:right="34" w:firstLine="34"/>
              <w:rPr>
                <w:spacing w:val="-2"/>
                <w:sz w:val="22"/>
                <w:szCs w:val="22"/>
              </w:rPr>
            </w:pPr>
            <w:r w:rsidRPr="00575BA9">
              <w:rPr>
                <w:spacing w:val="-2"/>
                <w:sz w:val="22"/>
                <w:szCs w:val="22"/>
              </w:rPr>
              <w:t>Орфограмме  "</w:t>
            </w:r>
            <w:r w:rsidRPr="00575BA9">
              <w:rPr>
                <w:sz w:val="22"/>
                <w:szCs w:val="22"/>
              </w:rPr>
              <w:t xml:space="preserve">Пробел между частицей и словом», «Дефис между частицей и словом», </w:t>
            </w:r>
          </w:p>
          <w:p w:rsidR="00942073" w:rsidRPr="00575BA9" w:rsidRDefault="00942073" w:rsidP="00A856F1">
            <w:pPr>
              <w:tabs>
                <w:tab w:val="left" w:pos="10348"/>
              </w:tabs>
              <w:ind w:right="34" w:firstLine="34"/>
              <w:rPr>
                <w:sz w:val="22"/>
                <w:szCs w:val="22"/>
              </w:rPr>
            </w:pPr>
            <w:r w:rsidRPr="00575BA9">
              <w:rPr>
                <w:sz w:val="22"/>
                <w:szCs w:val="22"/>
              </w:rPr>
              <w:t>правильно их писать, использовать их для вы</w:t>
            </w:r>
            <w:r w:rsidRPr="00575BA9">
              <w:rPr>
                <w:sz w:val="22"/>
                <w:szCs w:val="22"/>
              </w:rPr>
              <w:softHyphen/>
            </w:r>
            <w:r w:rsidRPr="00575BA9">
              <w:rPr>
                <w:spacing w:val="-2"/>
                <w:sz w:val="22"/>
                <w:szCs w:val="22"/>
              </w:rPr>
              <w:t xml:space="preserve">ражения различных эмоций, </w:t>
            </w:r>
          </w:p>
          <w:p w:rsidR="00942073" w:rsidRPr="00575BA9" w:rsidRDefault="00942073" w:rsidP="00A856F1">
            <w:pPr>
              <w:tabs>
                <w:tab w:val="left" w:pos="10348"/>
              </w:tabs>
              <w:ind w:right="34" w:firstLine="34"/>
              <w:rPr>
                <w:sz w:val="22"/>
                <w:szCs w:val="22"/>
              </w:rPr>
            </w:pPr>
          </w:p>
        </w:tc>
        <w:tc>
          <w:tcPr>
            <w:tcW w:w="3260" w:type="dxa"/>
            <w:shd w:val="clear" w:color="auto" w:fill="auto"/>
          </w:tcPr>
          <w:p w:rsidR="00942073" w:rsidRPr="00575BA9" w:rsidRDefault="00942073" w:rsidP="00A856F1">
            <w:pPr>
              <w:tabs>
                <w:tab w:val="left" w:pos="10348"/>
              </w:tabs>
              <w:ind w:firstLine="142"/>
              <w:rPr>
                <w:sz w:val="22"/>
                <w:szCs w:val="22"/>
              </w:rPr>
            </w:pPr>
            <w:r w:rsidRPr="00575BA9">
              <w:rPr>
                <w:sz w:val="22"/>
                <w:szCs w:val="22"/>
              </w:rPr>
              <w:t>.</w:t>
            </w:r>
            <w:r w:rsidRPr="00575BA9">
              <w:rPr>
                <w:spacing w:val="-2"/>
                <w:sz w:val="22"/>
                <w:szCs w:val="22"/>
              </w:rPr>
              <w:t>Отли</w:t>
            </w:r>
            <w:r w:rsidRPr="00575BA9">
              <w:rPr>
                <w:spacing w:val="-2"/>
                <w:sz w:val="22"/>
                <w:szCs w:val="22"/>
              </w:rPr>
              <w:softHyphen/>
              <w:t xml:space="preserve">чать написание частиц </w:t>
            </w:r>
            <w:proofErr w:type="gramStart"/>
            <w:r w:rsidRPr="00575BA9">
              <w:rPr>
                <w:spacing w:val="-2"/>
                <w:sz w:val="22"/>
                <w:szCs w:val="22"/>
              </w:rPr>
              <w:t>БЫ, ЖЕ</w:t>
            </w:r>
            <w:proofErr w:type="gramEnd"/>
            <w:r w:rsidRPr="00575BA9">
              <w:rPr>
                <w:spacing w:val="-2"/>
                <w:sz w:val="22"/>
                <w:szCs w:val="22"/>
              </w:rPr>
              <w:t xml:space="preserve"> со </w:t>
            </w:r>
            <w:r w:rsidRPr="00575BA9">
              <w:rPr>
                <w:spacing w:val="-3"/>
                <w:sz w:val="22"/>
                <w:szCs w:val="22"/>
              </w:rPr>
              <w:t xml:space="preserve">знаменательными частями речи от </w:t>
            </w:r>
            <w:r w:rsidRPr="00575BA9">
              <w:rPr>
                <w:spacing w:val="-1"/>
                <w:sz w:val="22"/>
                <w:szCs w:val="22"/>
              </w:rPr>
              <w:t xml:space="preserve">правописания    союзов    ЧТОБЫ, </w:t>
            </w:r>
            <w:r w:rsidRPr="00575BA9">
              <w:rPr>
                <w:sz w:val="22"/>
                <w:szCs w:val="22"/>
              </w:rPr>
              <w:t>ТОЖЕ, ТАКЖЕ</w:t>
            </w:r>
          </w:p>
        </w:tc>
        <w:tc>
          <w:tcPr>
            <w:tcW w:w="2126" w:type="dxa"/>
            <w:shd w:val="clear" w:color="auto" w:fill="auto"/>
          </w:tcPr>
          <w:p w:rsidR="00942073" w:rsidRPr="00575BA9" w:rsidRDefault="00942073" w:rsidP="00A856F1">
            <w:pPr>
              <w:tabs>
                <w:tab w:val="left" w:pos="10348"/>
              </w:tabs>
              <w:jc w:val="center"/>
              <w:rPr>
                <w:sz w:val="22"/>
                <w:szCs w:val="22"/>
              </w:rPr>
            </w:pPr>
            <w:r w:rsidRPr="00575BA9">
              <w:rPr>
                <w:sz w:val="22"/>
                <w:szCs w:val="22"/>
              </w:rPr>
              <w:t>Работа у доски, устный опрос, словарная работа</w:t>
            </w:r>
          </w:p>
        </w:tc>
        <w:tc>
          <w:tcPr>
            <w:tcW w:w="1701" w:type="dxa"/>
            <w:shd w:val="clear" w:color="auto" w:fill="auto"/>
          </w:tcPr>
          <w:p w:rsidR="00942073" w:rsidRPr="00575BA9" w:rsidRDefault="00942073" w:rsidP="00A856F1">
            <w:pPr>
              <w:tabs>
                <w:tab w:val="left" w:pos="10348"/>
              </w:tabs>
              <w:jc w:val="center"/>
              <w:rPr>
                <w:sz w:val="22"/>
                <w:szCs w:val="22"/>
              </w:rPr>
            </w:pPr>
            <w:r w:rsidRPr="00575BA9">
              <w:rPr>
                <w:sz w:val="22"/>
                <w:szCs w:val="22"/>
              </w:rPr>
              <w:t>Выборочный устный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shd w:val="clear" w:color="auto" w:fill="auto"/>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4</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Значения</w:t>
            </w:r>
            <w:proofErr w:type="spellEnd"/>
            <w:r w:rsidRPr="00575BA9">
              <w:rPr>
                <w:rFonts w:ascii="Times New Roman" w:hAnsi="Times New Roman"/>
                <w:sz w:val="22"/>
                <w:szCs w:val="22"/>
              </w:rPr>
              <w:t xml:space="preserve"> </w:t>
            </w:r>
            <w:r w:rsidRPr="00575BA9">
              <w:rPr>
                <w:rFonts w:ascii="Times New Roman" w:hAnsi="Times New Roman"/>
                <w:sz w:val="22"/>
                <w:szCs w:val="22"/>
                <w:lang w:val="ru-RU"/>
              </w:rPr>
              <w:t>модальных частиц</w:t>
            </w:r>
          </w:p>
        </w:tc>
        <w:tc>
          <w:tcPr>
            <w:tcW w:w="3119" w:type="dxa"/>
            <w:shd w:val="clear" w:color="auto" w:fill="auto"/>
          </w:tcPr>
          <w:p w:rsidR="00942073" w:rsidRPr="00575BA9" w:rsidRDefault="00942073" w:rsidP="00A856F1">
            <w:pPr>
              <w:tabs>
                <w:tab w:val="left" w:pos="10348"/>
              </w:tabs>
              <w:ind w:right="34" w:firstLine="34"/>
              <w:rPr>
                <w:sz w:val="22"/>
                <w:szCs w:val="22"/>
              </w:rPr>
            </w:pPr>
            <w:r w:rsidRPr="00575BA9">
              <w:rPr>
                <w:sz w:val="22"/>
                <w:szCs w:val="22"/>
              </w:rPr>
              <w:t>Группам частиц по значению</w:t>
            </w:r>
          </w:p>
        </w:tc>
        <w:tc>
          <w:tcPr>
            <w:tcW w:w="3260" w:type="dxa"/>
            <w:shd w:val="clear" w:color="auto" w:fill="auto"/>
          </w:tcPr>
          <w:p w:rsidR="00942073" w:rsidRPr="00575BA9" w:rsidRDefault="00942073" w:rsidP="00A856F1">
            <w:pPr>
              <w:tabs>
                <w:tab w:val="left" w:pos="10348"/>
              </w:tabs>
              <w:ind w:firstLine="142"/>
              <w:rPr>
                <w:sz w:val="22"/>
                <w:szCs w:val="22"/>
              </w:rPr>
            </w:pPr>
            <w:r w:rsidRPr="00575BA9">
              <w:rPr>
                <w:sz w:val="22"/>
                <w:szCs w:val="22"/>
              </w:rPr>
              <w:t>Нахо</w:t>
            </w:r>
            <w:r w:rsidRPr="00575BA9">
              <w:rPr>
                <w:sz w:val="22"/>
                <w:szCs w:val="22"/>
              </w:rPr>
              <w:softHyphen/>
              <w:t>дить их в тексте, определять зна</w:t>
            </w:r>
            <w:r w:rsidRPr="00575BA9">
              <w:rPr>
                <w:sz w:val="22"/>
                <w:szCs w:val="22"/>
              </w:rPr>
              <w:softHyphen/>
            </w:r>
            <w:r w:rsidRPr="00575BA9">
              <w:rPr>
                <w:spacing w:val="-2"/>
                <w:sz w:val="22"/>
                <w:szCs w:val="22"/>
              </w:rPr>
              <w:t>чение</w:t>
            </w:r>
          </w:p>
        </w:tc>
        <w:tc>
          <w:tcPr>
            <w:tcW w:w="2126" w:type="dxa"/>
            <w:shd w:val="clear" w:color="auto" w:fill="auto"/>
          </w:tcPr>
          <w:p w:rsidR="00942073" w:rsidRPr="00575BA9" w:rsidRDefault="00942073" w:rsidP="00A856F1">
            <w:pPr>
              <w:tabs>
                <w:tab w:val="left" w:pos="10348"/>
              </w:tabs>
              <w:jc w:val="center"/>
              <w:rPr>
                <w:sz w:val="22"/>
                <w:szCs w:val="22"/>
              </w:rPr>
            </w:pPr>
            <w:r w:rsidRPr="00575BA9">
              <w:rPr>
                <w:sz w:val="22"/>
                <w:szCs w:val="22"/>
              </w:rPr>
              <w:t>Работа с учебником, индивидуальная работа</w:t>
            </w:r>
          </w:p>
        </w:tc>
        <w:tc>
          <w:tcPr>
            <w:tcW w:w="1701" w:type="dxa"/>
            <w:shd w:val="clear" w:color="auto" w:fill="auto"/>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lang w:val="ru-RU"/>
              </w:rPr>
              <w:t>(5) Значения модальных частиц</w:t>
            </w:r>
          </w:p>
        </w:tc>
        <w:tc>
          <w:tcPr>
            <w:tcW w:w="3119" w:type="dxa"/>
            <w:vMerge w:val="restart"/>
          </w:tcPr>
          <w:p w:rsidR="00942073" w:rsidRPr="00575BA9" w:rsidRDefault="00942073" w:rsidP="00A856F1">
            <w:pPr>
              <w:tabs>
                <w:tab w:val="left" w:pos="10348"/>
              </w:tabs>
              <w:ind w:right="34" w:firstLine="34"/>
              <w:rPr>
                <w:sz w:val="22"/>
                <w:szCs w:val="22"/>
              </w:rPr>
            </w:pPr>
            <w:r w:rsidRPr="00575BA9">
              <w:rPr>
                <w:spacing w:val="-2"/>
                <w:sz w:val="22"/>
                <w:szCs w:val="22"/>
              </w:rPr>
              <w:t xml:space="preserve">Отличать частицы разных значений, формам </w:t>
            </w:r>
            <w:r w:rsidRPr="00575BA9">
              <w:rPr>
                <w:spacing w:val="-1"/>
                <w:sz w:val="22"/>
                <w:szCs w:val="22"/>
              </w:rPr>
              <w:t xml:space="preserve">вежливости  при   выражении </w:t>
            </w:r>
            <w:r w:rsidRPr="00575BA9">
              <w:rPr>
                <w:spacing w:val="-2"/>
                <w:sz w:val="22"/>
                <w:szCs w:val="22"/>
              </w:rPr>
              <w:t xml:space="preserve">просьбы </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pacing w:val="-2"/>
                <w:sz w:val="22"/>
                <w:szCs w:val="22"/>
              </w:rPr>
              <w:t xml:space="preserve">Читать предложения с частицами, выражая при помощи </w:t>
            </w:r>
            <w:r w:rsidRPr="00575BA9">
              <w:rPr>
                <w:sz w:val="22"/>
                <w:szCs w:val="22"/>
              </w:rPr>
              <w:t>интонации    различные чувства, употреблять в речи частицы для выражения   смысловых  оттенков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вариантам,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Тематический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(6) Значения модальных частиц</w:t>
            </w:r>
          </w:p>
        </w:tc>
        <w:tc>
          <w:tcPr>
            <w:tcW w:w="3119" w:type="dxa"/>
            <w:vMerge/>
          </w:tcPr>
          <w:p w:rsidR="00942073" w:rsidRPr="00575BA9" w:rsidRDefault="00942073" w:rsidP="00A856F1">
            <w:pPr>
              <w:tabs>
                <w:tab w:val="left" w:pos="10348"/>
              </w:tabs>
              <w:ind w:right="34" w:firstLine="34"/>
              <w:rPr>
                <w:spacing w:val="-2"/>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учебником,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26</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(7)Правописание частиц НЕ и НИ</w:t>
            </w:r>
          </w:p>
        </w:tc>
        <w:tc>
          <w:tcPr>
            <w:tcW w:w="3119" w:type="dxa"/>
          </w:tcPr>
          <w:p w:rsidR="00942073" w:rsidRPr="00575BA9" w:rsidRDefault="00942073" w:rsidP="00A856F1">
            <w:pPr>
              <w:tabs>
                <w:tab w:val="left" w:pos="10348"/>
              </w:tabs>
              <w:ind w:right="34" w:firstLine="34"/>
              <w:rPr>
                <w:spacing w:val="-2"/>
                <w:sz w:val="22"/>
                <w:szCs w:val="22"/>
              </w:rPr>
            </w:pPr>
            <w:r w:rsidRPr="00575BA9">
              <w:rPr>
                <w:spacing w:val="-2"/>
                <w:sz w:val="22"/>
                <w:szCs w:val="22"/>
              </w:rPr>
              <w:t>Понимать значение частицы НИ, смысловые различия частиц НЕ и НИ</w:t>
            </w:r>
          </w:p>
          <w:p w:rsidR="00942073" w:rsidRPr="00575BA9" w:rsidRDefault="00942073" w:rsidP="00A856F1">
            <w:pPr>
              <w:tabs>
                <w:tab w:val="left" w:pos="10348"/>
              </w:tabs>
              <w:ind w:right="34" w:firstLine="34"/>
              <w:rPr>
                <w:sz w:val="22"/>
                <w:szCs w:val="22"/>
              </w:rPr>
            </w:pPr>
            <w:r w:rsidRPr="00575BA9">
              <w:rPr>
                <w:sz w:val="22"/>
                <w:szCs w:val="22"/>
              </w:rPr>
              <w:t>различать при</w:t>
            </w:r>
            <w:r w:rsidRPr="00575BA9">
              <w:rPr>
                <w:sz w:val="22"/>
                <w:szCs w:val="22"/>
              </w:rPr>
              <w:softHyphen/>
              <w:t>ставку НЕ и частицу НЕ, употреб</w:t>
            </w:r>
            <w:r w:rsidRPr="00575BA9">
              <w:rPr>
                <w:sz w:val="22"/>
                <w:szCs w:val="22"/>
              </w:rPr>
              <w:softHyphen/>
            </w:r>
            <w:r w:rsidRPr="00575BA9">
              <w:rPr>
                <w:spacing w:val="-2"/>
                <w:sz w:val="22"/>
                <w:szCs w:val="22"/>
              </w:rPr>
              <w:t xml:space="preserve">лять частицу НЕ с разными </w:t>
            </w:r>
            <w:r w:rsidRPr="00575BA9">
              <w:rPr>
                <w:spacing w:val="-2"/>
                <w:sz w:val="22"/>
                <w:szCs w:val="22"/>
              </w:rPr>
              <w:lastRenderedPageBreak/>
              <w:t xml:space="preserve">частями </w:t>
            </w:r>
            <w:r w:rsidRPr="00575BA9">
              <w:rPr>
                <w:sz w:val="22"/>
                <w:szCs w:val="22"/>
              </w:rPr>
              <w:t>речи</w:t>
            </w:r>
          </w:p>
          <w:p w:rsidR="00942073" w:rsidRPr="00575BA9" w:rsidRDefault="00942073" w:rsidP="00A856F1">
            <w:pPr>
              <w:tabs>
                <w:tab w:val="left" w:pos="10348"/>
              </w:tabs>
              <w:ind w:right="34" w:firstLine="34"/>
              <w:rPr>
                <w:sz w:val="22"/>
                <w:szCs w:val="22"/>
              </w:rPr>
            </w:pPr>
            <w:r w:rsidRPr="00575BA9">
              <w:rPr>
                <w:sz w:val="22"/>
                <w:szCs w:val="22"/>
              </w:rPr>
              <w:t xml:space="preserve">Гласные </w:t>
            </w:r>
            <w:proofErr w:type="gramStart"/>
            <w:r w:rsidRPr="00575BA9">
              <w:rPr>
                <w:sz w:val="22"/>
                <w:szCs w:val="22"/>
              </w:rPr>
              <w:t>Е-И</w:t>
            </w:r>
            <w:proofErr w:type="gramEnd"/>
            <w:r w:rsidRPr="00575BA9">
              <w:rPr>
                <w:sz w:val="22"/>
                <w:szCs w:val="22"/>
              </w:rPr>
              <w:t xml:space="preserve"> в частицах</w:t>
            </w:r>
          </w:p>
        </w:tc>
        <w:tc>
          <w:tcPr>
            <w:tcW w:w="3260" w:type="dxa"/>
          </w:tcPr>
          <w:p w:rsidR="00942073" w:rsidRPr="00575BA9" w:rsidRDefault="00942073" w:rsidP="00A856F1">
            <w:pPr>
              <w:tabs>
                <w:tab w:val="left" w:pos="10348"/>
              </w:tabs>
              <w:autoSpaceDE w:val="0"/>
              <w:autoSpaceDN w:val="0"/>
              <w:adjustRightInd w:val="0"/>
              <w:ind w:firstLine="142"/>
              <w:contextualSpacing/>
              <w:rPr>
                <w:color w:val="000000"/>
                <w:sz w:val="22"/>
                <w:szCs w:val="22"/>
              </w:rPr>
            </w:pPr>
            <w:r w:rsidRPr="00575BA9">
              <w:rPr>
                <w:spacing w:val="-2"/>
                <w:sz w:val="22"/>
                <w:szCs w:val="22"/>
              </w:rPr>
              <w:lastRenderedPageBreak/>
              <w:t xml:space="preserve">Использовать  алгоритм </w:t>
            </w:r>
            <w:r w:rsidRPr="00575BA9">
              <w:rPr>
                <w:sz w:val="22"/>
                <w:szCs w:val="22"/>
              </w:rPr>
              <w:t>рассуждения при различении зна</w:t>
            </w:r>
            <w:r w:rsidRPr="00575BA9">
              <w:rPr>
                <w:sz w:val="22"/>
                <w:szCs w:val="22"/>
              </w:rPr>
              <w:softHyphen/>
              <w:t>чений этих частиц</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у доски,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Игра «Покажи верный сигнал»</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(8)Правописание частиц НЕ и НИ</w:t>
            </w:r>
          </w:p>
        </w:tc>
        <w:tc>
          <w:tcPr>
            <w:tcW w:w="3119" w:type="dxa"/>
            <w:vMerge w:val="restart"/>
          </w:tcPr>
          <w:p w:rsidR="00942073" w:rsidRPr="00575BA9" w:rsidRDefault="00942073" w:rsidP="00A856F1">
            <w:pPr>
              <w:tabs>
                <w:tab w:val="left" w:pos="10348"/>
              </w:tabs>
              <w:ind w:right="34" w:firstLine="34"/>
              <w:rPr>
                <w:sz w:val="22"/>
                <w:szCs w:val="22"/>
              </w:rPr>
            </w:pPr>
            <w:r w:rsidRPr="00575BA9">
              <w:rPr>
                <w:spacing w:val="-1"/>
                <w:sz w:val="22"/>
                <w:szCs w:val="22"/>
              </w:rPr>
              <w:t>Различать частицы НЕ и НИ, правильно упот</w:t>
            </w:r>
            <w:r w:rsidRPr="00575BA9">
              <w:rPr>
                <w:spacing w:val="-1"/>
                <w:sz w:val="22"/>
                <w:szCs w:val="22"/>
              </w:rPr>
              <w:softHyphen/>
              <w:t xml:space="preserve">реблять их в речи в соответствии со </w:t>
            </w:r>
            <w:r w:rsidRPr="00575BA9">
              <w:rPr>
                <w:sz w:val="22"/>
                <w:szCs w:val="22"/>
              </w:rPr>
              <w:t xml:space="preserve">значением и ролью в предложении, отличать частицу НИ от повторяющегося   сочинительного </w:t>
            </w:r>
            <w:r w:rsidRPr="00575BA9">
              <w:rPr>
                <w:spacing w:val="-1"/>
                <w:sz w:val="22"/>
                <w:szCs w:val="22"/>
              </w:rPr>
              <w:t xml:space="preserve">союза НИ-НИ, понимать, что такое </w:t>
            </w:r>
            <w:r w:rsidRPr="00575BA9">
              <w:rPr>
                <w:sz w:val="22"/>
                <w:szCs w:val="22"/>
              </w:rPr>
              <w:t xml:space="preserve">двойное  отрицание,   знать   роль </w:t>
            </w:r>
            <w:r w:rsidRPr="00575BA9">
              <w:rPr>
                <w:spacing w:val="-2"/>
                <w:sz w:val="22"/>
                <w:szCs w:val="22"/>
              </w:rPr>
              <w:t xml:space="preserve">частицы   НЕ   в   восклицательных </w:t>
            </w:r>
            <w:r w:rsidRPr="00575BA9">
              <w:rPr>
                <w:sz w:val="22"/>
                <w:szCs w:val="22"/>
              </w:rPr>
              <w:t xml:space="preserve">предложениях, значение частицы </w:t>
            </w:r>
            <w:r w:rsidRPr="00575BA9">
              <w:rPr>
                <w:spacing w:val="-1"/>
                <w:sz w:val="22"/>
                <w:szCs w:val="22"/>
              </w:rPr>
              <w:t>НИ в устойчивых сочетаниях</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Применять правило написания частиц не и ни</w:t>
            </w: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Работа с учебником, индивидуальная работа </w:t>
            </w:r>
          </w:p>
        </w:tc>
        <w:tc>
          <w:tcPr>
            <w:tcW w:w="1701" w:type="dxa"/>
          </w:tcPr>
          <w:p w:rsidR="00942073" w:rsidRPr="00575BA9" w:rsidRDefault="00942073" w:rsidP="00A856F1">
            <w:pPr>
              <w:tabs>
                <w:tab w:val="left" w:pos="10348"/>
              </w:tabs>
              <w:jc w:val="center"/>
              <w:rPr>
                <w:sz w:val="22"/>
                <w:szCs w:val="22"/>
              </w:rPr>
            </w:pPr>
            <w:r w:rsidRPr="00575BA9">
              <w:rPr>
                <w:sz w:val="22"/>
                <w:szCs w:val="22"/>
              </w:rPr>
              <w:t>Контрольное списывание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(9)Правописание частиц НЕ и НИ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(10) Правописание частиц НЕ и НИ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(11)Правописание НЕ с существительными, прилагательными, глаголами</w:t>
            </w:r>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Применять правило написания НЕ с </w:t>
            </w:r>
            <w:r w:rsidRPr="00575BA9">
              <w:rPr>
                <w:sz w:val="22"/>
                <w:szCs w:val="22"/>
              </w:rPr>
              <w:t>существительными, прилагательными, глаголами</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Применять правило написа</w:t>
            </w:r>
            <w:r w:rsidRPr="00575BA9">
              <w:rPr>
                <w:sz w:val="22"/>
                <w:szCs w:val="22"/>
              </w:rPr>
              <w:softHyphen/>
            </w:r>
            <w:r w:rsidRPr="00575BA9">
              <w:rPr>
                <w:spacing w:val="-3"/>
                <w:sz w:val="22"/>
                <w:szCs w:val="22"/>
              </w:rPr>
              <w:t xml:space="preserve">ния НЕ с различными частями речи, </w:t>
            </w:r>
            <w:r w:rsidRPr="00575BA9">
              <w:rPr>
                <w:spacing w:val="-2"/>
                <w:sz w:val="22"/>
                <w:szCs w:val="22"/>
              </w:rPr>
              <w:t xml:space="preserve">различать на письме частицу НЕ   и </w:t>
            </w:r>
            <w:r w:rsidRPr="00575BA9">
              <w:rPr>
                <w:spacing w:val="-1"/>
                <w:sz w:val="22"/>
                <w:szCs w:val="22"/>
              </w:rPr>
              <w:t>приставку НЕ</w:t>
            </w: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Работа в парах, работа по карточкам </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Диктант </w:t>
            </w:r>
            <w:proofErr w:type="gramStart"/>
            <w:r w:rsidRPr="00575BA9">
              <w:rPr>
                <w:sz w:val="22"/>
                <w:szCs w:val="22"/>
              </w:rPr>
              <w:t>со</w:t>
            </w:r>
            <w:proofErr w:type="gramEnd"/>
            <w:r w:rsidRPr="00575BA9">
              <w:rPr>
                <w:sz w:val="22"/>
                <w:szCs w:val="22"/>
              </w:rPr>
              <w:t xml:space="preserve"> взаимопроверкой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27</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(12) Правописание НЕ с прилагательными и причастиями, словами состояния </w:t>
            </w:r>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Применять правило написания НЕ </w:t>
            </w:r>
            <w:r w:rsidRPr="00575BA9">
              <w:rPr>
                <w:sz w:val="22"/>
                <w:szCs w:val="22"/>
              </w:rPr>
              <w:t>с прилагательными и причастиями, словами состояния</w:t>
            </w: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учебником, работа по вариантам</w:t>
            </w:r>
          </w:p>
        </w:tc>
        <w:tc>
          <w:tcPr>
            <w:tcW w:w="1701" w:type="dxa"/>
          </w:tcPr>
          <w:p w:rsidR="00942073" w:rsidRPr="00575BA9" w:rsidRDefault="00942073" w:rsidP="00A856F1">
            <w:pPr>
              <w:tabs>
                <w:tab w:val="left" w:pos="10348"/>
              </w:tabs>
              <w:jc w:val="center"/>
              <w:rPr>
                <w:sz w:val="22"/>
                <w:szCs w:val="22"/>
              </w:rPr>
            </w:pPr>
            <w:r w:rsidRPr="00575BA9">
              <w:rPr>
                <w:sz w:val="22"/>
                <w:szCs w:val="22"/>
              </w:rPr>
              <w:t>Взаимопроверка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13</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НЕ с </w:t>
            </w:r>
            <w:proofErr w:type="spellStart"/>
            <w:r w:rsidRPr="00575BA9">
              <w:rPr>
                <w:rFonts w:ascii="Times New Roman" w:hAnsi="Times New Roman"/>
                <w:sz w:val="22"/>
                <w:szCs w:val="22"/>
              </w:rPr>
              <w:t>местоимениями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1"/>
                <w:sz w:val="22"/>
                <w:szCs w:val="22"/>
              </w:rPr>
              <w:t xml:space="preserve">Применять правило написания НЕ в отрицательных   и </w:t>
            </w:r>
            <w:r w:rsidRPr="00575BA9">
              <w:rPr>
                <w:sz w:val="22"/>
                <w:szCs w:val="22"/>
              </w:rPr>
              <w:t>неопределенных  местоимениях, в отрицательных наречиях</w:t>
            </w:r>
          </w:p>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Подготовленный диктант с самопроверкой</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(14) Слитное и раздельное написание НЕ с разными частями речи</w:t>
            </w:r>
          </w:p>
        </w:tc>
        <w:tc>
          <w:tcPr>
            <w:tcW w:w="3119" w:type="dxa"/>
          </w:tcPr>
          <w:p w:rsidR="00942073" w:rsidRPr="00575BA9" w:rsidRDefault="00942073" w:rsidP="00A856F1">
            <w:pPr>
              <w:shd w:val="clear" w:color="auto" w:fill="FFFFFF"/>
              <w:tabs>
                <w:tab w:val="left" w:pos="10348"/>
              </w:tabs>
              <w:spacing w:line="226" w:lineRule="exact"/>
              <w:ind w:right="34" w:firstLine="34"/>
              <w:rPr>
                <w:sz w:val="22"/>
                <w:szCs w:val="22"/>
              </w:rPr>
            </w:pPr>
            <w:r w:rsidRPr="00575BA9">
              <w:rPr>
                <w:spacing w:val="-1"/>
                <w:sz w:val="22"/>
                <w:szCs w:val="22"/>
              </w:rPr>
              <w:t>Применять правило написания НЕ с разными частями речи</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Составлять словарный диктант на изученную орфограмму</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 xml:space="preserve"> (15) Раздельное и дефисное написание частиц</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Применять правило дефисного и раздельного написания частить</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Совершенствовать свои орфографические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вариантам,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(16) Повторение и обобщение по теме «Частица»</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Использовать частицы для выражения отношения к действи</w:t>
            </w:r>
            <w:r w:rsidRPr="00575BA9">
              <w:rPr>
                <w:sz w:val="22"/>
                <w:szCs w:val="22"/>
              </w:rPr>
              <w:softHyphen/>
            </w:r>
            <w:r w:rsidRPr="00575BA9">
              <w:rPr>
                <w:spacing w:val="-2"/>
                <w:sz w:val="22"/>
                <w:szCs w:val="22"/>
              </w:rPr>
              <w:t>тельности и передачи разных смы</w:t>
            </w:r>
            <w:r w:rsidRPr="00575BA9">
              <w:rPr>
                <w:spacing w:val="-2"/>
                <w:sz w:val="22"/>
                <w:szCs w:val="22"/>
              </w:rPr>
              <w:softHyphen/>
            </w:r>
            <w:r w:rsidRPr="00575BA9">
              <w:rPr>
                <w:sz w:val="22"/>
                <w:szCs w:val="22"/>
              </w:rPr>
              <w:t>словых оттенков речи, различать НЕ и НИ на письме</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 xml:space="preserve">Безошибочно  </w:t>
            </w:r>
            <w:r w:rsidRPr="00575BA9">
              <w:rPr>
                <w:spacing w:val="-2"/>
                <w:sz w:val="22"/>
                <w:szCs w:val="22"/>
              </w:rPr>
              <w:t xml:space="preserve">употреблять НЕ с разными частями </w:t>
            </w:r>
            <w:r w:rsidRPr="00575BA9">
              <w:rPr>
                <w:sz w:val="22"/>
                <w:szCs w:val="22"/>
              </w:rPr>
              <w:t>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28</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(17) Повторение и обобщение по теме «Частица»</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 устный опрос</w:t>
            </w:r>
          </w:p>
        </w:tc>
        <w:tc>
          <w:tcPr>
            <w:tcW w:w="1701" w:type="dxa"/>
          </w:tcPr>
          <w:p w:rsidR="00942073" w:rsidRPr="00575BA9" w:rsidRDefault="00942073" w:rsidP="00A856F1">
            <w:pPr>
              <w:tabs>
                <w:tab w:val="left" w:pos="10348"/>
              </w:tabs>
              <w:jc w:val="center"/>
              <w:rPr>
                <w:sz w:val="22"/>
                <w:szCs w:val="22"/>
              </w:rPr>
            </w:pPr>
            <w:r w:rsidRPr="00575BA9">
              <w:rPr>
                <w:sz w:val="22"/>
                <w:szCs w:val="22"/>
              </w:rPr>
              <w:t>Контрольное списывание</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(18) Повторение орфографии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Применять изученные орфографические правила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Совершенствовать свои орфографические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составление таблицы,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(19) Повторение пунктуации</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Применять изученные пунктуационные правила</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Совершенствовать свои пунктуационные навыки</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(20)</w:t>
            </w:r>
            <w:r w:rsidRPr="00575BA9">
              <w:rPr>
                <w:rFonts w:ascii="Times New Roman" w:hAnsi="Times New Roman"/>
                <w:b/>
                <w:i/>
                <w:sz w:val="22"/>
                <w:szCs w:val="22"/>
                <w:lang w:val="ru-RU"/>
              </w:rPr>
              <w:t xml:space="preserve">Контрольный диктант по </w:t>
            </w:r>
            <w:r w:rsidRPr="00575BA9">
              <w:rPr>
                <w:rFonts w:ascii="Times New Roman" w:hAnsi="Times New Roman"/>
                <w:b/>
                <w:i/>
                <w:sz w:val="22"/>
                <w:szCs w:val="22"/>
                <w:lang w:val="ru-RU"/>
              </w:rPr>
              <w:lastRenderedPageBreak/>
              <w:t>теме "Частица"</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lastRenderedPageBreak/>
              <w:t xml:space="preserve">В соответствии с правилами </w:t>
            </w:r>
            <w:r w:rsidRPr="00575BA9">
              <w:rPr>
                <w:sz w:val="22"/>
                <w:szCs w:val="22"/>
              </w:rPr>
              <w:lastRenderedPageBreak/>
              <w:t>орфографии и пунктуации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lastRenderedPageBreak/>
              <w:t xml:space="preserve">Проверять степень усвоения </w:t>
            </w:r>
            <w:r w:rsidRPr="00575BA9">
              <w:rPr>
                <w:sz w:val="22"/>
                <w:szCs w:val="22"/>
              </w:rPr>
              <w:lastRenderedPageBreak/>
              <w:t>пройденного материала; проверять орфографические и пунктуационные навыки; отрабатывать их</w:t>
            </w:r>
          </w:p>
          <w:p w:rsidR="00942073" w:rsidRPr="00575BA9" w:rsidRDefault="00942073" w:rsidP="00A856F1">
            <w:pPr>
              <w:tabs>
                <w:tab w:val="left" w:pos="10348"/>
              </w:tabs>
              <w:ind w:firstLine="142"/>
              <w:rPr>
                <w:sz w:val="22"/>
                <w:szCs w:val="22"/>
              </w:rPr>
            </w:pPr>
          </w:p>
          <w:p w:rsidR="00942073" w:rsidRPr="00575BA9" w:rsidRDefault="00942073" w:rsidP="00A856F1">
            <w:pPr>
              <w:tabs>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 xml:space="preserve">Индивидуальная </w:t>
            </w:r>
            <w:r w:rsidRPr="00575BA9">
              <w:rPr>
                <w:sz w:val="22"/>
                <w:szCs w:val="22"/>
              </w:rPr>
              <w:lastRenderedPageBreak/>
              <w:t>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lastRenderedPageBreak/>
              <w:t xml:space="preserve">Диктант. </w:t>
            </w:r>
            <w:r w:rsidRPr="00575BA9">
              <w:rPr>
                <w:sz w:val="22"/>
                <w:szCs w:val="22"/>
              </w:rPr>
              <w:lastRenderedPageBreak/>
              <w:t>Поурочное планирование/А.Ю.Купалова. С.234</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sidRPr="00575BA9">
              <w:rPr>
                <w:rFonts w:ascii="Times New Roman" w:hAnsi="Times New Roman"/>
                <w:sz w:val="22"/>
                <w:szCs w:val="22"/>
                <w:lang w:val="ru-RU"/>
              </w:rPr>
              <w:t>21</w:t>
            </w:r>
            <w:r w:rsidRPr="00575BA9">
              <w:rPr>
                <w:rFonts w:ascii="Times New Roman" w:hAnsi="Times New Roman"/>
                <w:sz w:val="22"/>
                <w:szCs w:val="22"/>
              </w:rPr>
              <w:t>)</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shd w:val="clear" w:color="auto" w:fill="FFFFFF"/>
              <w:tabs>
                <w:tab w:val="left" w:pos="10348"/>
              </w:tabs>
              <w:spacing w:line="230" w:lineRule="exact"/>
              <w:ind w:right="34" w:firstLine="34"/>
              <w:rPr>
                <w:sz w:val="22"/>
                <w:szCs w:val="22"/>
              </w:rPr>
            </w:pPr>
            <w:r w:rsidRPr="00575BA9">
              <w:rPr>
                <w:sz w:val="22"/>
                <w:szCs w:val="22"/>
              </w:rPr>
              <w:t>Находить и объяснять до</w:t>
            </w:r>
            <w:r w:rsidRPr="00575BA9">
              <w:rPr>
                <w:sz w:val="22"/>
                <w:szCs w:val="22"/>
              </w:rPr>
              <w:softHyphen/>
            </w:r>
            <w:r w:rsidRPr="00575BA9">
              <w:rPr>
                <w:spacing w:val="-2"/>
                <w:sz w:val="22"/>
                <w:szCs w:val="22"/>
              </w:rPr>
              <w:t xml:space="preserve">пущенные ошибки,   </w:t>
            </w:r>
            <w:proofErr w:type="spellStart"/>
            <w:r w:rsidRPr="00575BA9">
              <w:rPr>
                <w:spacing w:val="-2"/>
                <w:sz w:val="22"/>
                <w:szCs w:val="22"/>
              </w:rPr>
              <w:t>аргументиро</w:t>
            </w:r>
            <w:r w:rsidRPr="00575BA9">
              <w:rPr>
                <w:spacing w:val="-2"/>
                <w:sz w:val="22"/>
                <w:szCs w:val="22"/>
              </w:rPr>
              <w:softHyphen/>
            </w:r>
            <w:r w:rsidRPr="00575BA9">
              <w:rPr>
                <w:sz w:val="22"/>
                <w:szCs w:val="22"/>
              </w:rPr>
              <w:t>ванно</w:t>
            </w:r>
            <w:proofErr w:type="spellEnd"/>
            <w:r w:rsidRPr="00575BA9">
              <w:rPr>
                <w:sz w:val="22"/>
                <w:szCs w:val="22"/>
              </w:rPr>
              <w:t xml:space="preserve"> доказывать правильное на</w:t>
            </w:r>
            <w:r w:rsidRPr="00575BA9">
              <w:rPr>
                <w:sz w:val="22"/>
                <w:szCs w:val="22"/>
              </w:rPr>
              <w:softHyphen/>
              <w:t>писание</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Критической оценке собственной  письменной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14223" w:type="dxa"/>
            <w:gridSpan w:val="5"/>
          </w:tcPr>
          <w:p w:rsidR="00942073" w:rsidRPr="00575BA9" w:rsidRDefault="00942073" w:rsidP="00A856F1">
            <w:pPr>
              <w:tabs>
                <w:tab w:val="left" w:pos="-60"/>
                <w:tab w:val="left" w:pos="224"/>
                <w:tab w:val="left" w:pos="10348"/>
              </w:tabs>
              <w:jc w:val="center"/>
              <w:rPr>
                <w:sz w:val="22"/>
                <w:szCs w:val="22"/>
              </w:rPr>
            </w:pPr>
            <w:r w:rsidRPr="00575BA9">
              <w:rPr>
                <w:b/>
                <w:sz w:val="22"/>
                <w:szCs w:val="22"/>
              </w:rPr>
              <w:t>Междометие (10 часов)</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29</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w:t>
            </w:r>
            <w:proofErr w:type="spellStart"/>
            <w:r w:rsidRPr="00575BA9">
              <w:rPr>
                <w:rFonts w:ascii="Times New Roman" w:hAnsi="Times New Roman"/>
                <w:sz w:val="22"/>
                <w:szCs w:val="22"/>
              </w:rPr>
              <w:t>Понятие</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междометии</w:t>
            </w:r>
            <w:proofErr w:type="spellEnd"/>
          </w:p>
        </w:tc>
        <w:tc>
          <w:tcPr>
            <w:tcW w:w="3119" w:type="dxa"/>
          </w:tcPr>
          <w:p w:rsidR="00942073" w:rsidRPr="00575BA9" w:rsidRDefault="00942073" w:rsidP="00A856F1">
            <w:pPr>
              <w:shd w:val="clear" w:color="auto" w:fill="FFFFFF"/>
              <w:tabs>
                <w:tab w:val="left" w:pos="10348"/>
              </w:tabs>
              <w:spacing w:line="230" w:lineRule="exact"/>
              <w:ind w:right="34" w:firstLine="34"/>
              <w:rPr>
                <w:sz w:val="22"/>
                <w:szCs w:val="22"/>
              </w:rPr>
            </w:pPr>
            <w:r w:rsidRPr="00575BA9">
              <w:rPr>
                <w:sz w:val="22"/>
                <w:szCs w:val="22"/>
              </w:rPr>
              <w:t>Понимать особенности междометий,  распознавать междометия, опре</w:t>
            </w:r>
            <w:r w:rsidRPr="00575BA9">
              <w:rPr>
                <w:sz w:val="22"/>
                <w:szCs w:val="22"/>
              </w:rPr>
              <w:softHyphen/>
              <w:t>делять группы междометий по значению и происхождению, упот</w:t>
            </w:r>
            <w:r w:rsidRPr="00575BA9">
              <w:rPr>
                <w:sz w:val="22"/>
                <w:szCs w:val="22"/>
              </w:rPr>
              <w:softHyphen/>
            </w:r>
            <w:r w:rsidRPr="00575BA9">
              <w:rPr>
                <w:spacing w:val="-2"/>
                <w:sz w:val="22"/>
                <w:szCs w:val="22"/>
              </w:rPr>
              <w:t xml:space="preserve">реблять междометия </w:t>
            </w:r>
          </w:p>
        </w:tc>
        <w:tc>
          <w:tcPr>
            <w:tcW w:w="3260" w:type="dxa"/>
          </w:tcPr>
          <w:p w:rsidR="00942073" w:rsidRPr="00575BA9" w:rsidRDefault="00942073" w:rsidP="00A856F1">
            <w:pPr>
              <w:tabs>
                <w:tab w:val="left" w:pos="10348"/>
              </w:tabs>
              <w:autoSpaceDE w:val="0"/>
              <w:autoSpaceDN w:val="0"/>
              <w:adjustRightInd w:val="0"/>
              <w:ind w:left="-36" w:firstLine="142"/>
              <w:contextualSpacing/>
              <w:rPr>
                <w:sz w:val="22"/>
                <w:szCs w:val="22"/>
              </w:rPr>
            </w:pPr>
            <w:r w:rsidRPr="00575BA9">
              <w:rPr>
                <w:sz w:val="22"/>
                <w:szCs w:val="22"/>
              </w:rPr>
              <w:t>Употреблять этикетные междометия, уместно их использовать. Усвоить понятие «звукоподражательные слова</w:t>
            </w: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Беседа, работа по вариантам </w:t>
            </w:r>
          </w:p>
        </w:tc>
        <w:tc>
          <w:tcPr>
            <w:tcW w:w="1701" w:type="dxa"/>
          </w:tcPr>
          <w:p w:rsidR="00942073" w:rsidRPr="00575BA9" w:rsidRDefault="00942073" w:rsidP="00A856F1">
            <w:pPr>
              <w:tabs>
                <w:tab w:val="left" w:pos="10348"/>
              </w:tabs>
              <w:jc w:val="center"/>
              <w:rPr>
                <w:sz w:val="22"/>
                <w:szCs w:val="22"/>
              </w:rPr>
            </w:pPr>
            <w:r w:rsidRPr="00575BA9">
              <w:rPr>
                <w:sz w:val="22"/>
                <w:szCs w:val="22"/>
              </w:rPr>
              <w:t>Тематический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(2)</w:t>
            </w:r>
            <w:proofErr w:type="spellStart"/>
            <w:r w:rsidRPr="00575BA9">
              <w:rPr>
                <w:rFonts w:ascii="Times New Roman" w:hAnsi="Times New Roman"/>
                <w:sz w:val="22"/>
                <w:szCs w:val="22"/>
              </w:rPr>
              <w:t>Понятие</w:t>
            </w:r>
            <w:proofErr w:type="spellEnd"/>
            <w:r w:rsidRPr="00575BA9">
              <w:rPr>
                <w:rFonts w:ascii="Times New Roman" w:hAnsi="Times New Roman"/>
                <w:sz w:val="22"/>
                <w:szCs w:val="22"/>
              </w:rPr>
              <w:t xml:space="preserve"> о </w:t>
            </w:r>
            <w:proofErr w:type="spellStart"/>
            <w:r w:rsidRPr="00575BA9">
              <w:rPr>
                <w:rFonts w:ascii="Times New Roman" w:hAnsi="Times New Roman"/>
                <w:sz w:val="22"/>
                <w:szCs w:val="22"/>
              </w:rPr>
              <w:t>междометии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pacing w:val="-3"/>
                <w:sz w:val="22"/>
                <w:szCs w:val="22"/>
              </w:rPr>
              <w:t>Правильно   и   уместно   использо</w:t>
            </w:r>
            <w:r w:rsidRPr="00575BA9">
              <w:rPr>
                <w:spacing w:val="-3"/>
                <w:sz w:val="22"/>
                <w:szCs w:val="22"/>
              </w:rPr>
              <w:softHyphen/>
            </w:r>
            <w:r w:rsidRPr="00575BA9">
              <w:rPr>
                <w:sz w:val="22"/>
                <w:szCs w:val="22"/>
              </w:rPr>
              <w:t>вать междометия для выражения эмоций,   этикетных  формул,   ко</w:t>
            </w:r>
            <w:r w:rsidRPr="00575BA9">
              <w:rPr>
                <w:sz w:val="22"/>
                <w:szCs w:val="22"/>
              </w:rPr>
              <w:softHyphen/>
              <w:t>манд, приказов, по</w:t>
            </w:r>
            <w:r w:rsidRPr="00575BA9">
              <w:rPr>
                <w:sz w:val="22"/>
                <w:szCs w:val="22"/>
              </w:rPr>
              <w:softHyphen/>
            </w:r>
            <w:r w:rsidRPr="00575BA9">
              <w:rPr>
                <w:spacing w:val="-1"/>
                <w:sz w:val="22"/>
                <w:szCs w:val="22"/>
              </w:rPr>
              <w:t>нимать  экспрессивное   использо</w:t>
            </w:r>
            <w:r w:rsidRPr="00575BA9">
              <w:rPr>
                <w:spacing w:val="-1"/>
                <w:sz w:val="22"/>
                <w:szCs w:val="22"/>
              </w:rPr>
              <w:softHyphen/>
            </w:r>
            <w:r w:rsidRPr="00575BA9">
              <w:rPr>
                <w:sz w:val="22"/>
                <w:szCs w:val="22"/>
              </w:rPr>
              <w:t>вание междометий и звукоподра</w:t>
            </w:r>
            <w:r w:rsidRPr="00575BA9">
              <w:rPr>
                <w:sz w:val="22"/>
                <w:szCs w:val="22"/>
              </w:rPr>
              <w:softHyphen/>
              <w:t xml:space="preserve">жательных  слов   </w:t>
            </w:r>
          </w:p>
          <w:p w:rsidR="00942073" w:rsidRPr="00575BA9" w:rsidRDefault="00942073" w:rsidP="00A856F1">
            <w:pPr>
              <w:tabs>
                <w:tab w:val="left" w:pos="10348"/>
              </w:tabs>
              <w:ind w:right="34" w:firstLine="34"/>
              <w:rPr>
                <w:sz w:val="22"/>
                <w:szCs w:val="22"/>
              </w:rPr>
            </w:pPr>
          </w:p>
        </w:tc>
        <w:tc>
          <w:tcPr>
            <w:tcW w:w="3260" w:type="dxa"/>
          </w:tcPr>
          <w:p w:rsidR="00942073" w:rsidRPr="00575BA9" w:rsidRDefault="00942073" w:rsidP="00A856F1">
            <w:pPr>
              <w:tabs>
                <w:tab w:val="left" w:pos="7200"/>
                <w:tab w:val="left" w:pos="10348"/>
              </w:tabs>
              <w:ind w:firstLine="142"/>
              <w:rPr>
                <w:sz w:val="22"/>
                <w:szCs w:val="22"/>
              </w:rPr>
            </w:pPr>
            <w:r w:rsidRPr="00575BA9">
              <w:rPr>
                <w:spacing w:val="-1"/>
                <w:sz w:val="22"/>
                <w:szCs w:val="22"/>
              </w:rPr>
              <w:t xml:space="preserve">Различать   омонимичные </w:t>
            </w:r>
            <w:r w:rsidRPr="00575BA9">
              <w:rPr>
                <w:spacing w:val="-2"/>
                <w:sz w:val="22"/>
                <w:szCs w:val="22"/>
              </w:rPr>
              <w:t xml:space="preserve">междометия  и   самостоятельные </w:t>
            </w:r>
            <w:r w:rsidRPr="00575BA9">
              <w:rPr>
                <w:sz w:val="22"/>
                <w:szCs w:val="22"/>
              </w:rPr>
              <w:t>части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Лекция,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Конспект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(3)</w:t>
            </w:r>
            <w:proofErr w:type="spellStart"/>
            <w:r w:rsidRPr="00575BA9">
              <w:rPr>
                <w:rFonts w:ascii="Times New Roman" w:hAnsi="Times New Roman"/>
                <w:sz w:val="22"/>
                <w:szCs w:val="22"/>
              </w:rPr>
              <w:t>Правописание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междометий</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Пунктуационному оформ</w:t>
            </w:r>
            <w:r w:rsidRPr="00575BA9">
              <w:rPr>
                <w:sz w:val="22"/>
                <w:szCs w:val="22"/>
              </w:rPr>
              <w:softHyphen/>
            </w:r>
            <w:r w:rsidRPr="00575BA9">
              <w:rPr>
                <w:spacing w:val="-1"/>
                <w:sz w:val="22"/>
                <w:szCs w:val="22"/>
              </w:rPr>
              <w:t>лению междометий</w:t>
            </w:r>
          </w:p>
        </w:tc>
        <w:tc>
          <w:tcPr>
            <w:tcW w:w="3260" w:type="dxa"/>
          </w:tcPr>
          <w:p w:rsidR="00942073" w:rsidRPr="00575BA9" w:rsidRDefault="00942073" w:rsidP="00A856F1">
            <w:pPr>
              <w:tabs>
                <w:tab w:val="left" w:pos="7200"/>
                <w:tab w:val="left" w:pos="10348"/>
              </w:tabs>
              <w:ind w:firstLine="142"/>
              <w:rPr>
                <w:sz w:val="22"/>
                <w:szCs w:val="22"/>
              </w:rPr>
            </w:pPr>
            <w:r w:rsidRPr="00575BA9">
              <w:rPr>
                <w:spacing w:val="-1"/>
                <w:sz w:val="22"/>
                <w:szCs w:val="22"/>
              </w:rPr>
              <w:t>Интона</w:t>
            </w:r>
            <w:r w:rsidRPr="00575BA9">
              <w:rPr>
                <w:spacing w:val="-1"/>
                <w:sz w:val="22"/>
                <w:szCs w:val="22"/>
              </w:rPr>
              <w:softHyphen/>
            </w:r>
            <w:r w:rsidRPr="00575BA9">
              <w:rPr>
                <w:sz w:val="22"/>
                <w:szCs w:val="22"/>
              </w:rPr>
              <w:t>ционно и пунктуационно употреб</w:t>
            </w:r>
            <w:r w:rsidRPr="00575BA9">
              <w:rPr>
                <w:sz w:val="22"/>
                <w:szCs w:val="22"/>
              </w:rPr>
              <w:softHyphen/>
              <w:t>лять междометия в речи и тексте</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(4)</w:t>
            </w:r>
            <w:r w:rsidRPr="00575BA9">
              <w:rPr>
                <w:rFonts w:ascii="Times New Roman" w:hAnsi="Times New Roman"/>
                <w:sz w:val="22"/>
                <w:szCs w:val="22"/>
                <w:lang w:val="ru-RU"/>
              </w:rPr>
              <w:t xml:space="preserve"> </w:t>
            </w:r>
            <w:r w:rsidRPr="00575BA9">
              <w:rPr>
                <w:rFonts w:ascii="Times New Roman" w:hAnsi="Times New Roman"/>
                <w:sz w:val="22"/>
                <w:szCs w:val="22"/>
              </w:rPr>
              <w:t xml:space="preserve">РР </w:t>
            </w:r>
            <w:proofErr w:type="spellStart"/>
            <w:r w:rsidRPr="00575BA9">
              <w:rPr>
                <w:rFonts w:ascii="Times New Roman" w:hAnsi="Times New Roman"/>
                <w:sz w:val="22"/>
                <w:szCs w:val="22"/>
              </w:rPr>
              <w:t>Интервью</w:t>
            </w:r>
            <w:proofErr w:type="spellEnd"/>
            <w:r w:rsidRPr="00575BA9">
              <w:rPr>
                <w:rFonts w:ascii="Times New Roman" w:hAnsi="Times New Roman"/>
                <w:sz w:val="22"/>
                <w:szCs w:val="22"/>
              </w:rPr>
              <w:t xml:space="preserve"> – </w:t>
            </w:r>
            <w:proofErr w:type="spellStart"/>
            <w:r w:rsidRPr="00575BA9">
              <w:rPr>
                <w:rFonts w:ascii="Times New Roman" w:hAnsi="Times New Roman"/>
                <w:sz w:val="22"/>
                <w:szCs w:val="22"/>
              </w:rPr>
              <w:t>жанр</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публицистики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Особенностям жанра интервью </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Создавать тексты в жанре интервью</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(5)</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орфографии</w:t>
            </w:r>
            <w:proofErr w:type="spellEnd"/>
            <w:r w:rsidRPr="00575BA9">
              <w:rPr>
                <w:rFonts w:ascii="Times New Roman" w:hAnsi="Times New Roman"/>
                <w:sz w:val="22"/>
                <w:szCs w:val="22"/>
              </w:rPr>
              <w:t xml:space="preserve">. </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Орфографическим нормам</w:t>
            </w:r>
          </w:p>
          <w:p w:rsidR="00942073" w:rsidRPr="00575BA9" w:rsidRDefault="00942073" w:rsidP="00A856F1">
            <w:pPr>
              <w:tabs>
                <w:tab w:val="left" w:pos="10348"/>
              </w:tabs>
              <w:ind w:right="34" w:firstLine="34"/>
              <w:rPr>
                <w:sz w:val="22"/>
                <w:szCs w:val="22"/>
              </w:rPr>
            </w:pP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Систематизировать знания по орфографии</w:t>
            </w:r>
            <w:proofErr w:type="gramStart"/>
            <w:r w:rsidRPr="00575BA9">
              <w:rPr>
                <w:sz w:val="22"/>
                <w:szCs w:val="22"/>
              </w:rPr>
              <w:t xml:space="preserve"> ,</w:t>
            </w:r>
            <w:proofErr w:type="gramEnd"/>
            <w:r w:rsidRPr="00575BA9">
              <w:rPr>
                <w:sz w:val="22"/>
                <w:szCs w:val="22"/>
              </w:rPr>
              <w:t xml:space="preserve"> восполнить пробелы в структуре навыков грамотного письма. Осознавать важность грамотного письма</w:t>
            </w:r>
          </w:p>
        </w:tc>
        <w:tc>
          <w:tcPr>
            <w:tcW w:w="2126" w:type="dxa"/>
            <w:vMerge w:val="restart"/>
          </w:tcPr>
          <w:p w:rsidR="00942073" w:rsidRPr="00575BA9" w:rsidRDefault="00942073" w:rsidP="00A856F1">
            <w:pPr>
              <w:tabs>
                <w:tab w:val="left" w:pos="10348"/>
              </w:tabs>
              <w:jc w:val="center"/>
              <w:rPr>
                <w:sz w:val="22"/>
                <w:szCs w:val="22"/>
              </w:rPr>
            </w:pPr>
            <w:r w:rsidRPr="00575BA9">
              <w:rPr>
                <w:sz w:val="22"/>
                <w:szCs w:val="22"/>
              </w:rPr>
              <w:t>Работа в парах</w:t>
            </w:r>
          </w:p>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vMerge w:val="restart"/>
          </w:tcPr>
          <w:p w:rsidR="00942073" w:rsidRPr="00575BA9" w:rsidRDefault="00942073" w:rsidP="00A856F1">
            <w:pPr>
              <w:tabs>
                <w:tab w:val="left" w:pos="10348"/>
              </w:tabs>
              <w:jc w:val="center"/>
              <w:rPr>
                <w:sz w:val="22"/>
                <w:szCs w:val="22"/>
              </w:rPr>
            </w:pPr>
            <w:r w:rsidRPr="00575BA9">
              <w:rPr>
                <w:sz w:val="22"/>
                <w:szCs w:val="22"/>
              </w:rPr>
              <w:t>Комментированное письмо</w:t>
            </w:r>
          </w:p>
          <w:p w:rsidR="00942073" w:rsidRPr="00575BA9" w:rsidRDefault="00942073" w:rsidP="00A856F1">
            <w:pPr>
              <w:tabs>
                <w:tab w:val="left" w:pos="10348"/>
              </w:tabs>
              <w:jc w:val="center"/>
              <w:rPr>
                <w:sz w:val="22"/>
                <w:szCs w:val="22"/>
              </w:rPr>
            </w:pPr>
            <w:r w:rsidRPr="00575BA9">
              <w:rPr>
                <w:sz w:val="22"/>
                <w:szCs w:val="22"/>
              </w:rPr>
              <w:t>Тематический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30</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 xml:space="preserve">(6)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орфографии</w:t>
            </w:r>
            <w:proofErr w:type="spellEnd"/>
            <w:r w:rsidRPr="00575BA9">
              <w:rPr>
                <w:rFonts w:ascii="Times New Roman" w:hAnsi="Times New Roman"/>
                <w:sz w:val="22"/>
                <w:szCs w:val="22"/>
              </w:rPr>
              <w:t>.</w:t>
            </w:r>
          </w:p>
        </w:tc>
        <w:tc>
          <w:tcPr>
            <w:tcW w:w="3119" w:type="dxa"/>
            <w:vMerge/>
          </w:tcPr>
          <w:p w:rsidR="00942073" w:rsidRPr="00575BA9" w:rsidRDefault="00942073" w:rsidP="00A856F1">
            <w:pPr>
              <w:tabs>
                <w:tab w:val="left" w:pos="10348"/>
              </w:tabs>
              <w:autoSpaceDE w:val="0"/>
              <w:autoSpaceDN w:val="0"/>
              <w:adjustRightInd w:val="0"/>
              <w:ind w:right="34" w:firstLine="34"/>
              <w:contextualSpacing/>
              <w:rPr>
                <w:color w:val="000000"/>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vMerge/>
          </w:tcPr>
          <w:p w:rsidR="00942073" w:rsidRPr="00575BA9" w:rsidRDefault="00942073" w:rsidP="00A856F1">
            <w:pPr>
              <w:pStyle w:val="af1"/>
              <w:tabs>
                <w:tab w:val="left" w:pos="10348"/>
              </w:tabs>
              <w:contextualSpacing/>
              <w:rPr>
                <w:i/>
                <w:color w:val="000000"/>
                <w:sz w:val="22"/>
                <w:szCs w:val="22"/>
              </w:rPr>
            </w:pPr>
          </w:p>
        </w:tc>
        <w:tc>
          <w:tcPr>
            <w:tcW w:w="1701" w:type="dxa"/>
            <w:vMerge/>
          </w:tcPr>
          <w:p w:rsidR="00942073" w:rsidRPr="00575BA9" w:rsidRDefault="00942073" w:rsidP="00A856F1">
            <w:pPr>
              <w:tabs>
                <w:tab w:val="left" w:pos="10348"/>
              </w:tabs>
              <w:ind w:right="-1"/>
              <w:contextualSpacing/>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(7)</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пунктуации</w:t>
            </w:r>
            <w:proofErr w:type="spellEnd"/>
            <w:r w:rsidRPr="00575BA9">
              <w:rPr>
                <w:rFonts w:ascii="Times New Roman" w:hAnsi="Times New Roman"/>
                <w:sz w:val="22"/>
                <w:szCs w:val="22"/>
              </w:rPr>
              <w:t xml:space="preserve">. </w:t>
            </w:r>
            <w:r w:rsidRPr="00575BA9">
              <w:rPr>
                <w:rFonts w:ascii="Times New Roman" w:hAnsi="Times New Roman"/>
                <w:sz w:val="22"/>
                <w:szCs w:val="22"/>
                <w:lang w:val="ru-RU"/>
              </w:rPr>
              <w:t xml:space="preserve">Простое </w:t>
            </w:r>
            <w:proofErr w:type="spellStart"/>
            <w:r w:rsidRPr="00575BA9">
              <w:rPr>
                <w:rFonts w:ascii="Times New Roman" w:hAnsi="Times New Roman"/>
                <w:sz w:val="22"/>
                <w:szCs w:val="22"/>
              </w:rPr>
              <w:t>предложение</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Пунктуационным нормам оформления причастных и деепричастных оборотов</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Систематизировать знания по  пунктуации, восполнить пробелы в структуре навыков грамотного письма. Осознавать важность грамотного письма</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вариантам,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 xml:space="preserve">(8)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пунктуации</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Сложное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предложение</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Пунктуационные нормы</w:t>
            </w: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Устный диктант</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(9)РР Подробное изложение «Купание Егорушки»</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Понятиям план, текст, смысловые части, понимать содержание услышанного текста, составлять сложный план текста, составлять цепочку опорных слов</w:t>
            </w:r>
            <w:proofErr w:type="gramStart"/>
            <w:r w:rsidRPr="00575BA9">
              <w:rPr>
                <w:sz w:val="22"/>
                <w:szCs w:val="22"/>
              </w:rPr>
              <w:t>,.</w:t>
            </w:r>
            <w:proofErr w:type="gramEnd"/>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 xml:space="preserve">Воспроизводить  </w:t>
            </w:r>
            <w:proofErr w:type="spellStart"/>
            <w:r w:rsidRPr="00575BA9">
              <w:rPr>
                <w:sz w:val="22"/>
                <w:szCs w:val="22"/>
              </w:rPr>
              <w:t>аудируемый</w:t>
            </w:r>
            <w:proofErr w:type="spellEnd"/>
            <w:r w:rsidRPr="00575BA9">
              <w:rPr>
                <w:sz w:val="22"/>
                <w:szCs w:val="22"/>
              </w:rPr>
              <w:t xml:space="preserve"> текст на письме, соблюдая орфографические и пунктуационные нормы</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в парах, индивидуальная работа</w:t>
            </w:r>
          </w:p>
        </w:tc>
        <w:tc>
          <w:tcPr>
            <w:tcW w:w="1701" w:type="dxa"/>
            <w:vMerge w:val="restart"/>
          </w:tcPr>
          <w:p w:rsidR="00942073" w:rsidRPr="00575BA9" w:rsidRDefault="00942073" w:rsidP="00A856F1">
            <w:pPr>
              <w:tabs>
                <w:tab w:val="left" w:pos="10348"/>
              </w:tabs>
              <w:jc w:val="center"/>
              <w:rPr>
                <w:sz w:val="22"/>
                <w:szCs w:val="22"/>
              </w:rPr>
            </w:pPr>
            <w:r w:rsidRPr="00575BA9">
              <w:rPr>
                <w:sz w:val="22"/>
                <w:szCs w:val="22"/>
              </w:rPr>
              <w:t>Творческая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(10) РР Подробное изложение «Купание Егорушки»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vMerge/>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14223" w:type="dxa"/>
            <w:gridSpan w:val="5"/>
          </w:tcPr>
          <w:p w:rsidR="00942073" w:rsidRPr="00575BA9" w:rsidRDefault="00942073" w:rsidP="00A856F1">
            <w:pPr>
              <w:tabs>
                <w:tab w:val="left" w:pos="10348"/>
              </w:tabs>
              <w:jc w:val="center"/>
              <w:rPr>
                <w:sz w:val="22"/>
                <w:szCs w:val="22"/>
              </w:rPr>
            </w:pPr>
            <w:r w:rsidRPr="00575BA9">
              <w:rPr>
                <w:b/>
                <w:sz w:val="22"/>
                <w:szCs w:val="22"/>
              </w:rPr>
              <w:t>Повторение (23 часа)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31</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(1)Русский язык и разделы науки о нём. Текст. Стили речи</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 xml:space="preserve">Систематизировать знания о стилях  типах речи, разделах науки о языке, заполнять таблицу </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Адекватно воспринимать информацию письменного высказывания; осуществлять анализ и синтез изученного теоретического материала</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группах</w:t>
            </w:r>
          </w:p>
        </w:tc>
        <w:tc>
          <w:tcPr>
            <w:tcW w:w="1701" w:type="dxa"/>
          </w:tcPr>
          <w:p w:rsidR="00942073" w:rsidRPr="00575BA9" w:rsidRDefault="00942073" w:rsidP="00A856F1">
            <w:pPr>
              <w:tabs>
                <w:tab w:val="left" w:pos="10348"/>
              </w:tabs>
              <w:jc w:val="center"/>
              <w:rPr>
                <w:sz w:val="22"/>
                <w:szCs w:val="22"/>
              </w:rPr>
            </w:pPr>
            <w:r w:rsidRPr="00575BA9">
              <w:rPr>
                <w:sz w:val="22"/>
                <w:szCs w:val="22"/>
              </w:rPr>
              <w:t>Комплексный анализ текста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 xml:space="preserve">(2)РР </w:t>
            </w:r>
            <w:proofErr w:type="spellStart"/>
            <w:r w:rsidRPr="00575BA9">
              <w:rPr>
                <w:rFonts w:ascii="Times New Roman" w:hAnsi="Times New Roman"/>
                <w:sz w:val="22"/>
                <w:szCs w:val="22"/>
              </w:rPr>
              <w:t>Обобщение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речевого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материала</w:t>
            </w:r>
            <w:proofErr w:type="spellEnd"/>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Творческая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 xml:space="preserve">(3) РР </w:t>
            </w:r>
            <w:proofErr w:type="spellStart"/>
            <w:r w:rsidRPr="00575BA9">
              <w:rPr>
                <w:rFonts w:ascii="Times New Roman" w:hAnsi="Times New Roman"/>
                <w:sz w:val="22"/>
                <w:szCs w:val="22"/>
              </w:rPr>
              <w:t>Обобщение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речевого</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lastRenderedPageBreak/>
              <w:t>материала</w:t>
            </w:r>
            <w:proofErr w:type="spellEnd"/>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 xml:space="preserve">Индивидуальная </w:t>
            </w:r>
            <w:r w:rsidRPr="00575BA9">
              <w:rPr>
                <w:sz w:val="22"/>
                <w:szCs w:val="22"/>
              </w:rPr>
              <w:lastRenderedPageBreak/>
              <w:t>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lastRenderedPageBreak/>
              <w:t xml:space="preserve">Творческая </w:t>
            </w:r>
            <w:r w:rsidRPr="00575BA9">
              <w:rPr>
                <w:sz w:val="22"/>
                <w:szCs w:val="22"/>
              </w:rPr>
              <w:lastRenderedPageBreak/>
              <w:t>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(4)</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Фонетика</w:t>
            </w:r>
            <w:proofErr w:type="spellEnd"/>
            <w:r w:rsidRPr="00575BA9">
              <w:rPr>
                <w:rFonts w:ascii="Times New Roman" w:hAnsi="Times New Roman"/>
                <w:sz w:val="22"/>
                <w:szCs w:val="22"/>
              </w:rPr>
              <w:t xml:space="preserve"> и </w:t>
            </w:r>
            <w:proofErr w:type="spellStart"/>
            <w:r w:rsidRPr="00575BA9">
              <w:rPr>
                <w:rFonts w:ascii="Times New Roman" w:hAnsi="Times New Roman"/>
                <w:sz w:val="22"/>
                <w:szCs w:val="22"/>
              </w:rPr>
              <w:t>графика</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Фонетический разбор, звуки, буквы</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В соответствии с принятыми нормами обозначать звуки речи на письме; соблюдать нормы произношения, акцентировать ударные слоги</w:t>
            </w: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(5)Повторение. Буква Ь после шипящих</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составлять и заполнять таблицу по правописанию изученной части речи</w:t>
            </w:r>
          </w:p>
          <w:p w:rsidR="00942073" w:rsidRPr="00575BA9" w:rsidRDefault="00942073" w:rsidP="00A856F1">
            <w:pPr>
              <w:tabs>
                <w:tab w:val="left" w:pos="10348"/>
              </w:tabs>
              <w:ind w:right="34" w:firstLine="34"/>
              <w:rPr>
                <w:sz w:val="22"/>
                <w:szCs w:val="22"/>
              </w:rPr>
            </w:pP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Отвечать на контрольные вопросы и выполнять задания  по изученному разделу, составлять сложный план  устного сообщения об  изученной части речи и орфограмме, систематизировать знания по орфографии</w:t>
            </w:r>
            <w:proofErr w:type="gramStart"/>
            <w:r w:rsidRPr="00575BA9">
              <w:rPr>
                <w:sz w:val="22"/>
                <w:szCs w:val="22"/>
              </w:rPr>
              <w:t xml:space="preserve"> ,</w:t>
            </w:r>
            <w:proofErr w:type="gramEnd"/>
            <w:r w:rsidRPr="00575BA9">
              <w:rPr>
                <w:sz w:val="22"/>
                <w:szCs w:val="22"/>
              </w:rPr>
              <w:t xml:space="preserve"> восполнить пробелы в структуре навыков грамотного письма. Осознать важность грамотного письма</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 xml:space="preserve">Практическая работа. Русский язык. 7 класс: поурочные планы/сост. Н.О.Крамаренко. С.374-381 </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32</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(6)Повторение. Правописание НЕ с различными частями речи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7</w:t>
            </w:r>
            <w:r w:rsidRPr="00575BA9">
              <w:rPr>
                <w:rFonts w:ascii="Times New Roman" w:hAnsi="Times New Roman"/>
                <w:sz w:val="22"/>
                <w:szCs w:val="22"/>
                <w:lang w:val="ru-RU"/>
              </w:rPr>
              <w:t>)Повторение. Правописание Н и НН в разных частях речи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Коллективная работа,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Комментированное письмо</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8</w:t>
            </w:r>
            <w:r w:rsidRPr="00575BA9">
              <w:rPr>
                <w:rFonts w:ascii="Times New Roman" w:hAnsi="Times New Roman"/>
                <w:sz w:val="22"/>
                <w:szCs w:val="22"/>
                <w:lang w:val="ru-RU"/>
              </w:rPr>
              <w:t>) Повторение. Правописание НЕ и НИ в разных частях речи</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по таблице, 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9</w:t>
            </w:r>
            <w:r w:rsidRPr="00575BA9">
              <w:rPr>
                <w:rFonts w:ascii="Times New Roman" w:hAnsi="Times New Roman"/>
                <w:sz w:val="22"/>
                <w:szCs w:val="22"/>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Орфограммы</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темы</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Причастие</w:t>
            </w:r>
            <w:proofErr w:type="spellEnd"/>
            <w:r w:rsidRPr="00575BA9">
              <w:rPr>
                <w:rFonts w:ascii="Times New Roman" w:hAnsi="Times New Roman"/>
                <w:sz w:val="22"/>
                <w:szCs w:val="22"/>
              </w:rPr>
              <w:t>»</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группах</w:t>
            </w:r>
          </w:p>
        </w:tc>
        <w:tc>
          <w:tcPr>
            <w:tcW w:w="1701" w:type="dxa"/>
          </w:tcPr>
          <w:p w:rsidR="00942073" w:rsidRPr="00575BA9" w:rsidRDefault="00942073" w:rsidP="00A856F1">
            <w:pPr>
              <w:tabs>
                <w:tab w:val="left" w:pos="10348"/>
              </w:tabs>
              <w:jc w:val="center"/>
              <w:rPr>
                <w:sz w:val="22"/>
                <w:szCs w:val="22"/>
              </w:rPr>
            </w:pPr>
            <w:r w:rsidRPr="00575BA9">
              <w:rPr>
                <w:sz w:val="22"/>
                <w:szCs w:val="22"/>
              </w:rPr>
              <w:t>Дифференцированный опрос</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w:t>
            </w:r>
            <w:r>
              <w:rPr>
                <w:rFonts w:ascii="Times New Roman" w:hAnsi="Times New Roman"/>
                <w:sz w:val="22"/>
                <w:szCs w:val="22"/>
                <w:lang w:val="ru-RU"/>
              </w:rPr>
              <w:t>0</w:t>
            </w:r>
            <w:r w:rsidRPr="00575BA9">
              <w:rPr>
                <w:rFonts w:ascii="Times New Roman" w:hAnsi="Times New Roman"/>
                <w:sz w:val="22"/>
                <w:szCs w:val="22"/>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Причастный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оборот</w:t>
            </w:r>
            <w:proofErr w:type="spellEnd"/>
            <w:r w:rsidRPr="00575BA9">
              <w:rPr>
                <w:rFonts w:ascii="Times New Roman" w:hAnsi="Times New Roman"/>
                <w:sz w:val="22"/>
                <w:szCs w:val="22"/>
              </w:rPr>
              <w:t xml:space="preserve"> </w:t>
            </w:r>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Систематизировать знания о причастном обороте</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Выделять причастный оборот в устной и письменной речи в соответствии с правилами пунктуационного и интонационного выделения причастных оборотов, составлять схемы предложений с причастным оборотом</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33</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w:t>
            </w:r>
            <w:r>
              <w:rPr>
                <w:rFonts w:ascii="Times New Roman" w:hAnsi="Times New Roman"/>
                <w:sz w:val="22"/>
                <w:szCs w:val="22"/>
                <w:lang w:val="ru-RU"/>
              </w:rPr>
              <w:t>1</w:t>
            </w:r>
            <w:r w:rsidRPr="00575BA9">
              <w:rPr>
                <w:rFonts w:ascii="Times New Roman" w:hAnsi="Times New Roman"/>
                <w:sz w:val="22"/>
                <w:szCs w:val="22"/>
              </w:rPr>
              <w:t>)</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Деепричастие</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Систематизировать знания о деепричастии</w:t>
            </w:r>
          </w:p>
        </w:tc>
        <w:tc>
          <w:tcPr>
            <w:tcW w:w="3260" w:type="dxa"/>
          </w:tcPr>
          <w:p w:rsidR="00942073" w:rsidRPr="00575BA9" w:rsidRDefault="00942073" w:rsidP="00A856F1">
            <w:pPr>
              <w:pStyle w:val="101"/>
              <w:tabs>
                <w:tab w:val="left" w:pos="10348"/>
              </w:tabs>
              <w:spacing w:before="0" w:after="0" w:line="240" w:lineRule="auto"/>
              <w:ind w:firstLine="142"/>
              <w:jc w:val="left"/>
              <w:rPr>
                <w:sz w:val="22"/>
                <w:szCs w:val="22"/>
              </w:rPr>
            </w:pPr>
            <w:r w:rsidRPr="00575BA9">
              <w:rPr>
                <w:sz w:val="22"/>
                <w:szCs w:val="22"/>
              </w:rPr>
              <w:t xml:space="preserve">Способности к самооценке, соблюдать в практике письменного </w:t>
            </w:r>
            <w:proofErr w:type="gramStart"/>
            <w:r w:rsidRPr="00575BA9">
              <w:rPr>
                <w:sz w:val="22"/>
                <w:szCs w:val="22"/>
              </w:rPr>
              <w:t>общения</w:t>
            </w:r>
            <w:proofErr w:type="gramEnd"/>
            <w:r w:rsidRPr="00575BA9">
              <w:rPr>
                <w:sz w:val="22"/>
                <w:szCs w:val="22"/>
              </w:rPr>
              <w:t xml:space="preserve"> изученные пунктуационные правила; осуществлять само- и взаимоконтроль</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 работа по карточкам</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w:t>
            </w:r>
            <w:r>
              <w:rPr>
                <w:rFonts w:ascii="Times New Roman" w:hAnsi="Times New Roman"/>
                <w:sz w:val="22"/>
                <w:szCs w:val="22"/>
                <w:lang w:val="ru-RU"/>
              </w:rPr>
              <w:t>2</w:t>
            </w:r>
            <w:r w:rsidRPr="00575BA9">
              <w:rPr>
                <w:rFonts w:ascii="Times New Roman" w:hAnsi="Times New Roman"/>
                <w:sz w:val="22"/>
                <w:szCs w:val="22"/>
                <w:lang w:val="ru-RU"/>
              </w:rPr>
              <w:t>) Повторение. Предлоги: производные и непроизводные</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составлять и заполнять таблицу по правописанию изученной части речи</w:t>
            </w:r>
          </w:p>
          <w:p w:rsidR="00942073" w:rsidRPr="00575BA9" w:rsidRDefault="00942073" w:rsidP="00A856F1">
            <w:pPr>
              <w:tabs>
                <w:tab w:val="left" w:pos="10348"/>
              </w:tabs>
              <w:ind w:right="34" w:firstLine="34"/>
              <w:rPr>
                <w:sz w:val="22"/>
                <w:szCs w:val="22"/>
              </w:rPr>
            </w:pP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Отвечать на контрольные вопросы и выполнять задания  по изученному разделу, составлять сложный план  устного сообщения об  изученной части речи и орфограмме, систематизировать знания по орфографии</w:t>
            </w:r>
            <w:proofErr w:type="gramStart"/>
            <w:r w:rsidRPr="00575BA9">
              <w:rPr>
                <w:sz w:val="22"/>
                <w:szCs w:val="22"/>
              </w:rPr>
              <w:t xml:space="preserve"> ,</w:t>
            </w:r>
            <w:proofErr w:type="gramEnd"/>
            <w:r w:rsidRPr="00575BA9">
              <w:rPr>
                <w:sz w:val="22"/>
                <w:szCs w:val="22"/>
              </w:rPr>
              <w:t xml:space="preserve"> восполнить пробелы в структуре навыков грамотного письма. Осознать важность грамотного письма</w:t>
            </w:r>
          </w:p>
        </w:tc>
        <w:tc>
          <w:tcPr>
            <w:tcW w:w="2126" w:type="dxa"/>
          </w:tcPr>
          <w:p w:rsidR="00942073" w:rsidRPr="00575BA9" w:rsidRDefault="00942073" w:rsidP="00A856F1">
            <w:pPr>
              <w:tabs>
                <w:tab w:val="left" w:pos="10348"/>
              </w:tabs>
              <w:jc w:val="center"/>
              <w:rPr>
                <w:sz w:val="22"/>
                <w:szCs w:val="22"/>
              </w:rPr>
            </w:pPr>
            <w:r w:rsidRPr="00575BA9">
              <w:rPr>
                <w:sz w:val="22"/>
                <w:szCs w:val="22"/>
              </w:rPr>
              <w:t>Игра, работа по таблице</w:t>
            </w:r>
          </w:p>
        </w:tc>
        <w:tc>
          <w:tcPr>
            <w:tcW w:w="1701" w:type="dxa"/>
          </w:tcPr>
          <w:p w:rsidR="00942073" w:rsidRPr="00575BA9" w:rsidRDefault="00942073" w:rsidP="00A856F1">
            <w:pPr>
              <w:tabs>
                <w:tab w:val="left" w:pos="10348"/>
              </w:tabs>
              <w:jc w:val="center"/>
              <w:rPr>
                <w:sz w:val="22"/>
                <w:szCs w:val="22"/>
              </w:rPr>
            </w:pPr>
            <w:r w:rsidRPr="00575BA9">
              <w:rPr>
                <w:sz w:val="22"/>
                <w:szCs w:val="22"/>
              </w:rPr>
              <w:t>Проверочная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(1</w:t>
            </w:r>
            <w:r>
              <w:rPr>
                <w:rFonts w:ascii="Times New Roman" w:hAnsi="Times New Roman"/>
                <w:sz w:val="22"/>
                <w:szCs w:val="22"/>
                <w:lang w:val="ru-RU"/>
              </w:rPr>
              <w:t>3</w:t>
            </w:r>
            <w:r w:rsidRPr="00575BA9">
              <w:rPr>
                <w:rFonts w:ascii="Times New Roman" w:hAnsi="Times New Roman"/>
                <w:sz w:val="22"/>
                <w:szCs w:val="22"/>
                <w:lang w:val="ru-RU"/>
              </w:rPr>
              <w:t>) Повторение. Союзы: сочинительные и подчинительные</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w:t>
            </w:r>
            <w:r>
              <w:rPr>
                <w:rFonts w:ascii="Times New Roman" w:hAnsi="Times New Roman"/>
                <w:sz w:val="22"/>
                <w:szCs w:val="22"/>
                <w:lang w:val="ru-RU"/>
              </w:rPr>
              <w:t>4</w:t>
            </w:r>
            <w:r w:rsidRPr="00575BA9">
              <w:rPr>
                <w:rFonts w:ascii="Times New Roman" w:hAnsi="Times New Roman"/>
                <w:sz w:val="22"/>
                <w:szCs w:val="22"/>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Частицы</w:t>
            </w:r>
            <w:proofErr w:type="spellEnd"/>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(15)</w:t>
            </w:r>
            <w:r w:rsidRPr="00575BA9">
              <w:rPr>
                <w:rFonts w:ascii="Times New Roman" w:hAnsi="Times New Roman"/>
                <w:sz w:val="22"/>
                <w:szCs w:val="22"/>
                <w:lang w:val="ru-RU"/>
              </w:rPr>
              <w:t xml:space="preserve"> </w:t>
            </w:r>
            <w:proofErr w:type="spellStart"/>
            <w:r w:rsidRPr="00575BA9">
              <w:rPr>
                <w:rFonts w:ascii="Times New Roman" w:hAnsi="Times New Roman"/>
                <w:b/>
                <w:i/>
                <w:sz w:val="22"/>
                <w:szCs w:val="22"/>
              </w:rPr>
              <w:t>Итоговый</w:t>
            </w:r>
            <w:proofErr w:type="spellEnd"/>
            <w:r w:rsidRPr="00575BA9">
              <w:rPr>
                <w:rFonts w:ascii="Times New Roman" w:hAnsi="Times New Roman"/>
                <w:b/>
                <w:i/>
                <w:sz w:val="22"/>
                <w:szCs w:val="22"/>
              </w:rPr>
              <w:t xml:space="preserve"> </w:t>
            </w:r>
            <w:proofErr w:type="spellStart"/>
            <w:r w:rsidRPr="00575BA9">
              <w:rPr>
                <w:rFonts w:ascii="Times New Roman" w:hAnsi="Times New Roman"/>
                <w:b/>
                <w:i/>
                <w:sz w:val="22"/>
                <w:szCs w:val="22"/>
              </w:rPr>
              <w:t>контрольный</w:t>
            </w:r>
            <w:proofErr w:type="spellEnd"/>
            <w:r w:rsidRPr="00575BA9">
              <w:rPr>
                <w:rFonts w:ascii="Times New Roman" w:hAnsi="Times New Roman"/>
                <w:b/>
                <w:i/>
                <w:sz w:val="22"/>
                <w:szCs w:val="22"/>
              </w:rPr>
              <w:t xml:space="preserve"> </w:t>
            </w:r>
            <w:proofErr w:type="spellStart"/>
            <w:r w:rsidRPr="00575BA9">
              <w:rPr>
                <w:rFonts w:ascii="Times New Roman" w:hAnsi="Times New Roman"/>
                <w:b/>
                <w:i/>
                <w:sz w:val="22"/>
                <w:szCs w:val="22"/>
              </w:rPr>
              <w:t>диктант</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Уметь в соответствии с правилами оформлять письменный текст</w:t>
            </w:r>
          </w:p>
        </w:tc>
        <w:tc>
          <w:tcPr>
            <w:tcW w:w="3260" w:type="dxa"/>
          </w:tcPr>
          <w:p w:rsidR="00942073" w:rsidRPr="00575BA9" w:rsidRDefault="00942073" w:rsidP="00A856F1">
            <w:pPr>
              <w:tabs>
                <w:tab w:val="left" w:pos="7200"/>
                <w:tab w:val="left" w:pos="10348"/>
              </w:tabs>
              <w:ind w:firstLine="142"/>
              <w:rPr>
                <w:sz w:val="22"/>
                <w:szCs w:val="22"/>
              </w:rPr>
            </w:pPr>
            <w:r w:rsidRPr="00575BA9">
              <w:rPr>
                <w:sz w:val="22"/>
                <w:szCs w:val="22"/>
              </w:rPr>
              <w:t>Проверять степень усвоения пройденного материала; проверять орфографические и пунктуационные навыки; отрабатывать их</w:t>
            </w:r>
          </w:p>
        </w:tc>
        <w:tc>
          <w:tcPr>
            <w:tcW w:w="2126" w:type="dxa"/>
          </w:tcPr>
          <w:p w:rsidR="00942073" w:rsidRPr="00575BA9" w:rsidRDefault="00942073" w:rsidP="00A856F1">
            <w:pPr>
              <w:tabs>
                <w:tab w:val="left" w:pos="10348"/>
              </w:tabs>
              <w:jc w:val="center"/>
              <w:rPr>
                <w:sz w:val="22"/>
                <w:szCs w:val="22"/>
              </w:rPr>
            </w:pPr>
            <w:r w:rsidRPr="00575BA9">
              <w:rPr>
                <w:sz w:val="22"/>
                <w:szCs w:val="22"/>
              </w:rPr>
              <w:t>Индивидуальная работа</w:t>
            </w:r>
          </w:p>
        </w:tc>
        <w:tc>
          <w:tcPr>
            <w:tcW w:w="1701" w:type="dxa"/>
          </w:tcPr>
          <w:p w:rsidR="00942073" w:rsidRPr="00575BA9" w:rsidRDefault="00942073" w:rsidP="00A856F1">
            <w:pPr>
              <w:tabs>
                <w:tab w:val="left" w:pos="10348"/>
              </w:tabs>
              <w:jc w:val="center"/>
              <w:rPr>
                <w:sz w:val="22"/>
                <w:szCs w:val="22"/>
              </w:rPr>
            </w:pPr>
            <w:r w:rsidRPr="00575BA9">
              <w:rPr>
                <w:sz w:val="22"/>
                <w:szCs w:val="22"/>
              </w:rPr>
              <w:t>Диктант (по выбору учителя)</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r w:rsidRPr="00575BA9">
              <w:rPr>
                <w:sz w:val="22"/>
                <w:szCs w:val="22"/>
              </w:rPr>
              <w:t>34</w:t>
            </w: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(1</w:t>
            </w:r>
            <w:r>
              <w:rPr>
                <w:rFonts w:ascii="Times New Roman" w:hAnsi="Times New Roman"/>
                <w:sz w:val="22"/>
                <w:szCs w:val="22"/>
                <w:lang w:val="ru-RU"/>
              </w:rPr>
              <w:t>6</w:t>
            </w:r>
            <w:r w:rsidRPr="00575BA9">
              <w:rPr>
                <w:rFonts w:ascii="Times New Roman" w:hAnsi="Times New Roman"/>
                <w:sz w:val="22"/>
                <w:szCs w:val="22"/>
              </w:rPr>
              <w:t>)</w:t>
            </w:r>
            <w:proofErr w:type="spellStart"/>
            <w:r w:rsidRPr="00575BA9">
              <w:rPr>
                <w:rFonts w:ascii="Times New Roman" w:hAnsi="Times New Roman"/>
                <w:sz w:val="22"/>
                <w:szCs w:val="22"/>
              </w:rPr>
              <w:t>Работа</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над</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ошибками</w:t>
            </w:r>
            <w:proofErr w:type="spellEnd"/>
          </w:p>
        </w:tc>
        <w:tc>
          <w:tcPr>
            <w:tcW w:w="3119" w:type="dxa"/>
          </w:tcPr>
          <w:p w:rsidR="00942073" w:rsidRPr="00575BA9" w:rsidRDefault="00942073" w:rsidP="00A856F1">
            <w:pPr>
              <w:tabs>
                <w:tab w:val="left" w:pos="10348"/>
              </w:tabs>
              <w:ind w:right="34" w:firstLine="34"/>
              <w:rPr>
                <w:sz w:val="22"/>
                <w:szCs w:val="22"/>
              </w:rPr>
            </w:pPr>
            <w:r w:rsidRPr="00575BA9">
              <w:rPr>
                <w:sz w:val="22"/>
                <w:szCs w:val="22"/>
              </w:rPr>
              <w:t xml:space="preserve">Классифицировать ошибки, </w:t>
            </w:r>
            <w:r w:rsidRPr="00575BA9">
              <w:rPr>
                <w:sz w:val="22"/>
                <w:szCs w:val="22"/>
              </w:rPr>
              <w:lastRenderedPageBreak/>
              <w:t>работать над ними</w:t>
            </w:r>
          </w:p>
        </w:tc>
        <w:tc>
          <w:tcPr>
            <w:tcW w:w="3260" w:type="dxa"/>
          </w:tcPr>
          <w:p w:rsidR="00942073" w:rsidRPr="00575BA9" w:rsidRDefault="00942073" w:rsidP="00A856F1">
            <w:pPr>
              <w:tabs>
                <w:tab w:val="left" w:pos="10348"/>
              </w:tabs>
              <w:ind w:firstLine="142"/>
              <w:rPr>
                <w:sz w:val="22"/>
                <w:szCs w:val="22"/>
              </w:rPr>
            </w:pPr>
            <w:r w:rsidRPr="00575BA9">
              <w:rPr>
                <w:sz w:val="22"/>
                <w:szCs w:val="22"/>
              </w:rPr>
              <w:lastRenderedPageBreak/>
              <w:t xml:space="preserve">Критической оценке </w:t>
            </w:r>
            <w:r w:rsidRPr="00575BA9">
              <w:rPr>
                <w:sz w:val="22"/>
                <w:szCs w:val="22"/>
              </w:rPr>
              <w:lastRenderedPageBreak/>
              <w:t>собственной  письменной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lastRenderedPageBreak/>
              <w:t xml:space="preserve">Индивидуальная </w:t>
            </w:r>
            <w:r w:rsidRPr="00575BA9">
              <w:rPr>
                <w:sz w:val="22"/>
                <w:szCs w:val="22"/>
              </w:rPr>
              <w:lastRenderedPageBreak/>
              <w:t>работа</w:t>
            </w: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17</w:t>
            </w:r>
            <w:r w:rsidRPr="00575BA9">
              <w:rPr>
                <w:rFonts w:ascii="Times New Roman" w:hAnsi="Times New Roman"/>
                <w:sz w:val="22"/>
                <w:szCs w:val="22"/>
                <w:lang w:val="ru-RU"/>
              </w:rPr>
              <w:t>)РР Комплексная работа с текстом</w:t>
            </w:r>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Систематизировать знания о теме, стиле, типе речи, выразительных средствах</w:t>
            </w:r>
          </w:p>
        </w:tc>
        <w:tc>
          <w:tcPr>
            <w:tcW w:w="3260" w:type="dxa"/>
            <w:vMerge w:val="restart"/>
          </w:tcPr>
          <w:p w:rsidR="00942073" w:rsidRPr="00575BA9" w:rsidRDefault="00942073" w:rsidP="00A856F1">
            <w:pPr>
              <w:tabs>
                <w:tab w:val="left" w:pos="7200"/>
                <w:tab w:val="left" w:pos="10348"/>
              </w:tabs>
              <w:ind w:firstLine="142"/>
              <w:rPr>
                <w:sz w:val="22"/>
                <w:szCs w:val="22"/>
              </w:rPr>
            </w:pPr>
            <w:r w:rsidRPr="00575BA9">
              <w:rPr>
                <w:sz w:val="22"/>
                <w:szCs w:val="22"/>
              </w:rPr>
              <w:t>Адекватно воспринимать информацию письменного высказывания; осуществлять анализ и синтез изученного теоретического материала</w:t>
            </w:r>
          </w:p>
        </w:tc>
        <w:tc>
          <w:tcPr>
            <w:tcW w:w="2126" w:type="dxa"/>
          </w:tcPr>
          <w:p w:rsidR="00942073" w:rsidRPr="00575BA9" w:rsidRDefault="00942073" w:rsidP="00A856F1">
            <w:pPr>
              <w:tabs>
                <w:tab w:val="left" w:pos="10348"/>
              </w:tabs>
              <w:jc w:val="center"/>
              <w:rPr>
                <w:sz w:val="22"/>
                <w:szCs w:val="22"/>
              </w:rPr>
            </w:pPr>
            <w:r w:rsidRPr="00575BA9">
              <w:rPr>
                <w:sz w:val="22"/>
                <w:szCs w:val="22"/>
              </w:rPr>
              <w:t>Беседа, работа с текстом</w:t>
            </w:r>
          </w:p>
        </w:tc>
        <w:tc>
          <w:tcPr>
            <w:tcW w:w="1701" w:type="dxa"/>
          </w:tcPr>
          <w:p w:rsidR="00942073" w:rsidRPr="00575BA9" w:rsidRDefault="00942073" w:rsidP="00A856F1">
            <w:pPr>
              <w:tabs>
                <w:tab w:val="left" w:pos="10348"/>
              </w:tabs>
              <w:jc w:val="center"/>
              <w:rPr>
                <w:sz w:val="22"/>
                <w:szCs w:val="22"/>
              </w:rPr>
            </w:pPr>
            <w:r w:rsidRPr="00575BA9">
              <w:rPr>
                <w:sz w:val="22"/>
                <w:szCs w:val="22"/>
              </w:rPr>
              <w:t>Сочинение-миниатюра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w:t>
            </w:r>
            <w:r>
              <w:rPr>
                <w:rFonts w:ascii="Times New Roman" w:hAnsi="Times New Roman"/>
                <w:sz w:val="22"/>
                <w:szCs w:val="22"/>
                <w:lang w:val="ru-RU"/>
              </w:rPr>
              <w:t>18</w:t>
            </w:r>
            <w:r w:rsidRPr="00575BA9">
              <w:rPr>
                <w:rFonts w:ascii="Times New Roman" w:hAnsi="Times New Roman"/>
                <w:sz w:val="22"/>
                <w:szCs w:val="22"/>
                <w:lang w:val="ru-RU"/>
              </w:rPr>
              <w:t>) РР Комплексная работа с текстом</w:t>
            </w:r>
          </w:p>
        </w:tc>
        <w:tc>
          <w:tcPr>
            <w:tcW w:w="3119" w:type="dxa"/>
            <w:vMerge/>
          </w:tcPr>
          <w:p w:rsidR="00942073" w:rsidRPr="00575BA9" w:rsidRDefault="00942073" w:rsidP="00A856F1">
            <w:pPr>
              <w:tabs>
                <w:tab w:val="left" w:pos="10348"/>
              </w:tabs>
              <w:ind w:right="34" w:firstLine="34"/>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с текстом</w:t>
            </w:r>
          </w:p>
        </w:tc>
        <w:tc>
          <w:tcPr>
            <w:tcW w:w="1701" w:type="dxa"/>
          </w:tcPr>
          <w:p w:rsidR="00942073" w:rsidRPr="00575BA9" w:rsidRDefault="00942073" w:rsidP="00A856F1">
            <w:pPr>
              <w:tabs>
                <w:tab w:val="left" w:pos="10348"/>
              </w:tabs>
              <w:jc w:val="center"/>
              <w:rPr>
                <w:sz w:val="22"/>
                <w:szCs w:val="22"/>
              </w:rPr>
            </w:pPr>
            <w:r w:rsidRPr="00575BA9">
              <w:rPr>
                <w:sz w:val="22"/>
                <w:szCs w:val="22"/>
              </w:rPr>
              <w:t>Сочинение-миниатюра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rPr>
            </w:pPr>
            <w:r w:rsidRPr="00575BA9">
              <w:rPr>
                <w:rFonts w:ascii="Times New Roman" w:hAnsi="Times New Roman"/>
                <w:sz w:val="22"/>
                <w:szCs w:val="22"/>
              </w:rPr>
              <w:t>(</w:t>
            </w:r>
            <w:r>
              <w:rPr>
                <w:rFonts w:ascii="Times New Roman" w:hAnsi="Times New Roman"/>
                <w:sz w:val="22"/>
                <w:szCs w:val="22"/>
                <w:lang w:val="ru-RU"/>
              </w:rPr>
              <w:t>19</w:t>
            </w:r>
            <w:r w:rsidRPr="00575BA9">
              <w:rPr>
                <w:rFonts w:ascii="Times New Roman" w:hAnsi="Times New Roman"/>
                <w:sz w:val="22"/>
                <w:szCs w:val="22"/>
              </w:rPr>
              <w:t>)</w:t>
            </w:r>
            <w:r w:rsidRPr="00575BA9">
              <w:rPr>
                <w:rFonts w:ascii="Times New Roman" w:hAnsi="Times New Roman"/>
                <w:sz w:val="22"/>
                <w:szCs w:val="22"/>
                <w:lang w:val="ru-RU"/>
              </w:rPr>
              <w:t xml:space="preserve"> </w:t>
            </w:r>
            <w:proofErr w:type="spellStart"/>
            <w:r w:rsidRPr="00575BA9">
              <w:rPr>
                <w:rFonts w:ascii="Times New Roman" w:hAnsi="Times New Roman"/>
                <w:sz w:val="22"/>
                <w:szCs w:val="22"/>
              </w:rPr>
              <w:t>Повторение</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Морфологический</w:t>
            </w:r>
            <w:proofErr w:type="spellEnd"/>
            <w:r w:rsidRPr="00575BA9">
              <w:rPr>
                <w:rFonts w:ascii="Times New Roman" w:hAnsi="Times New Roman"/>
                <w:sz w:val="22"/>
                <w:szCs w:val="22"/>
              </w:rPr>
              <w:t xml:space="preserve"> </w:t>
            </w:r>
            <w:proofErr w:type="spellStart"/>
            <w:r w:rsidRPr="00575BA9">
              <w:rPr>
                <w:rFonts w:ascii="Times New Roman" w:hAnsi="Times New Roman"/>
                <w:sz w:val="22"/>
                <w:szCs w:val="22"/>
              </w:rPr>
              <w:t>разбор</w:t>
            </w:r>
            <w:proofErr w:type="spellEnd"/>
          </w:p>
        </w:tc>
        <w:tc>
          <w:tcPr>
            <w:tcW w:w="3119" w:type="dxa"/>
            <w:vMerge w:val="restart"/>
          </w:tcPr>
          <w:p w:rsidR="00942073" w:rsidRPr="00575BA9" w:rsidRDefault="00942073" w:rsidP="00A856F1">
            <w:pPr>
              <w:tabs>
                <w:tab w:val="left" w:pos="10348"/>
              </w:tabs>
              <w:ind w:right="34" w:firstLine="34"/>
              <w:rPr>
                <w:sz w:val="22"/>
                <w:szCs w:val="22"/>
              </w:rPr>
            </w:pPr>
            <w:r w:rsidRPr="00575BA9">
              <w:rPr>
                <w:sz w:val="22"/>
                <w:szCs w:val="22"/>
              </w:rPr>
              <w:t>Систематизировать  материал, совершенствовать навыки употребления изученных частей речи в соответствии с нормами языка</w:t>
            </w:r>
          </w:p>
        </w:tc>
        <w:tc>
          <w:tcPr>
            <w:tcW w:w="3260" w:type="dxa"/>
            <w:vMerge w:val="restart"/>
          </w:tcPr>
          <w:p w:rsidR="00942073" w:rsidRPr="00575BA9" w:rsidRDefault="00942073" w:rsidP="00A856F1">
            <w:pPr>
              <w:pStyle w:val="101"/>
              <w:tabs>
                <w:tab w:val="left" w:pos="10348"/>
              </w:tabs>
              <w:spacing w:before="0" w:after="0" w:line="240" w:lineRule="auto"/>
              <w:ind w:firstLine="142"/>
              <w:jc w:val="left"/>
              <w:rPr>
                <w:sz w:val="22"/>
                <w:szCs w:val="22"/>
              </w:rPr>
            </w:pPr>
            <w:r w:rsidRPr="00575BA9">
              <w:rPr>
                <w:sz w:val="22"/>
                <w:szCs w:val="22"/>
              </w:rPr>
              <w:t>Критической оценке собственной  письменной речи</w:t>
            </w:r>
          </w:p>
        </w:tc>
        <w:tc>
          <w:tcPr>
            <w:tcW w:w="2126" w:type="dxa"/>
          </w:tcPr>
          <w:p w:rsidR="00942073" w:rsidRPr="00575BA9" w:rsidRDefault="00942073" w:rsidP="00A856F1">
            <w:pPr>
              <w:tabs>
                <w:tab w:val="left" w:pos="10348"/>
              </w:tabs>
              <w:jc w:val="center"/>
              <w:rPr>
                <w:sz w:val="22"/>
                <w:szCs w:val="22"/>
              </w:rPr>
            </w:pPr>
            <w:r w:rsidRPr="00575BA9">
              <w:rPr>
                <w:sz w:val="22"/>
                <w:szCs w:val="22"/>
              </w:rPr>
              <w:t>Работа в парах</w:t>
            </w:r>
          </w:p>
        </w:tc>
        <w:tc>
          <w:tcPr>
            <w:tcW w:w="1701" w:type="dxa"/>
          </w:tcPr>
          <w:p w:rsidR="00942073" w:rsidRPr="00575BA9" w:rsidRDefault="00942073" w:rsidP="00A856F1">
            <w:pPr>
              <w:tabs>
                <w:tab w:val="left" w:pos="10348"/>
              </w:tabs>
              <w:jc w:val="center"/>
              <w:rPr>
                <w:sz w:val="22"/>
                <w:szCs w:val="22"/>
              </w:rPr>
            </w:pPr>
            <w:r w:rsidRPr="00575BA9">
              <w:rPr>
                <w:sz w:val="22"/>
                <w:szCs w:val="22"/>
              </w:rPr>
              <w:t>Самостоятельная работа</w:t>
            </w: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numPr>
                <w:ilvl w:val="0"/>
                <w:numId w:val="24"/>
              </w:numPr>
              <w:tabs>
                <w:tab w:val="left" w:pos="-60"/>
                <w:tab w:val="left" w:pos="507"/>
                <w:tab w:val="left" w:pos="10348"/>
              </w:tabs>
              <w:ind w:left="0" w:firstLine="0"/>
              <w:rPr>
                <w:rFonts w:ascii="Times New Roman" w:hAnsi="Times New Roman"/>
                <w:sz w:val="22"/>
                <w:szCs w:val="22"/>
                <w:lang w:val="ru-RU"/>
              </w:rPr>
            </w:pPr>
            <w:r w:rsidRPr="00575BA9">
              <w:rPr>
                <w:rFonts w:ascii="Times New Roman" w:hAnsi="Times New Roman"/>
                <w:sz w:val="22"/>
                <w:szCs w:val="22"/>
                <w:lang w:val="ru-RU"/>
              </w:rPr>
              <w:t>(2</w:t>
            </w:r>
            <w:r>
              <w:rPr>
                <w:rFonts w:ascii="Times New Roman" w:hAnsi="Times New Roman"/>
                <w:sz w:val="22"/>
                <w:szCs w:val="22"/>
                <w:lang w:val="ru-RU"/>
              </w:rPr>
              <w:t>0</w:t>
            </w:r>
            <w:r w:rsidRPr="00575BA9">
              <w:rPr>
                <w:rFonts w:ascii="Times New Roman" w:hAnsi="Times New Roman"/>
                <w:sz w:val="22"/>
                <w:szCs w:val="22"/>
                <w:lang w:val="ru-RU"/>
              </w:rPr>
              <w:t>)Повторение и обобщение пройденного материала</w:t>
            </w:r>
          </w:p>
        </w:tc>
        <w:tc>
          <w:tcPr>
            <w:tcW w:w="3119" w:type="dxa"/>
            <w:vMerge/>
          </w:tcPr>
          <w:p w:rsidR="00942073" w:rsidRPr="00575BA9" w:rsidRDefault="00942073" w:rsidP="00A856F1">
            <w:pPr>
              <w:tabs>
                <w:tab w:val="left" w:pos="10348"/>
              </w:tabs>
              <w:ind w:right="34" w:firstLine="34"/>
              <w:jc w:val="center"/>
              <w:rPr>
                <w:sz w:val="22"/>
                <w:szCs w:val="22"/>
              </w:rPr>
            </w:pPr>
          </w:p>
        </w:tc>
        <w:tc>
          <w:tcPr>
            <w:tcW w:w="3260" w:type="dxa"/>
            <w:vMerge/>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r w:rsidR="00942073" w:rsidRPr="00575BA9" w:rsidTr="00A856F1">
        <w:tc>
          <w:tcPr>
            <w:tcW w:w="769" w:type="dxa"/>
          </w:tcPr>
          <w:p w:rsidR="00942073" w:rsidRPr="00575BA9" w:rsidRDefault="00942073" w:rsidP="00A856F1">
            <w:pPr>
              <w:pStyle w:val="a6"/>
              <w:tabs>
                <w:tab w:val="left" w:pos="10348"/>
              </w:tabs>
              <w:spacing w:before="0" w:after="0"/>
              <w:contextualSpacing/>
              <w:jc w:val="center"/>
              <w:rPr>
                <w:sz w:val="22"/>
                <w:szCs w:val="22"/>
              </w:rPr>
            </w:pPr>
          </w:p>
        </w:tc>
        <w:tc>
          <w:tcPr>
            <w:tcW w:w="4017" w:type="dxa"/>
          </w:tcPr>
          <w:p w:rsidR="00942073" w:rsidRPr="00575BA9" w:rsidRDefault="00942073" w:rsidP="00A856F1">
            <w:pPr>
              <w:pStyle w:val="a3"/>
              <w:tabs>
                <w:tab w:val="left" w:pos="-60"/>
                <w:tab w:val="left" w:pos="224"/>
                <w:tab w:val="left" w:pos="10348"/>
              </w:tabs>
              <w:ind w:left="0"/>
              <w:rPr>
                <w:rFonts w:ascii="Times New Roman" w:hAnsi="Times New Roman"/>
                <w:sz w:val="22"/>
                <w:szCs w:val="22"/>
                <w:lang w:val="ru-RU"/>
              </w:rPr>
            </w:pPr>
            <w:r w:rsidRPr="00575BA9">
              <w:rPr>
                <w:rFonts w:ascii="Times New Roman" w:hAnsi="Times New Roman"/>
                <w:sz w:val="22"/>
                <w:szCs w:val="22"/>
                <w:lang w:val="ru-RU"/>
              </w:rPr>
              <w:t>Всего 170 часов</w:t>
            </w:r>
          </w:p>
        </w:tc>
        <w:tc>
          <w:tcPr>
            <w:tcW w:w="3119" w:type="dxa"/>
          </w:tcPr>
          <w:p w:rsidR="00942073" w:rsidRPr="00575BA9" w:rsidRDefault="00942073" w:rsidP="00A856F1">
            <w:pPr>
              <w:tabs>
                <w:tab w:val="left" w:pos="10348"/>
              </w:tabs>
              <w:ind w:right="34" w:firstLine="34"/>
              <w:jc w:val="center"/>
              <w:rPr>
                <w:sz w:val="22"/>
                <w:szCs w:val="22"/>
              </w:rPr>
            </w:pPr>
          </w:p>
        </w:tc>
        <w:tc>
          <w:tcPr>
            <w:tcW w:w="3260" w:type="dxa"/>
          </w:tcPr>
          <w:p w:rsidR="00942073" w:rsidRPr="00575BA9" w:rsidRDefault="00942073" w:rsidP="00A856F1">
            <w:pPr>
              <w:tabs>
                <w:tab w:val="left" w:pos="7200"/>
                <w:tab w:val="left" w:pos="10348"/>
              </w:tabs>
              <w:ind w:firstLine="142"/>
              <w:rPr>
                <w:sz w:val="22"/>
                <w:szCs w:val="22"/>
              </w:rPr>
            </w:pPr>
          </w:p>
        </w:tc>
        <w:tc>
          <w:tcPr>
            <w:tcW w:w="2126" w:type="dxa"/>
          </w:tcPr>
          <w:p w:rsidR="00942073" w:rsidRPr="00575BA9" w:rsidRDefault="00942073" w:rsidP="00A856F1">
            <w:pPr>
              <w:tabs>
                <w:tab w:val="left" w:pos="10348"/>
              </w:tabs>
              <w:jc w:val="center"/>
              <w:rPr>
                <w:sz w:val="22"/>
                <w:szCs w:val="22"/>
              </w:rPr>
            </w:pPr>
          </w:p>
        </w:tc>
        <w:tc>
          <w:tcPr>
            <w:tcW w:w="1701" w:type="dxa"/>
          </w:tcPr>
          <w:p w:rsidR="00942073" w:rsidRPr="00575BA9" w:rsidRDefault="00942073" w:rsidP="00A856F1">
            <w:pPr>
              <w:tabs>
                <w:tab w:val="left" w:pos="10348"/>
              </w:tabs>
              <w:jc w:val="center"/>
              <w:rPr>
                <w:sz w:val="22"/>
                <w:szCs w:val="22"/>
              </w:rPr>
            </w:pPr>
          </w:p>
        </w:tc>
      </w:tr>
    </w:tbl>
    <w:p w:rsidR="00942073" w:rsidRDefault="00942073" w:rsidP="00942073">
      <w:pPr>
        <w:tabs>
          <w:tab w:val="left" w:pos="10348"/>
        </w:tabs>
        <w:rPr>
          <w:rFonts w:ascii="Times New Roman" w:hAnsi="Times New Roman" w:cs="Times New Roman"/>
        </w:rPr>
      </w:pPr>
    </w:p>
    <w:p w:rsidR="00942073" w:rsidRDefault="00942073" w:rsidP="00942073">
      <w:pPr>
        <w:tabs>
          <w:tab w:val="left" w:pos="10348"/>
        </w:tabs>
        <w:rPr>
          <w:rFonts w:ascii="Times New Roman" w:hAnsi="Times New Roman" w:cs="Times New Roman"/>
        </w:rPr>
      </w:pPr>
    </w:p>
    <w:p w:rsidR="00942073" w:rsidRPr="006E4102" w:rsidRDefault="00942073" w:rsidP="00942073">
      <w:pPr>
        <w:jc w:val="center"/>
        <w:rPr>
          <w:rFonts w:ascii="Times New Roman" w:eastAsia="Times New Roman" w:hAnsi="Times New Roman" w:cs="Times New Roman"/>
          <w:b/>
          <w:szCs w:val="24"/>
        </w:rPr>
      </w:pPr>
      <w:r w:rsidRPr="006E4102">
        <w:rPr>
          <w:rFonts w:ascii="Times New Roman" w:eastAsia="Times New Roman" w:hAnsi="Times New Roman" w:cs="Times New Roman"/>
          <w:b/>
          <w:szCs w:val="24"/>
        </w:rPr>
        <w:t>Контрольно-измерительные материалы</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Вводный контрольный диктант. Поурочное планирование: к учебному комплексу «Русский язык: Теория. Практика. Русская речь. 5-9 </w:t>
      </w:r>
      <w:proofErr w:type="spellStart"/>
      <w:r w:rsidRPr="006E4102">
        <w:rPr>
          <w:rFonts w:ascii="Times New Roman" w:eastAsia="Times New Roman" w:hAnsi="Times New Roman" w:cs="Times New Roman"/>
          <w:szCs w:val="24"/>
        </w:rPr>
        <w:t>кл</w:t>
      </w:r>
      <w:proofErr w:type="spellEnd"/>
      <w:r w:rsidRPr="006E4102">
        <w:rPr>
          <w:rFonts w:ascii="Times New Roman" w:eastAsia="Times New Roman" w:hAnsi="Times New Roman" w:cs="Times New Roman"/>
          <w:szCs w:val="24"/>
        </w:rPr>
        <w:t xml:space="preserve">.»/А.Ю.Купалова, </w:t>
      </w:r>
      <w:proofErr w:type="spellStart"/>
      <w:r w:rsidRPr="006E4102">
        <w:rPr>
          <w:rFonts w:ascii="Times New Roman" w:eastAsia="Times New Roman" w:hAnsi="Times New Roman" w:cs="Times New Roman"/>
          <w:szCs w:val="24"/>
        </w:rPr>
        <w:t>Т.М.Пахнова</w:t>
      </w:r>
      <w:proofErr w:type="spellEnd"/>
      <w:r w:rsidRPr="006E4102">
        <w:rPr>
          <w:rFonts w:ascii="Times New Roman" w:eastAsia="Times New Roman" w:hAnsi="Times New Roman" w:cs="Times New Roman"/>
          <w:szCs w:val="24"/>
        </w:rPr>
        <w:t>, С.Н.Пименова, Ю.С.Пичугов. – М.: Дрофа, 2009. – С. 181.</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Контрольный диктант. Причастный оборот. Поурочное планирование: к учебному комплексу «Русский язык: Теория. Практика. Русская речь. 5-9 </w:t>
      </w:r>
      <w:proofErr w:type="spellStart"/>
      <w:r w:rsidRPr="006E4102">
        <w:rPr>
          <w:rFonts w:ascii="Times New Roman" w:eastAsia="Times New Roman" w:hAnsi="Times New Roman" w:cs="Times New Roman"/>
          <w:szCs w:val="24"/>
        </w:rPr>
        <w:t>кл</w:t>
      </w:r>
      <w:proofErr w:type="spellEnd"/>
      <w:r w:rsidRPr="006E4102">
        <w:rPr>
          <w:rFonts w:ascii="Times New Roman" w:eastAsia="Times New Roman" w:hAnsi="Times New Roman" w:cs="Times New Roman"/>
          <w:szCs w:val="24"/>
        </w:rPr>
        <w:t xml:space="preserve">.»/А.Ю.Купалова, </w:t>
      </w:r>
      <w:proofErr w:type="spellStart"/>
      <w:r w:rsidRPr="006E4102">
        <w:rPr>
          <w:rFonts w:ascii="Times New Roman" w:eastAsia="Times New Roman" w:hAnsi="Times New Roman" w:cs="Times New Roman"/>
          <w:szCs w:val="24"/>
        </w:rPr>
        <w:t>Т.М.Пахнова</w:t>
      </w:r>
      <w:proofErr w:type="spellEnd"/>
      <w:r w:rsidRPr="006E4102">
        <w:rPr>
          <w:rFonts w:ascii="Times New Roman" w:eastAsia="Times New Roman" w:hAnsi="Times New Roman" w:cs="Times New Roman"/>
          <w:szCs w:val="24"/>
        </w:rPr>
        <w:t>, С.Н.Пименова, Ю.С.Пичугов. – М.: Дрофа, 2009. – С. 196.</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Контрольный диктант. Причастие. Русский язык. 7 класс: поурочные планы по учебному комплексу </w:t>
      </w:r>
      <w:proofErr w:type="spellStart"/>
      <w:r w:rsidRPr="006E4102">
        <w:rPr>
          <w:rFonts w:ascii="Times New Roman" w:eastAsia="Times New Roman" w:hAnsi="Times New Roman" w:cs="Times New Roman"/>
          <w:szCs w:val="24"/>
        </w:rPr>
        <w:t>В.В.Бабайцевой</w:t>
      </w:r>
      <w:proofErr w:type="spellEnd"/>
      <w:r w:rsidRPr="006E4102">
        <w:rPr>
          <w:rFonts w:ascii="Times New Roman" w:eastAsia="Times New Roman" w:hAnsi="Times New Roman" w:cs="Times New Roman"/>
          <w:szCs w:val="24"/>
        </w:rPr>
        <w:t xml:space="preserve"> / сост. Н.О.Крамаренко. – Волгоград: Учитель, 2006. – С. 127.</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Контрольный диктант. Деепричастие. Русский язык. 7 класс: поурочные планы по учебному комплексу </w:t>
      </w:r>
      <w:proofErr w:type="spellStart"/>
      <w:r w:rsidRPr="006E4102">
        <w:rPr>
          <w:rFonts w:ascii="Times New Roman" w:eastAsia="Times New Roman" w:hAnsi="Times New Roman" w:cs="Times New Roman"/>
          <w:szCs w:val="24"/>
        </w:rPr>
        <w:t>В.В.Бабайцевой</w:t>
      </w:r>
      <w:proofErr w:type="spellEnd"/>
      <w:r w:rsidRPr="006E4102">
        <w:rPr>
          <w:rFonts w:ascii="Times New Roman" w:eastAsia="Times New Roman" w:hAnsi="Times New Roman" w:cs="Times New Roman"/>
          <w:szCs w:val="24"/>
        </w:rPr>
        <w:t xml:space="preserve"> / сост. Н.О.Крамаренко. – Волгоград: Учитель, 2006. – С. 191.</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Контрольный диктант. Союз. Поурочное планирование: к учебному комплексу «Русский язык: Теория. Практика. Русская речь. 5-9 </w:t>
      </w:r>
      <w:proofErr w:type="spellStart"/>
      <w:r w:rsidRPr="006E4102">
        <w:rPr>
          <w:rFonts w:ascii="Times New Roman" w:eastAsia="Times New Roman" w:hAnsi="Times New Roman" w:cs="Times New Roman"/>
          <w:szCs w:val="24"/>
        </w:rPr>
        <w:t>кл</w:t>
      </w:r>
      <w:proofErr w:type="spellEnd"/>
      <w:r w:rsidRPr="006E4102">
        <w:rPr>
          <w:rFonts w:ascii="Times New Roman" w:eastAsia="Times New Roman" w:hAnsi="Times New Roman" w:cs="Times New Roman"/>
          <w:szCs w:val="24"/>
        </w:rPr>
        <w:t xml:space="preserve">.»/А.Ю.Купалова, </w:t>
      </w:r>
      <w:proofErr w:type="spellStart"/>
      <w:r w:rsidRPr="006E4102">
        <w:rPr>
          <w:rFonts w:ascii="Times New Roman" w:eastAsia="Times New Roman" w:hAnsi="Times New Roman" w:cs="Times New Roman"/>
          <w:szCs w:val="24"/>
        </w:rPr>
        <w:t>Т.М.Пахнова</w:t>
      </w:r>
      <w:proofErr w:type="spellEnd"/>
      <w:r w:rsidRPr="006E4102">
        <w:rPr>
          <w:rFonts w:ascii="Times New Roman" w:eastAsia="Times New Roman" w:hAnsi="Times New Roman" w:cs="Times New Roman"/>
          <w:szCs w:val="24"/>
        </w:rPr>
        <w:t>, С.Н.Пименова, Ю.С.Пичугов. – М.: Дрофа, 2009. – С. 227.</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Контрольный диктант. Частица. Поурочное планирование: к учебному комплексу «Русский язык: Теория. Практика. Русская речь. 5-9 </w:t>
      </w:r>
      <w:proofErr w:type="spellStart"/>
      <w:r w:rsidRPr="006E4102">
        <w:rPr>
          <w:rFonts w:ascii="Times New Roman" w:eastAsia="Times New Roman" w:hAnsi="Times New Roman" w:cs="Times New Roman"/>
          <w:szCs w:val="24"/>
        </w:rPr>
        <w:t>кл</w:t>
      </w:r>
      <w:proofErr w:type="spellEnd"/>
      <w:r w:rsidRPr="006E4102">
        <w:rPr>
          <w:rFonts w:ascii="Times New Roman" w:eastAsia="Times New Roman" w:hAnsi="Times New Roman" w:cs="Times New Roman"/>
          <w:szCs w:val="24"/>
        </w:rPr>
        <w:t xml:space="preserve">.»/А.Ю.Купалова, </w:t>
      </w:r>
      <w:proofErr w:type="spellStart"/>
      <w:r w:rsidRPr="006E4102">
        <w:rPr>
          <w:rFonts w:ascii="Times New Roman" w:eastAsia="Times New Roman" w:hAnsi="Times New Roman" w:cs="Times New Roman"/>
          <w:szCs w:val="24"/>
        </w:rPr>
        <w:t>Т.М.Пахнова</w:t>
      </w:r>
      <w:proofErr w:type="spellEnd"/>
      <w:r w:rsidRPr="006E4102">
        <w:rPr>
          <w:rFonts w:ascii="Times New Roman" w:eastAsia="Times New Roman" w:hAnsi="Times New Roman" w:cs="Times New Roman"/>
          <w:szCs w:val="24"/>
        </w:rPr>
        <w:t>, С.Н.Пименова, Ю.С.Пичугов. – М.: Дрофа, 2009. – С. 234.</w:t>
      </w:r>
    </w:p>
    <w:p w:rsidR="00942073" w:rsidRPr="006E4102" w:rsidRDefault="00942073" w:rsidP="00942073">
      <w:pPr>
        <w:numPr>
          <w:ilvl w:val="0"/>
          <w:numId w:val="27"/>
        </w:numPr>
        <w:spacing w:line="240" w:lineRule="auto"/>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Контрольный диктант. Предлог. Поурочное планирование: к учебному комплексу «Русский язык: Теория. Практика. Русская речь. 5-9 </w:t>
      </w:r>
      <w:proofErr w:type="spellStart"/>
      <w:r w:rsidRPr="006E4102">
        <w:rPr>
          <w:rFonts w:ascii="Times New Roman" w:eastAsia="Times New Roman" w:hAnsi="Times New Roman" w:cs="Times New Roman"/>
          <w:szCs w:val="24"/>
        </w:rPr>
        <w:t>кл</w:t>
      </w:r>
      <w:proofErr w:type="spellEnd"/>
      <w:r w:rsidRPr="006E4102">
        <w:rPr>
          <w:rFonts w:ascii="Times New Roman" w:eastAsia="Times New Roman" w:hAnsi="Times New Roman" w:cs="Times New Roman"/>
          <w:szCs w:val="24"/>
        </w:rPr>
        <w:t xml:space="preserve">.»/А.Ю.Купалова, </w:t>
      </w:r>
      <w:proofErr w:type="spellStart"/>
      <w:r w:rsidRPr="006E4102">
        <w:rPr>
          <w:rFonts w:ascii="Times New Roman" w:eastAsia="Times New Roman" w:hAnsi="Times New Roman" w:cs="Times New Roman"/>
          <w:szCs w:val="24"/>
        </w:rPr>
        <w:t>Т.М.Пахнова</w:t>
      </w:r>
      <w:proofErr w:type="spellEnd"/>
      <w:r w:rsidRPr="006E4102">
        <w:rPr>
          <w:rFonts w:ascii="Times New Roman" w:eastAsia="Times New Roman" w:hAnsi="Times New Roman" w:cs="Times New Roman"/>
          <w:szCs w:val="24"/>
        </w:rPr>
        <w:t>, С.Н.Пименова, Ю.С.Пичугов. – М.: Дрофа, 2009. – С. 217.</w:t>
      </w:r>
    </w:p>
    <w:p w:rsidR="00942073" w:rsidRDefault="00942073" w:rsidP="00942073">
      <w:pPr>
        <w:pStyle w:val="HTML"/>
        <w:jc w:val="both"/>
        <w:rPr>
          <w:rFonts w:ascii="Times New Roman" w:hAnsi="Times New Roman" w:cs="Times New Roman"/>
          <w:sz w:val="24"/>
          <w:szCs w:val="24"/>
        </w:rPr>
      </w:pPr>
      <w:r w:rsidRPr="00E40786">
        <w:rPr>
          <w:rFonts w:ascii="Times New Roman" w:hAnsi="Times New Roman" w:cs="Times New Roman"/>
          <w:color w:val="000000"/>
          <w:sz w:val="24"/>
          <w:szCs w:val="24"/>
        </w:rPr>
        <w:t xml:space="preserve">                                   </w:t>
      </w:r>
    </w:p>
    <w:p w:rsidR="00942073" w:rsidRDefault="00942073" w:rsidP="00942073">
      <w:pPr>
        <w:pStyle w:val="2"/>
        <w:spacing w:before="0" w:after="0"/>
        <w:jc w:val="center"/>
        <w:rPr>
          <w:rFonts w:ascii="Times New Roman" w:hAnsi="Times New Roman"/>
          <w:sz w:val="24"/>
          <w:szCs w:val="24"/>
        </w:rPr>
      </w:pPr>
      <w:r>
        <w:rPr>
          <w:rFonts w:ascii="Times New Roman" w:hAnsi="Times New Roman"/>
          <w:sz w:val="24"/>
          <w:szCs w:val="24"/>
        </w:rPr>
        <w:t>Критерии оценивания знаний учащихся</w:t>
      </w:r>
    </w:p>
    <w:p w:rsidR="00942073" w:rsidRDefault="00942073" w:rsidP="00942073">
      <w:pPr>
        <w:pStyle w:val="2"/>
        <w:spacing w:before="0" w:after="0"/>
        <w:jc w:val="center"/>
        <w:rPr>
          <w:rFonts w:ascii="Times New Roman" w:hAnsi="Times New Roman"/>
          <w:sz w:val="24"/>
          <w:szCs w:val="24"/>
        </w:rPr>
      </w:pPr>
    </w:p>
    <w:p w:rsidR="00942073" w:rsidRDefault="00942073" w:rsidP="00942073">
      <w:pPr>
        <w:pStyle w:val="2"/>
        <w:spacing w:before="0" w:after="0"/>
        <w:jc w:val="center"/>
        <w:rPr>
          <w:rFonts w:ascii="Times New Roman" w:hAnsi="Times New Roman"/>
          <w:i w:val="0"/>
          <w:sz w:val="24"/>
          <w:szCs w:val="24"/>
        </w:rPr>
      </w:pPr>
      <w:r w:rsidRPr="00E40786">
        <w:rPr>
          <w:rFonts w:ascii="Times New Roman" w:hAnsi="Times New Roman"/>
          <w:sz w:val="24"/>
          <w:szCs w:val="24"/>
        </w:rPr>
        <w:t xml:space="preserve"> </w:t>
      </w:r>
      <w:r w:rsidRPr="00E40786">
        <w:rPr>
          <w:rFonts w:ascii="Times New Roman" w:hAnsi="Times New Roman"/>
          <w:i w:val="0"/>
          <w:sz w:val="24"/>
          <w:szCs w:val="24"/>
        </w:rPr>
        <w:t>Оценка устных ответов учащихся</w:t>
      </w:r>
    </w:p>
    <w:p w:rsidR="00942073" w:rsidRPr="004B54EF" w:rsidRDefault="00942073" w:rsidP="00942073">
      <w:pPr>
        <w:spacing w:after="0"/>
        <w:rPr>
          <w:rFonts w:ascii="Calibri" w:eastAsia="Times New Roman" w:hAnsi="Calibri" w:cs="Times New Roman"/>
        </w:rPr>
      </w:pPr>
    </w:p>
    <w:p w:rsidR="00942073" w:rsidRPr="00E40786" w:rsidRDefault="00942073" w:rsidP="00942073">
      <w:pPr>
        <w:spacing w:after="0"/>
        <w:ind w:firstLine="142"/>
        <w:jc w:val="both"/>
        <w:rPr>
          <w:rFonts w:ascii="Times New Roman" w:eastAsia="Times New Roman" w:hAnsi="Times New Roman" w:cs="Times New Roman"/>
          <w:sz w:val="24"/>
          <w:szCs w:val="24"/>
        </w:rPr>
      </w:pPr>
      <w:r w:rsidRPr="00E40786">
        <w:rPr>
          <w:rFonts w:ascii="Times New Roman" w:eastAsia="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42073" w:rsidRPr="00E40786" w:rsidRDefault="00942073" w:rsidP="00942073">
      <w:pPr>
        <w:pStyle w:val="aa"/>
        <w:spacing w:after="0"/>
        <w:ind w:firstLine="142"/>
      </w:pPr>
      <w:r w:rsidRPr="00E40786">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942073" w:rsidRPr="00E40786" w:rsidRDefault="00942073" w:rsidP="00942073">
      <w:pPr>
        <w:spacing w:after="0"/>
        <w:ind w:firstLine="142"/>
        <w:jc w:val="both"/>
        <w:rPr>
          <w:rFonts w:ascii="Times New Roman" w:eastAsia="Times New Roman" w:hAnsi="Times New Roman" w:cs="Times New Roman"/>
          <w:sz w:val="24"/>
          <w:szCs w:val="24"/>
        </w:rPr>
      </w:pPr>
      <w:r w:rsidRPr="00E40786">
        <w:rPr>
          <w:rFonts w:ascii="Times New Roman" w:eastAsia="Times New Roman" w:hAnsi="Times New Roman" w:cs="Times New Roman"/>
          <w:sz w:val="24"/>
          <w:szCs w:val="24"/>
          <w:u w:val="single"/>
        </w:rPr>
        <w:lastRenderedPageBreak/>
        <w:t>Оценка «5»</w:t>
      </w:r>
      <w:r w:rsidRPr="00E40786">
        <w:rPr>
          <w:rFonts w:ascii="Times New Roman" w:eastAsia="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42073" w:rsidRPr="00E40786" w:rsidRDefault="00942073" w:rsidP="00942073">
      <w:pPr>
        <w:spacing w:after="0"/>
        <w:ind w:firstLine="142"/>
        <w:jc w:val="both"/>
        <w:rPr>
          <w:rFonts w:ascii="Times New Roman" w:eastAsia="Times New Roman" w:hAnsi="Times New Roman" w:cs="Times New Roman"/>
          <w:sz w:val="24"/>
          <w:szCs w:val="24"/>
        </w:rPr>
      </w:pPr>
      <w:r w:rsidRPr="00E40786">
        <w:rPr>
          <w:rFonts w:ascii="Times New Roman" w:eastAsia="Times New Roman" w:hAnsi="Times New Roman" w:cs="Times New Roman"/>
          <w:sz w:val="24"/>
          <w:szCs w:val="24"/>
          <w:u w:val="single"/>
        </w:rPr>
        <w:t>Оценка «4»</w:t>
      </w:r>
      <w:r w:rsidRPr="00E40786">
        <w:rPr>
          <w:rFonts w:ascii="Times New Roman" w:eastAsia="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42073" w:rsidRPr="00E40786" w:rsidRDefault="00942073" w:rsidP="00942073">
      <w:pPr>
        <w:spacing w:after="0"/>
        <w:ind w:firstLine="142"/>
        <w:jc w:val="both"/>
        <w:rPr>
          <w:rFonts w:ascii="Times New Roman" w:eastAsia="Times New Roman" w:hAnsi="Times New Roman" w:cs="Times New Roman"/>
          <w:sz w:val="24"/>
          <w:szCs w:val="24"/>
        </w:rPr>
      </w:pPr>
      <w:proofErr w:type="gramStart"/>
      <w:r w:rsidRPr="00E40786">
        <w:rPr>
          <w:rFonts w:ascii="Times New Roman" w:eastAsia="Times New Roman" w:hAnsi="Times New Roman" w:cs="Times New Roman"/>
          <w:sz w:val="24"/>
          <w:szCs w:val="24"/>
          <w:u w:val="single"/>
        </w:rPr>
        <w:t>Оценка «3»</w:t>
      </w:r>
      <w:r w:rsidRPr="00E40786">
        <w:rPr>
          <w:rFonts w:ascii="Times New Roman" w:eastAsia="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42073" w:rsidRPr="00E40786" w:rsidRDefault="00942073" w:rsidP="00942073">
      <w:pPr>
        <w:spacing w:after="0"/>
        <w:ind w:firstLine="142"/>
        <w:jc w:val="both"/>
        <w:rPr>
          <w:rFonts w:ascii="Times New Roman" w:eastAsia="Times New Roman" w:hAnsi="Times New Roman" w:cs="Times New Roman"/>
          <w:sz w:val="24"/>
          <w:szCs w:val="24"/>
        </w:rPr>
      </w:pPr>
      <w:r w:rsidRPr="00E40786">
        <w:rPr>
          <w:rFonts w:ascii="Times New Roman" w:eastAsia="Times New Roman" w:hAnsi="Times New Roman" w:cs="Times New Roman"/>
          <w:sz w:val="24"/>
          <w:szCs w:val="24"/>
          <w:u w:val="single"/>
        </w:rPr>
        <w:t>Оценка «2»</w:t>
      </w:r>
      <w:r w:rsidRPr="00E40786">
        <w:rPr>
          <w:rFonts w:ascii="Times New Roman" w:eastAsia="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42073" w:rsidRPr="00E40786" w:rsidRDefault="00942073" w:rsidP="00942073">
      <w:pPr>
        <w:spacing w:after="0"/>
        <w:ind w:firstLine="142"/>
        <w:jc w:val="both"/>
        <w:rPr>
          <w:rFonts w:ascii="Times New Roman" w:eastAsia="Times New Roman" w:hAnsi="Times New Roman" w:cs="Times New Roman"/>
          <w:sz w:val="24"/>
          <w:szCs w:val="24"/>
        </w:rPr>
      </w:pPr>
      <w:r w:rsidRPr="00E40786">
        <w:rPr>
          <w:rFonts w:ascii="Times New Roman" w:eastAsia="Times New Roman" w:hAnsi="Times New Roman" w:cs="Times New Roman"/>
          <w:sz w:val="24"/>
          <w:szCs w:val="24"/>
          <w:u w:val="single"/>
        </w:rPr>
        <w:t>Оценка «1»</w:t>
      </w:r>
      <w:r w:rsidRPr="00E40786">
        <w:rPr>
          <w:rFonts w:ascii="Times New Roman" w:eastAsia="Times New Roman" w:hAnsi="Times New Roman" w:cs="Times New Roman"/>
          <w:sz w:val="24"/>
          <w:szCs w:val="24"/>
        </w:rPr>
        <w:t xml:space="preserve"> ставится, если ученик обнаруживает полное незнание или непонимание материала.</w:t>
      </w:r>
    </w:p>
    <w:p w:rsidR="00942073" w:rsidRPr="00E40786" w:rsidRDefault="00942073" w:rsidP="00942073">
      <w:pPr>
        <w:pStyle w:val="aa"/>
        <w:spacing w:after="0"/>
        <w:ind w:firstLine="142"/>
        <w:jc w:val="both"/>
      </w:pPr>
      <w:r w:rsidRPr="00E40786">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E40786">
        <w:t xml:space="preserve">( </w:t>
      </w:r>
      <w:proofErr w:type="gramEnd"/>
      <w:r w:rsidRPr="00E40786">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42073" w:rsidRDefault="00942073" w:rsidP="00942073">
      <w:pPr>
        <w:widowControl w:val="0"/>
        <w:autoSpaceDE w:val="0"/>
        <w:autoSpaceDN w:val="0"/>
        <w:adjustRightInd w:val="0"/>
        <w:ind w:firstLine="567"/>
        <w:jc w:val="center"/>
        <w:rPr>
          <w:rFonts w:ascii="Times New Roman" w:eastAsia="Times New Roman" w:hAnsi="Times New Roman" w:cs="Times New Roman"/>
          <w:b/>
          <w:sz w:val="24"/>
          <w:szCs w:val="24"/>
        </w:rPr>
      </w:pPr>
    </w:p>
    <w:p w:rsidR="00942073" w:rsidRPr="00E40786" w:rsidRDefault="00942073" w:rsidP="00942073">
      <w:pPr>
        <w:widowControl w:val="0"/>
        <w:autoSpaceDE w:val="0"/>
        <w:autoSpaceDN w:val="0"/>
        <w:adjustRightInd w:val="0"/>
        <w:ind w:firstLine="567"/>
        <w:jc w:val="center"/>
        <w:rPr>
          <w:rFonts w:ascii="Times New Roman" w:eastAsia="Times New Roman" w:hAnsi="Times New Roman" w:cs="Times New Roman"/>
          <w:b/>
          <w:sz w:val="24"/>
          <w:szCs w:val="24"/>
        </w:rPr>
      </w:pPr>
      <w:r w:rsidRPr="00E40786">
        <w:rPr>
          <w:rFonts w:ascii="Times New Roman" w:eastAsia="Times New Roman" w:hAnsi="Times New Roman" w:cs="Times New Roman"/>
          <w:b/>
          <w:sz w:val="24"/>
          <w:szCs w:val="24"/>
        </w:rPr>
        <w:t>2.Нормы оценивания диктанта</w:t>
      </w:r>
    </w:p>
    <w:tbl>
      <w:tblPr>
        <w:tblW w:w="8568"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008"/>
        <w:gridCol w:w="1609"/>
        <w:gridCol w:w="1610"/>
        <w:gridCol w:w="1724"/>
      </w:tblGrid>
      <w:tr w:rsidR="00942073" w:rsidRPr="006E4102" w:rsidTr="00A856F1">
        <w:tc>
          <w:tcPr>
            <w:tcW w:w="1617" w:type="dxa"/>
            <w:vMerge w:val="restart"/>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Вид </w:t>
            </w:r>
          </w:p>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диктанта</w:t>
            </w:r>
          </w:p>
        </w:tc>
        <w:tc>
          <w:tcPr>
            <w:tcW w:w="6951" w:type="dxa"/>
            <w:gridSpan w:val="4"/>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оценка/количество ошибок</w:t>
            </w:r>
          </w:p>
        </w:tc>
      </w:tr>
      <w:tr w:rsidR="00942073" w:rsidRPr="006E4102" w:rsidTr="00A856F1">
        <w:tc>
          <w:tcPr>
            <w:tcW w:w="1617" w:type="dxa"/>
            <w:vMerge/>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p>
        </w:tc>
        <w:tc>
          <w:tcPr>
            <w:tcW w:w="2008" w:type="dxa"/>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«5»</w:t>
            </w:r>
          </w:p>
        </w:tc>
        <w:tc>
          <w:tcPr>
            <w:tcW w:w="1609" w:type="dxa"/>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«4»</w:t>
            </w:r>
          </w:p>
        </w:tc>
        <w:tc>
          <w:tcPr>
            <w:tcW w:w="1610" w:type="dxa"/>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«3»</w:t>
            </w:r>
          </w:p>
        </w:tc>
        <w:tc>
          <w:tcPr>
            <w:tcW w:w="1724" w:type="dxa"/>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«2»</w:t>
            </w:r>
          </w:p>
        </w:tc>
      </w:tr>
      <w:tr w:rsidR="00942073" w:rsidRPr="006E4102" w:rsidTr="00A856F1">
        <w:tc>
          <w:tcPr>
            <w:tcW w:w="1617" w:type="dxa"/>
          </w:tcPr>
          <w:p w:rsidR="00942073" w:rsidRPr="006E4102" w:rsidRDefault="00942073" w:rsidP="00A856F1">
            <w:pPr>
              <w:widowControl w:val="0"/>
              <w:autoSpaceDE w:val="0"/>
              <w:autoSpaceDN w:val="0"/>
              <w:adjustRightInd w:val="0"/>
              <w:spacing w:after="0"/>
              <w:jc w:val="both"/>
              <w:rPr>
                <w:rFonts w:ascii="Times New Roman" w:eastAsia="Times New Roman" w:hAnsi="Times New Roman" w:cs="Times New Roman"/>
                <w:szCs w:val="24"/>
              </w:rPr>
            </w:pPr>
            <w:r w:rsidRPr="006E4102">
              <w:rPr>
                <w:rFonts w:ascii="Times New Roman" w:eastAsia="Times New Roman" w:hAnsi="Times New Roman" w:cs="Times New Roman"/>
                <w:szCs w:val="24"/>
              </w:rPr>
              <w:t>Контрольный</w:t>
            </w:r>
          </w:p>
        </w:tc>
        <w:tc>
          <w:tcPr>
            <w:tcW w:w="2008" w:type="dxa"/>
          </w:tcPr>
          <w:p w:rsidR="00942073" w:rsidRPr="006E4102" w:rsidRDefault="00942073" w:rsidP="00A856F1">
            <w:pPr>
              <w:widowControl w:val="0"/>
              <w:autoSpaceDE w:val="0"/>
              <w:autoSpaceDN w:val="0"/>
              <w:adjustRightInd w:val="0"/>
              <w:spacing w:after="0"/>
              <w:jc w:val="both"/>
              <w:rPr>
                <w:rFonts w:ascii="Times New Roman" w:eastAsia="Times New Roman" w:hAnsi="Times New Roman" w:cs="Times New Roman"/>
                <w:szCs w:val="24"/>
              </w:rPr>
            </w:pPr>
            <w:r w:rsidRPr="006E4102">
              <w:rPr>
                <w:rFonts w:ascii="Times New Roman" w:eastAsia="Times New Roman" w:hAnsi="Times New Roman" w:cs="Times New Roman"/>
                <w:szCs w:val="24"/>
              </w:rPr>
              <w:t>1 негрубая орфографическая  или 1 негрубая пунктуационная ошибка.</w:t>
            </w:r>
          </w:p>
          <w:p w:rsidR="00942073" w:rsidRPr="006E4102" w:rsidRDefault="00942073" w:rsidP="00A856F1">
            <w:pPr>
              <w:widowControl w:val="0"/>
              <w:autoSpaceDE w:val="0"/>
              <w:autoSpaceDN w:val="0"/>
              <w:adjustRightInd w:val="0"/>
              <w:spacing w:after="0"/>
              <w:jc w:val="both"/>
              <w:rPr>
                <w:rFonts w:ascii="Times New Roman" w:eastAsia="Times New Roman" w:hAnsi="Times New Roman" w:cs="Times New Roman"/>
                <w:szCs w:val="24"/>
              </w:rPr>
            </w:pPr>
          </w:p>
          <w:p w:rsidR="00942073" w:rsidRPr="006E4102" w:rsidRDefault="00942073" w:rsidP="00A856F1">
            <w:pPr>
              <w:widowControl w:val="0"/>
              <w:autoSpaceDE w:val="0"/>
              <w:autoSpaceDN w:val="0"/>
              <w:adjustRightInd w:val="0"/>
              <w:spacing w:after="0"/>
              <w:jc w:val="both"/>
              <w:rPr>
                <w:rFonts w:ascii="Times New Roman" w:eastAsia="Times New Roman" w:hAnsi="Times New Roman" w:cs="Times New Roman"/>
                <w:szCs w:val="24"/>
              </w:rPr>
            </w:pPr>
          </w:p>
        </w:tc>
        <w:tc>
          <w:tcPr>
            <w:tcW w:w="1609"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2</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 </w:t>
            </w:r>
            <w:r w:rsidRPr="006E4102">
              <w:rPr>
                <w:rFonts w:ascii="Times New Roman" w:eastAsia="Times New Roman" w:hAnsi="Times New Roman" w:cs="Times New Roman"/>
                <w:b/>
                <w:szCs w:val="24"/>
              </w:rPr>
              <w:t>2</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1</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w:t>
            </w:r>
            <w:r w:rsidRPr="006E4102">
              <w:rPr>
                <w:rFonts w:ascii="Times New Roman" w:eastAsia="Times New Roman" w:hAnsi="Times New Roman" w:cs="Times New Roman"/>
                <w:b/>
                <w:szCs w:val="24"/>
              </w:rPr>
              <w:t>3</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0</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 </w:t>
            </w:r>
            <w:r w:rsidRPr="006E4102">
              <w:rPr>
                <w:rFonts w:ascii="Times New Roman" w:eastAsia="Times New Roman" w:hAnsi="Times New Roman" w:cs="Times New Roman"/>
                <w:b/>
                <w:szCs w:val="24"/>
              </w:rPr>
              <w:t>4</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пунк</w:t>
            </w:r>
            <w:proofErr w:type="spellEnd"/>
          </w:p>
        </w:tc>
        <w:tc>
          <w:tcPr>
            <w:tcW w:w="1610"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4</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 </w:t>
            </w:r>
            <w:r w:rsidRPr="006E4102">
              <w:rPr>
                <w:rFonts w:ascii="Times New Roman" w:eastAsia="Times New Roman" w:hAnsi="Times New Roman" w:cs="Times New Roman"/>
                <w:b/>
                <w:szCs w:val="24"/>
              </w:rPr>
              <w:t>4</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3</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  </w:t>
            </w:r>
            <w:r w:rsidRPr="006E4102">
              <w:rPr>
                <w:rFonts w:ascii="Times New Roman" w:eastAsia="Times New Roman" w:hAnsi="Times New Roman" w:cs="Times New Roman"/>
                <w:b/>
                <w:szCs w:val="24"/>
              </w:rPr>
              <w:t>5</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0</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 </w:t>
            </w:r>
            <w:r w:rsidRPr="006E4102">
              <w:rPr>
                <w:rFonts w:ascii="Times New Roman" w:eastAsia="Times New Roman" w:hAnsi="Times New Roman" w:cs="Times New Roman"/>
                <w:b/>
                <w:szCs w:val="24"/>
              </w:rPr>
              <w:t>7</w:t>
            </w:r>
            <w:r w:rsidRPr="006E4102">
              <w:rPr>
                <w:rFonts w:ascii="Times New Roman" w:eastAsia="Times New Roman" w:hAnsi="Times New Roman" w:cs="Times New Roman"/>
                <w:szCs w:val="24"/>
              </w:rPr>
              <w:t xml:space="preserve"> пункт.</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
        </w:tc>
        <w:tc>
          <w:tcPr>
            <w:tcW w:w="1724"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7</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w:t>
            </w:r>
            <w:r w:rsidRPr="006E4102">
              <w:rPr>
                <w:rFonts w:ascii="Times New Roman" w:eastAsia="Times New Roman" w:hAnsi="Times New Roman" w:cs="Times New Roman"/>
                <w:b/>
                <w:szCs w:val="24"/>
              </w:rPr>
              <w:t>7</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6</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 </w:t>
            </w:r>
            <w:r w:rsidRPr="006E4102">
              <w:rPr>
                <w:rFonts w:ascii="Times New Roman" w:eastAsia="Times New Roman" w:hAnsi="Times New Roman" w:cs="Times New Roman"/>
                <w:b/>
                <w:szCs w:val="24"/>
              </w:rPr>
              <w:t>8</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5</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w:t>
            </w:r>
            <w:r w:rsidRPr="006E4102">
              <w:rPr>
                <w:rFonts w:ascii="Times New Roman" w:eastAsia="Times New Roman" w:hAnsi="Times New Roman" w:cs="Times New Roman"/>
                <w:b/>
                <w:szCs w:val="24"/>
              </w:rPr>
              <w:t>9</w:t>
            </w:r>
            <w:r w:rsidRPr="006E4102">
              <w:rPr>
                <w:rFonts w:ascii="Times New Roman" w:eastAsia="Times New Roman" w:hAnsi="Times New Roman" w:cs="Times New Roman"/>
                <w:szCs w:val="24"/>
              </w:rPr>
              <w:t xml:space="preserve">  пункт</w:t>
            </w:r>
            <w:proofErr w:type="gramStart"/>
            <w:r w:rsidRPr="006E4102">
              <w:rPr>
                <w:rFonts w:ascii="Times New Roman" w:eastAsia="Times New Roman" w:hAnsi="Times New Roman" w:cs="Times New Roman"/>
                <w:szCs w:val="24"/>
              </w:rPr>
              <w:t>.</w:t>
            </w:r>
            <w:proofErr w:type="gramEnd"/>
            <w:r w:rsidRPr="006E4102">
              <w:rPr>
                <w:rFonts w:ascii="Times New Roman" w:eastAsia="Times New Roman" w:hAnsi="Times New Roman" w:cs="Times New Roman"/>
                <w:szCs w:val="24"/>
              </w:rPr>
              <w:t xml:space="preserve"> </w:t>
            </w:r>
            <w:proofErr w:type="gramStart"/>
            <w:r w:rsidRPr="006E4102">
              <w:rPr>
                <w:rFonts w:ascii="Times New Roman" w:eastAsia="Times New Roman" w:hAnsi="Times New Roman" w:cs="Times New Roman"/>
                <w:szCs w:val="24"/>
              </w:rPr>
              <w:t>и</w:t>
            </w:r>
            <w:proofErr w:type="gramEnd"/>
            <w:r w:rsidRPr="006E4102">
              <w:rPr>
                <w:rFonts w:ascii="Times New Roman" w:eastAsia="Times New Roman" w:hAnsi="Times New Roman" w:cs="Times New Roman"/>
                <w:szCs w:val="24"/>
              </w:rPr>
              <w:t>ли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b/>
                <w:szCs w:val="24"/>
              </w:rPr>
              <w:t>8</w:t>
            </w:r>
            <w:r w:rsidRPr="006E4102">
              <w:rPr>
                <w:rFonts w:ascii="Times New Roman" w:eastAsia="Times New Roman" w:hAnsi="Times New Roman" w:cs="Times New Roman"/>
                <w:szCs w:val="24"/>
              </w:rPr>
              <w:t xml:space="preserve">  </w:t>
            </w:r>
            <w:proofErr w:type="spellStart"/>
            <w:r w:rsidRPr="006E4102">
              <w:rPr>
                <w:rFonts w:ascii="Times New Roman" w:eastAsia="Times New Roman" w:hAnsi="Times New Roman" w:cs="Times New Roman"/>
                <w:szCs w:val="24"/>
              </w:rPr>
              <w:t>орф</w:t>
            </w:r>
            <w:proofErr w:type="spellEnd"/>
            <w:r w:rsidRPr="006E4102">
              <w:rPr>
                <w:rFonts w:ascii="Times New Roman" w:eastAsia="Times New Roman" w:hAnsi="Times New Roman" w:cs="Times New Roman"/>
                <w:szCs w:val="24"/>
              </w:rPr>
              <w:t xml:space="preserve">.- </w:t>
            </w:r>
            <w:r w:rsidRPr="006E4102">
              <w:rPr>
                <w:rFonts w:ascii="Times New Roman" w:eastAsia="Times New Roman" w:hAnsi="Times New Roman" w:cs="Times New Roman"/>
                <w:b/>
                <w:szCs w:val="24"/>
              </w:rPr>
              <w:t>6</w:t>
            </w:r>
            <w:r w:rsidRPr="006E4102">
              <w:rPr>
                <w:rFonts w:ascii="Times New Roman" w:eastAsia="Times New Roman" w:hAnsi="Times New Roman" w:cs="Times New Roman"/>
                <w:szCs w:val="24"/>
              </w:rPr>
              <w:t xml:space="preserve"> пункт.</w:t>
            </w:r>
          </w:p>
        </w:tc>
      </w:tr>
      <w:tr w:rsidR="00942073" w:rsidRPr="006E4102" w:rsidTr="00A856F1">
        <w:tc>
          <w:tcPr>
            <w:tcW w:w="1617" w:type="dxa"/>
          </w:tcPr>
          <w:p w:rsidR="00942073" w:rsidRPr="006E4102" w:rsidRDefault="00942073" w:rsidP="00A856F1">
            <w:pPr>
              <w:widowControl w:val="0"/>
              <w:autoSpaceDE w:val="0"/>
              <w:autoSpaceDN w:val="0"/>
              <w:adjustRightInd w:val="0"/>
              <w:spacing w:after="0"/>
              <w:jc w:val="both"/>
              <w:rPr>
                <w:rFonts w:ascii="Times New Roman" w:eastAsia="Times New Roman" w:hAnsi="Times New Roman" w:cs="Times New Roman"/>
                <w:szCs w:val="24"/>
              </w:rPr>
            </w:pPr>
            <w:r w:rsidRPr="006E4102">
              <w:rPr>
                <w:rFonts w:ascii="Times New Roman" w:eastAsia="Times New Roman" w:hAnsi="Times New Roman" w:cs="Times New Roman"/>
                <w:szCs w:val="24"/>
              </w:rPr>
              <w:t>Словарный</w:t>
            </w:r>
          </w:p>
        </w:tc>
        <w:tc>
          <w:tcPr>
            <w:tcW w:w="2008" w:type="dxa"/>
          </w:tcPr>
          <w:p w:rsidR="00942073" w:rsidRPr="006E4102" w:rsidRDefault="00942073" w:rsidP="00A856F1">
            <w:pPr>
              <w:widowControl w:val="0"/>
              <w:autoSpaceDE w:val="0"/>
              <w:autoSpaceDN w:val="0"/>
              <w:adjustRightInd w:val="0"/>
              <w:jc w:val="both"/>
              <w:rPr>
                <w:rFonts w:ascii="Times New Roman" w:eastAsia="Times New Roman" w:hAnsi="Times New Roman" w:cs="Times New Roman"/>
                <w:szCs w:val="24"/>
              </w:rPr>
            </w:pPr>
            <w:r w:rsidRPr="006E4102">
              <w:rPr>
                <w:rFonts w:ascii="Times New Roman" w:eastAsia="Times New Roman" w:hAnsi="Times New Roman" w:cs="Times New Roman"/>
                <w:b/>
                <w:szCs w:val="24"/>
              </w:rPr>
              <w:t>0</w:t>
            </w:r>
            <w:r w:rsidRPr="006E4102">
              <w:rPr>
                <w:rFonts w:ascii="Times New Roman" w:eastAsia="Times New Roman" w:hAnsi="Times New Roman" w:cs="Times New Roman"/>
                <w:szCs w:val="24"/>
              </w:rPr>
              <w:t xml:space="preserve"> ошибок</w:t>
            </w:r>
          </w:p>
        </w:tc>
        <w:tc>
          <w:tcPr>
            <w:tcW w:w="1609" w:type="dxa"/>
          </w:tcPr>
          <w:p w:rsidR="00942073" w:rsidRPr="006E4102" w:rsidRDefault="00942073" w:rsidP="00A856F1">
            <w:pPr>
              <w:widowControl w:val="0"/>
              <w:autoSpaceDE w:val="0"/>
              <w:autoSpaceDN w:val="0"/>
              <w:adjustRightInd w:val="0"/>
              <w:jc w:val="both"/>
              <w:rPr>
                <w:rFonts w:ascii="Times New Roman" w:eastAsia="Times New Roman" w:hAnsi="Times New Roman" w:cs="Times New Roman"/>
                <w:szCs w:val="24"/>
              </w:rPr>
            </w:pPr>
            <w:r w:rsidRPr="006E4102">
              <w:rPr>
                <w:rFonts w:ascii="Times New Roman" w:eastAsia="Times New Roman" w:hAnsi="Times New Roman" w:cs="Times New Roman"/>
                <w:b/>
                <w:szCs w:val="24"/>
              </w:rPr>
              <w:t>1-2</w:t>
            </w:r>
            <w:r w:rsidRPr="006E4102">
              <w:rPr>
                <w:rFonts w:ascii="Times New Roman" w:eastAsia="Times New Roman" w:hAnsi="Times New Roman" w:cs="Times New Roman"/>
                <w:szCs w:val="24"/>
              </w:rPr>
              <w:t xml:space="preserve"> ошибки</w:t>
            </w:r>
          </w:p>
        </w:tc>
        <w:tc>
          <w:tcPr>
            <w:tcW w:w="1610" w:type="dxa"/>
          </w:tcPr>
          <w:p w:rsidR="00942073" w:rsidRPr="006E4102" w:rsidRDefault="00942073" w:rsidP="00A856F1">
            <w:pPr>
              <w:widowControl w:val="0"/>
              <w:autoSpaceDE w:val="0"/>
              <w:autoSpaceDN w:val="0"/>
              <w:adjustRightInd w:val="0"/>
              <w:jc w:val="both"/>
              <w:rPr>
                <w:rFonts w:ascii="Times New Roman" w:eastAsia="Times New Roman" w:hAnsi="Times New Roman" w:cs="Times New Roman"/>
                <w:szCs w:val="24"/>
              </w:rPr>
            </w:pPr>
            <w:r w:rsidRPr="006E4102">
              <w:rPr>
                <w:rFonts w:ascii="Times New Roman" w:eastAsia="Times New Roman" w:hAnsi="Times New Roman" w:cs="Times New Roman"/>
                <w:b/>
                <w:szCs w:val="24"/>
              </w:rPr>
              <w:t>3-4</w:t>
            </w:r>
            <w:r w:rsidRPr="006E4102">
              <w:rPr>
                <w:rFonts w:ascii="Times New Roman" w:eastAsia="Times New Roman" w:hAnsi="Times New Roman" w:cs="Times New Roman"/>
                <w:szCs w:val="24"/>
              </w:rPr>
              <w:t xml:space="preserve"> ошибки</w:t>
            </w:r>
          </w:p>
        </w:tc>
        <w:tc>
          <w:tcPr>
            <w:tcW w:w="1724" w:type="dxa"/>
          </w:tcPr>
          <w:p w:rsidR="00942073" w:rsidRPr="006E4102" w:rsidRDefault="00942073" w:rsidP="00A856F1">
            <w:pPr>
              <w:widowControl w:val="0"/>
              <w:autoSpaceDE w:val="0"/>
              <w:autoSpaceDN w:val="0"/>
              <w:adjustRightInd w:val="0"/>
              <w:jc w:val="both"/>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до </w:t>
            </w:r>
            <w:r w:rsidRPr="006E4102">
              <w:rPr>
                <w:rFonts w:ascii="Times New Roman" w:eastAsia="Times New Roman" w:hAnsi="Times New Roman" w:cs="Times New Roman"/>
                <w:b/>
                <w:szCs w:val="24"/>
              </w:rPr>
              <w:t>7</w:t>
            </w:r>
            <w:r w:rsidRPr="006E4102">
              <w:rPr>
                <w:rFonts w:ascii="Times New Roman" w:eastAsia="Times New Roman" w:hAnsi="Times New Roman" w:cs="Times New Roman"/>
                <w:szCs w:val="24"/>
              </w:rPr>
              <w:t xml:space="preserve"> ошибок</w:t>
            </w:r>
          </w:p>
        </w:tc>
      </w:tr>
    </w:tbl>
    <w:p w:rsidR="00942073" w:rsidRDefault="00942073" w:rsidP="00942073">
      <w:pPr>
        <w:widowControl w:val="0"/>
        <w:autoSpaceDE w:val="0"/>
        <w:autoSpaceDN w:val="0"/>
        <w:adjustRightInd w:val="0"/>
        <w:ind w:firstLine="567"/>
        <w:jc w:val="center"/>
        <w:rPr>
          <w:rFonts w:ascii="Times New Roman" w:eastAsia="Times New Roman" w:hAnsi="Times New Roman" w:cs="Times New Roman"/>
          <w:sz w:val="24"/>
          <w:szCs w:val="24"/>
        </w:rPr>
      </w:pPr>
    </w:p>
    <w:p w:rsidR="00942073" w:rsidRDefault="00942073" w:rsidP="00942073">
      <w:pPr>
        <w:spacing w:after="0"/>
        <w:jc w:val="center"/>
        <w:rPr>
          <w:rFonts w:ascii="Times New Roman" w:eastAsia="Times New Roman" w:hAnsi="Times New Roman" w:cs="Times New Roman"/>
          <w:b/>
          <w:color w:val="333333"/>
          <w:sz w:val="24"/>
          <w:szCs w:val="24"/>
        </w:rPr>
      </w:pPr>
      <w:r w:rsidRPr="00E40786">
        <w:rPr>
          <w:rFonts w:ascii="Times New Roman" w:eastAsia="Times New Roman" w:hAnsi="Times New Roman" w:cs="Times New Roman"/>
          <w:b/>
          <w:color w:val="333333"/>
          <w:sz w:val="24"/>
          <w:szCs w:val="24"/>
        </w:rPr>
        <w:t>3. Оценка за грамматическое задание</w:t>
      </w:r>
    </w:p>
    <w:p w:rsidR="00942073" w:rsidRPr="00E40786" w:rsidRDefault="00942073" w:rsidP="00942073">
      <w:pPr>
        <w:spacing w:after="0"/>
        <w:jc w:val="both"/>
        <w:rPr>
          <w:rFonts w:ascii="Times New Roman" w:eastAsia="Times New Roman" w:hAnsi="Times New Roman" w:cs="Times New Roman"/>
          <w:b/>
          <w:color w:val="333333"/>
          <w:sz w:val="24"/>
          <w:szCs w:val="24"/>
        </w:rPr>
      </w:pPr>
    </w:p>
    <w:tbl>
      <w:tblPr>
        <w:tblW w:w="8748" w:type="dxa"/>
        <w:tblInd w:w="902" w:type="dxa"/>
        <w:tblCellMar>
          <w:left w:w="0" w:type="dxa"/>
          <w:right w:w="0" w:type="dxa"/>
        </w:tblCellMar>
        <w:tblLook w:val="0000"/>
      </w:tblPr>
      <w:tblGrid>
        <w:gridCol w:w="2088"/>
        <w:gridCol w:w="2340"/>
        <w:gridCol w:w="2340"/>
        <w:gridCol w:w="1980"/>
      </w:tblGrid>
      <w:tr w:rsidR="00942073" w:rsidRPr="006E4102" w:rsidTr="00A856F1">
        <w:trPr>
          <w:trHeight w:val="76"/>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t>Оценка «5»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t>Оценка «4»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t>Оценка «3»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t>Оценка «2»</w:t>
            </w:r>
          </w:p>
        </w:tc>
      </w:tr>
      <w:tr w:rsidR="00942073" w:rsidRPr="006E4102" w:rsidTr="00A856F1">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t xml:space="preserve">Выставляется, если ученик выполнил </w:t>
            </w:r>
            <w:r w:rsidRPr="006E4102">
              <w:rPr>
                <w:rFonts w:ascii="Times New Roman" w:eastAsia="Times New Roman" w:hAnsi="Times New Roman" w:cs="Times New Roman"/>
                <w:color w:val="333333"/>
                <w:szCs w:val="24"/>
              </w:rPr>
              <w:lastRenderedPageBreak/>
              <w:t>все задания верно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lastRenderedPageBreak/>
              <w:t xml:space="preserve">Если ученик выполнил правильно </w:t>
            </w:r>
            <w:r w:rsidRPr="006E4102">
              <w:rPr>
                <w:rFonts w:ascii="Times New Roman" w:eastAsia="Times New Roman" w:hAnsi="Times New Roman" w:cs="Times New Roman"/>
                <w:color w:val="333333"/>
                <w:szCs w:val="24"/>
              </w:rPr>
              <w:lastRenderedPageBreak/>
              <w:t>не менее ¾ заданий</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lastRenderedPageBreak/>
              <w:t xml:space="preserve">Ставится за работу, в которой правильно </w:t>
            </w:r>
            <w:r w:rsidRPr="006E4102">
              <w:rPr>
                <w:rFonts w:ascii="Times New Roman" w:eastAsia="Times New Roman" w:hAnsi="Times New Roman" w:cs="Times New Roman"/>
                <w:color w:val="333333"/>
                <w:szCs w:val="24"/>
              </w:rPr>
              <w:lastRenderedPageBreak/>
              <w:t>выполнено не менее половины заданий.</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42073" w:rsidRPr="006E4102" w:rsidRDefault="00942073" w:rsidP="00A856F1">
            <w:pPr>
              <w:spacing w:before="100" w:beforeAutospacing="1" w:after="100" w:afterAutospacing="1"/>
              <w:jc w:val="both"/>
              <w:rPr>
                <w:rFonts w:ascii="Times New Roman" w:eastAsia="Times New Roman" w:hAnsi="Times New Roman" w:cs="Times New Roman"/>
                <w:color w:val="333333"/>
                <w:szCs w:val="24"/>
              </w:rPr>
            </w:pPr>
            <w:r w:rsidRPr="006E4102">
              <w:rPr>
                <w:rFonts w:ascii="Times New Roman" w:eastAsia="Times New Roman" w:hAnsi="Times New Roman" w:cs="Times New Roman"/>
                <w:color w:val="333333"/>
                <w:szCs w:val="24"/>
              </w:rPr>
              <w:lastRenderedPageBreak/>
              <w:t xml:space="preserve">Ставится, если не выполнено более </w:t>
            </w:r>
            <w:r w:rsidRPr="006E4102">
              <w:rPr>
                <w:rFonts w:ascii="Times New Roman" w:eastAsia="Times New Roman" w:hAnsi="Times New Roman" w:cs="Times New Roman"/>
                <w:color w:val="333333"/>
                <w:szCs w:val="24"/>
              </w:rPr>
              <w:lastRenderedPageBreak/>
              <w:t>половины заданий.</w:t>
            </w:r>
          </w:p>
        </w:tc>
      </w:tr>
    </w:tbl>
    <w:p w:rsidR="00942073" w:rsidRPr="00E40786" w:rsidRDefault="00942073" w:rsidP="00942073">
      <w:pPr>
        <w:spacing w:before="100" w:beforeAutospacing="1" w:after="100" w:afterAutospacing="1"/>
        <w:ind w:left="360"/>
        <w:rPr>
          <w:rFonts w:ascii="Times New Roman" w:eastAsia="Times New Roman" w:hAnsi="Times New Roman" w:cs="Times New Roman"/>
          <w:color w:val="333333"/>
          <w:sz w:val="24"/>
          <w:szCs w:val="24"/>
        </w:rPr>
      </w:pPr>
      <w:r w:rsidRPr="00E40786">
        <w:rPr>
          <w:rStyle w:val="af4"/>
          <w:rFonts w:ascii="Times New Roman" w:hAnsi="Times New Roman"/>
          <w:color w:val="333333"/>
          <w:sz w:val="24"/>
          <w:szCs w:val="24"/>
        </w:rPr>
        <w:lastRenderedPageBreak/>
        <w:t>Примечание</w:t>
      </w:r>
      <w:r w:rsidRPr="00E40786">
        <w:rPr>
          <w:rFonts w:ascii="Times New Roman" w:eastAsia="Times New Roman" w:hAnsi="Times New Roman" w:cs="Times New Roman"/>
          <w:color w:val="333333"/>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942073" w:rsidRDefault="00942073" w:rsidP="00942073">
      <w:pPr>
        <w:spacing w:before="100" w:beforeAutospacing="1" w:after="100" w:afterAutospacing="1"/>
        <w:ind w:left="360"/>
        <w:jc w:val="center"/>
        <w:rPr>
          <w:rStyle w:val="af4"/>
          <w:rFonts w:ascii="Times New Roman" w:hAnsi="Times New Roman"/>
          <w:color w:val="333333"/>
          <w:sz w:val="24"/>
          <w:szCs w:val="24"/>
        </w:rPr>
      </w:pPr>
    </w:p>
    <w:p w:rsidR="00942073" w:rsidRDefault="00942073" w:rsidP="00942073">
      <w:pPr>
        <w:spacing w:before="100" w:beforeAutospacing="1" w:after="100" w:afterAutospacing="1"/>
        <w:ind w:left="360"/>
        <w:jc w:val="center"/>
        <w:rPr>
          <w:rStyle w:val="af4"/>
          <w:rFonts w:ascii="Times New Roman" w:hAnsi="Times New Roman"/>
          <w:color w:val="333333"/>
          <w:sz w:val="24"/>
          <w:szCs w:val="24"/>
        </w:rPr>
      </w:pPr>
    </w:p>
    <w:p w:rsidR="00942073" w:rsidRDefault="00942073" w:rsidP="00942073">
      <w:pPr>
        <w:spacing w:before="100" w:beforeAutospacing="1" w:after="100" w:afterAutospacing="1"/>
        <w:ind w:left="360"/>
        <w:jc w:val="center"/>
        <w:rPr>
          <w:rStyle w:val="af4"/>
          <w:rFonts w:ascii="Times New Roman" w:hAnsi="Times New Roman"/>
          <w:color w:val="333333"/>
          <w:sz w:val="24"/>
          <w:szCs w:val="24"/>
        </w:rPr>
      </w:pPr>
    </w:p>
    <w:p w:rsidR="00942073" w:rsidRDefault="00942073" w:rsidP="00942073">
      <w:pPr>
        <w:spacing w:before="100" w:beforeAutospacing="1" w:after="100" w:afterAutospacing="1"/>
        <w:ind w:left="360"/>
        <w:jc w:val="center"/>
        <w:rPr>
          <w:rStyle w:val="af4"/>
          <w:rFonts w:ascii="Times New Roman" w:hAnsi="Times New Roman"/>
          <w:color w:val="333333"/>
          <w:sz w:val="24"/>
          <w:szCs w:val="24"/>
        </w:rPr>
      </w:pPr>
    </w:p>
    <w:p w:rsidR="00942073" w:rsidRPr="00E40786" w:rsidRDefault="00942073" w:rsidP="00942073">
      <w:pPr>
        <w:spacing w:before="100" w:beforeAutospacing="1" w:after="100" w:afterAutospacing="1"/>
        <w:ind w:left="360"/>
        <w:jc w:val="center"/>
        <w:rPr>
          <w:rFonts w:ascii="Times New Roman" w:eastAsia="Times New Roman" w:hAnsi="Times New Roman" w:cs="Times New Roman"/>
          <w:sz w:val="24"/>
          <w:szCs w:val="24"/>
        </w:rPr>
      </w:pPr>
      <w:r w:rsidRPr="00E40786">
        <w:rPr>
          <w:rStyle w:val="af4"/>
          <w:rFonts w:ascii="Times New Roman" w:hAnsi="Times New Roman"/>
          <w:color w:val="333333"/>
          <w:sz w:val="24"/>
          <w:szCs w:val="24"/>
        </w:rPr>
        <w:t>4</w:t>
      </w:r>
      <w:r w:rsidRPr="00E40786">
        <w:rPr>
          <w:rFonts w:ascii="Times New Roman" w:eastAsia="Times New Roman" w:hAnsi="Times New Roman" w:cs="Times New Roman"/>
          <w:color w:val="333333"/>
          <w:sz w:val="24"/>
          <w:szCs w:val="24"/>
        </w:rPr>
        <w:t> </w:t>
      </w:r>
      <w:r w:rsidRPr="00E40786">
        <w:rPr>
          <w:rFonts w:ascii="Times New Roman" w:eastAsia="Times New Roman" w:hAnsi="Times New Roman" w:cs="Times New Roman"/>
          <w:b/>
          <w:sz w:val="24"/>
          <w:szCs w:val="24"/>
        </w:rPr>
        <w:t>Основные критерии оценки за изложение и сочинение</w:t>
      </w:r>
    </w:p>
    <w:tbl>
      <w:tblPr>
        <w:tblW w:w="928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5670"/>
        <w:gridCol w:w="3012"/>
      </w:tblGrid>
      <w:tr w:rsidR="00942073" w:rsidRPr="006E4102" w:rsidTr="00A856F1">
        <w:tc>
          <w:tcPr>
            <w:tcW w:w="606" w:type="dxa"/>
            <w:vMerge w:val="restart"/>
          </w:tcPr>
          <w:p w:rsidR="00942073" w:rsidRPr="006E4102" w:rsidRDefault="00942073" w:rsidP="00A856F1">
            <w:pPr>
              <w:widowControl w:val="0"/>
              <w:autoSpaceDE w:val="0"/>
              <w:autoSpaceDN w:val="0"/>
              <w:adjustRightInd w:val="0"/>
              <w:rPr>
                <w:rFonts w:ascii="Times New Roman" w:eastAsia="Times New Roman" w:hAnsi="Times New Roman" w:cs="Times New Roman"/>
                <w:szCs w:val="24"/>
              </w:rPr>
            </w:pPr>
            <w:r w:rsidRPr="006E4102">
              <w:rPr>
                <w:rFonts w:ascii="Times New Roman" w:eastAsia="Times New Roman" w:hAnsi="Times New Roman" w:cs="Times New Roman"/>
                <w:szCs w:val="24"/>
              </w:rPr>
              <w:t>оценка</w:t>
            </w:r>
          </w:p>
        </w:tc>
        <w:tc>
          <w:tcPr>
            <w:tcW w:w="8682" w:type="dxa"/>
            <w:gridSpan w:val="2"/>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Основные критерии оценки</w:t>
            </w:r>
          </w:p>
        </w:tc>
      </w:tr>
      <w:tr w:rsidR="00942073" w:rsidRPr="006E4102" w:rsidTr="00A856F1">
        <w:tc>
          <w:tcPr>
            <w:tcW w:w="606" w:type="dxa"/>
            <w:vMerge/>
          </w:tcPr>
          <w:p w:rsidR="00942073" w:rsidRPr="006E4102" w:rsidRDefault="00942073" w:rsidP="00A856F1">
            <w:pPr>
              <w:widowControl w:val="0"/>
              <w:autoSpaceDE w:val="0"/>
              <w:autoSpaceDN w:val="0"/>
              <w:adjustRightInd w:val="0"/>
              <w:rPr>
                <w:rFonts w:ascii="Times New Roman" w:eastAsia="Times New Roman" w:hAnsi="Times New Roman" w:cs="Times New Roman"/>
                <w:szCs w:val="24"/>
              </w:rPr>
            </w:pPr>
          </w:p>
        </w:tc>
        <w:tc>
          <w:tcPr>
            <w:tcW w:w="5670" w:type="dxa"/>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содержание и речь</w:t>
            </w:r>
          </w:p>
        </w:tc>
        <w:tc>
          <w:tcPr>
            <w:tcW w:w="3012" w:type="dxa"/>
          </w:tcPr>
          <w:p w:rsidR="00942073" w:rsidRPr="006E4102" w:rsidRDefault="00942073" w:rsidP="00A856F1">
            <w:pPr>
              <w:widowControl w:val="0"/>
              <w:autoSpaceDE w:val="0"/>
              <w:autoSpaceDN w:val="0"/>
              <w:adjustRightInd w:val="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грамотность</w:t>
            </w:r>
          </w:p>
        </w:tc>
      </w:tr>
      <w:tr w:rsidR="00942073" w:rsidRPr="006E4102" w:rsidTr="00A856F1">
        <w:tc>
          <w:tcPr>
            <w:tcW w:w="606" w:type="dxa"/>
          </w:tcPr>
          <w:p w:rsidR="00942073" w:rsidRPr="006E4102" w:rsidRDefault="00942073" w:rsidP="00A856F1">
            <w:pPr>
              <w:widowControl w:val="0"/>
              <w:autoSpaceDE w:val="0"/>
              <w:autoSpaceDN w:val="0"/>
              <w:adjustRightInd w:val="0"/>
              <w:spacing w:after="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«5»</w:t>
            </w:r>
          </w:p>
        </w:tc>
        <w:tc>
          <w:tcPr>
            <w:tcW w:w="5670"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1. Содержание работы полностью соответствует</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теме.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2. Фактические ошибки отсутствуют.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3. Содержание    излагается    последовательно. 4.  Работа    отличается    богатством    словаря, разнообразием используемых синтаксических кон</w:t>
            </w:r>
            <w:r w:rsidRPr="006E4102">
              <w:rPr>
                <w:rFonts w:ascii="Times New Roman" w:eastAsia="Times New Roman" w:hAnsi="Times New Roman" w:cs="Times New Roman"/>
                <w:szCs w:val="24"/>
              </w:rPr>
              <w:softHyphen/>
              <w:t xml:space="preserve">струкций, точностью словоупотребления.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5.  Достигнуто   стилевое   единство   и   вырази</w:t>
            </w:r>
            <w:r w:rsidRPr="006E4102">
              <w:rPr>
                <w:rFonts w:ascii="Times New Roman" w:eastAsia="Times New Roman" w:hAnsi="Times New Roman" w:cs="Times New Roman"/>
                <w:szCs w:val="24"/>
              </w:rPr>
              <w:softHyphen/>
              <w:t xml:space="preserve">тельность текста.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В  целом  в  работе  допускается  1  недочет в содержании и 1—2 </w:t>
            </w:r>
            <w:proofErr w:type="gramStart"/>
            <w:r w:rsidRPr="006E4102">
              <w:rPr>
                <w:rFonts w:ascii="Times New Roman" w:eastAsia="Times New Roman" w:hAnsi="Times New Roman" w:cs="Times New Roman"/>
                <w:szCs w:val="24"/>
              </w:rPr>
              <w:t>речевых</w:t>
            </w:r>
            <w:proofErr w:type="gramEnd"/>
            <w:r w:rsidRPr="006E4102">
              <w:rPr>
                <w:rFonts w:ascii="Times New Roman" w:eastAsia="Times New Roman" w:hAnsi="Times New Roman" w:cs="Times New Roman"/>
                <w:szCs w:val="24"/>
              </w:rPr>
              <w:t xml:space="preserve"> недочета</w:t>
            </w:r>
          </w:p>
        </w:tc>
        <w:tc>
          <w:tcPr>
            <w:tcW w:w="3012"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Допускается: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1 орфографическая, или 1 пунктуационная, или 1 грамматиче</w:t>
            </w:r>
            <w:r w:rsidRPr="006E4102">
              <w:rPr>
                <w:rFonts w:ascii="Times New Roman" w:eastAsia="Times New Roman" w:hAnsi="Times New Roman" w:cs="Times New Roman"/>
                <w:szCs w:val="24"/>
              </w:rPr>
              <w:softHyphen/>
              <w:t>ская ошибка</w:t>
            </w:r>
          </w:p>
        </w:tc>
      </w:tr>
      <w:tr w:rsidR="00942073" w:rsidRPr="006E4102" w:rsidTr="00A856F1">
        <w:tc>
          <w:tcPr>
            <w:tcW w:w="606" w:type="dxa"/>
          </w:tcPr>
          <w:p w:rsidR="00942073" w:rsidRPr="006E4102" w:rsidRDefault="00942073" w:rsidP="00A856F1">
            <w:pPr>
              <w:widowControl w:val="0"/>
              <w:autoSpaceDE w:val="0"/>
              <w:autoSpaceDN w:val="0"/>
              <w:adjustRightInd w:val="0"/>
              <w:spacing w:after="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«4»</w:t>
            </w:r>
          </w:p>
        </w:tc>
        <w:tc>
          <w:tcPr>
            <w:tcW w:w="5670"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1. Содержание работы в основном соответствует теме   (имеются  незна</w:t>
            </w:r>
            <w:r w:rsidRPr="006E4102">
              <w:rPr>
                <w:rFonts w:ascii="Times New Roman" w:eastAsia="Times New Roman" w:hAnsi="Times New Roman" w:cs="Times New Roman"/>
                <w:szCs w:val="24"/>
              </w:rPr>
              <w:softHyphen/>
              <w:t>чительные отклонения от темы).</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2. Содержание в основном досто</w:t>
            </w:r>
            <w:r w:rsidRPr="006E4102">
              <w:rPr>
                <w:rFonts w:ascii="Times New Roman" w:eastAsia="Times New Roman" w:hAnsi="Times New Roman" w:cs="Times New Roman"/>
                <w:szCs w:val="24"/>
              </w:rPr>
              <w:softHyphen/>
              <w:t>верно, но имеются единичные факти</w:t>
            </w:r>
            <w:r w:rsidRPr="006E4102">
              <w:rPr>
                <w:rFonts w:ascii="Times New Roman" w:eastAsia="Times New Roman" w:hAnsi="Times New Roman" w:cs="Times New Roman"/>
                <w:szCs w:val="24"/>
              </w:rPr>
              <w:softHyphen/>
              <w:t xml:space="preserve">ческие неточности.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3. Имеются  незначительные  нару</w:t>
            </w:r>
            <w:r w:rsidRPr="006E4102">
              <w:rPr>
                <w:rFonts w:ascii="Times New Roman" w:eastAsia="Times New Roman" w:hAnsi="Times New Roman" w:cs="Times New Roman"/>
                <w:szCs w:val="24"/>
              </w:rPr>
              <w:softHyphen/>
              <w:t>шения   последовательности   в   изло</w:t>
            </w:r>
            <w:r w:rsidRPr="006E4102">
              <w:rPr>
                <w:rFonts w:ascii="Times New Roman" w:eastAsia="Times New Roman" w:hAnsi="Times New Roman" w:cs="Times New Roman"/>
                <w:szCs w:val="24"/>
              </w:rPr>
              <w:softHyphen/>
              <w:t>жении мыслей.</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4. Лексический  и  грамматический строй речи достаточно разнообразен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5. Стиль работы отличается един</w:t>
            </w:r>
            <w:r w:rsidRPr="006E4102">
              <w:rPr>
                <w:rFonts w:ascii="Times New Roman" w:eastAsia="Times New Roman" w:hAnsi="Times New Roman" w:cs="Times New Roman"/>
                <w:szCs w:val="24"/>
              </w:rPr>
              <w:softHyphen/>
              <w:t>ством и   достаточной   выразитель</w:t>
            </w:r>
            <w:r w:rsidRPr="006E4102">
              <w:rPr>
                <w:rFonts w:ascii="Times New Roman" w:eastAsia="Times New Roman" w:hAnsi="Times New Roman" w:cs="Times New Roman"/>
                <w:szCs w:val="24"/>
              </w:rPr>
              <w:softHyphen/>
              <w:t>ностью.</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 В целом в  работе  допускается не более 2 недочетов в содержании и не более 3—4 речевых недочетов.</w:t>
            </w:r>
          </w:p>
        </w:tc>
        <w:tc>
          <w:tcPr>
            <w:tcW w:w="3012"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Допускаются: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2 орфографи</w:t>
            </w:r>
            <w:r w:rsidRPr="006E4102">
              <w:rPr>
                <w:rFonts w:ascii="Times New Roman" w:eastAsia="Times New Roman" w:hAnsi="Times New Roman" w:cs="Times New Roman"/>
                <w:szCs w:val="24"/>
              </w:rPr>
              <w:softHyphen/>
              <w:t xml:space="preserve">ческие    и    2 пунктуационные ошибки, или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1  </w:t>
            </w:r>
            <w:proofErr w:type="gramStart"/>
            <w:r w:rsidRPr="006E4102">
              <w:rPr>
                <w:rFonts w:ascii="Times New Roman" w:eastAsia="Times New Roman" w:hAnsi="Times New Roman" w:cs="Times New Roman"/>
                <w:szCs w:val="24"/>
              </w:rPr>
              <w:t>орфографичес</w:t>
            </w:r>
            <w:r w:rsidRPr="006E4102">
              <w:rPr>
                <w:rFonts w:ascii="Times New Roman" w:eastAsia="Times New Roman" w:hAnsi="Times New Roman" w:cs="Times New Roman"/>
                <w:szCs w:val="24"/>
              </w:rPr>
              <w:softHyphen/>
              <w:t>кая</w:t>
            </w:r>
            <w:proofErr w:type="gramEnd"/>
            <w:r w:rsidRPr="006E4102">
              <w:rPr>
                <w:rFonts w:ascii="Times New Roman" w:eastAsia="Times New Roman" w:hAnsi="Times New Roman" w:cs="Times New Roman"/>
                <w:szCs w:val="24"/>
              </w:rPr>
              <w:t xml:space="preserve"> и 3 пунктуационные ошиб</w:t>
            </w:r>
            <w:r w:rsidRPr="006E4102">
              <w:rPr>
                <w:rFonts w:ascii="Times New Roman" w:eastAsia="Times New Roman" w:hAnsi="Times New Roman" w:cs="Times New Roman"/>
                <w:szCs w:val="24"/>
              </w:rPr>
              <w:softHyphen/>
              <w:t xml:space="preserve">ки,    или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4    пунктуационные ошибки при отсутствии орфо</w:t>
            </w:r>
            <w:r w:rsidRPr="006E4102">
              <w:rPr>
                <w:rFonts w:ascii="Times New Roman" w:eastAsia="Times New Roman" w:hAnsi="Times New Roman" w:cs="Times New Roman"/>
                <w:szCs w:val="24"/>
              </w:rPr>
              <w:softHyphen/>
              <w:t xml:space="preserve">графических ошибок,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а также 2   грамматические   ошибки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
        </w:tc>
      </w:tr>
      <w:tr w:rsidR="00942073" w:rsidRPr="006E4102" w:rsidTr="00A856F1">
        <w:tc>
          <w:tcPr>
            <w:tcW w:w="606" w:type="dxa"/>
          </w:tcPr>
          <w:p w:rsidR="00942073" w:rsidRPr="006E4102" w:rsidRDefault="00942073" w:rsidP="00A856F1">
            <w:pPr>
              <w:widowControl w:val="0"/>
              <w:autoSpaceDE w:val="0"/>
              <w:autoSpaceDN w:val="0"/>
              <w:adjustRightInd w:val="0"/>
              <w:spacing w:after="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«3»</w:t>
            </w:r>
          </w:p>
        </w:tc>
        <w:tc>
          <w:tcPr>
            <w:tcW w:w="5670"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1. В работе допущены существен</w:t>
            </w:r>
            <w:r w:rsidRPr="006E4102">
              <w:rPr>
                <w:rFonts w:ascii="Times New Roman" w:eastAsia="Times New Roman" w:hAnsi="Times New Roman" w:cs="Times New Roman"/>
                <w:szCs w:val="24"/>
              </w:rPr>
              <w:softHyphen/>
              <w:t xml:space="preserve">ные отклонения от темы.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2. Работа   достоверна   в   главном, но в ней имеются отдельные факти</w:t>
            </w:r>
            <w:r w:rsidRPr="006E4102">
              <w:rPr>
                <w:rFonts w:ascii="Times New Roman" w:eastAsia="Times New Roman" w:hAnsi="Times New Roman" w:cs="Times New Roman"/>
                <w:szCs w:val="24"/>
              </w:rPr>
              <w:softHyphen/>
              <w:t xml:space="preserve">ческие неточности.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3. Допущены   отдельные   наруше</w:t>
            </w:r>
            <w:r w:rsidRPr="006E4102">
              <w:rPr>
                <w:rFonts w:ascii="Times New Roman" w:eastAsia="Times New Roman" w:hAnsi="Times New Roman" w:cs="Times New Roman"/>
                <w:szCs w:val="24"/>
              </w:rPr>
              <w:softHyphen/>
              <w:t xml:space="preserve">ния  последовательности  изложения.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4. Беден  словарь,   и  однообразны употребляемые синтаксические конст</w:t>
            </w:r>
            <w:r w:rsidRPr="006E4102">
              <w:rPr>
                <w:rFonts w:ascii="Times New Roman" w:eastAsia="Times New Roman" w:hAnsi="Times New Roman" w:cs="Times New Roman"/>
                <w:szCs w:val="24"/>
              </w:rPr>
              <w:softHyphen/>
              <w:t xml:space="preserve">рукции,    встречается    неправильное словоупотребление.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5. Стиль   работы    не   отличается единством, речь </w:t>
            </w:r>
            <w:r w:rsidRPr="006E4102">
              <w:rPr>
                <w:rFonts w:ascii="Times New Roman" w:eastAsia="Times New Roman" w:hAnsi="Times New Roman" w:cs="Times New Roman"/>
                <w:szCs w:val="24"/>
              </w:rPr>
              <w:lastRenderedPageBreak/>
              <w:t>недостаточно выра</w:t>
            </w:r>
            <w:r w:rsidRPr="006E4102">
              <w:rPr>
                <w:rFonts w:ascii="Times New Roman" w:eastAsia="Times New Roman" w:hAnsi="Times New Roman" w:cs="Times New Roman"/>
                <w:szCs w:val="24"/>
              </w:rPr>
              <w:softHyphen/>
              <w:t xml:space="preserve">зительна.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В целом  в работе допускается не более  4   недочетов  в  содержании и 5 речевых недочетов.</w:t>
            </w:r>
          </w:p>
        </w:tc>
        <w:tc>
          <w:tcPr>
            <w:tcW w:w="3012"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lastRenderedPageBreak/>
              <w:t xml:space="preserve">Допускаются: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4 орфографи</w:t>
            </w:r>
            <w:r w:rsidRPr="006E4102">
              <w:rPr>
                <w:rFonts w:ascii="Times New Roman" w:eastAsia="Times New Roman" w:hAnsi="Times New Roman" w:cs="Times New Roman"/>
                <w:szCs w:val="24"/>
              </w:rPr>
              <w:softHyphen/>
              <w:t xml:space="preserve">ческие   и   4 пунктуационные ошибки,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или    3  орфографи</w:t>
            </w:r>
            <w:r w:rsidRPr="006E4102">
              <w:rPr>
                <w:rFonts w:ascii="Times New Roman" w:eastAsia="Times New Roman" w:hAnsi="Times New Roman" w:cs="Times New Roman"/>
                <w:szCs w:val="24"/>
              </w:rPr>
              <w:softHyphen/>
              <w:t>ческие  ошибки   и   5   пунктуа</w:t>
            </w:r>
            <w:r w:rsidRPr="006E4102">
              <w:rPr>
                <w:rFonts w:ascii="Times New Roman" w:eastAsia="Times New Roman" w:hAnsi="Times New Roman" w:cs="Times New Roman"/>
                <w:szCs w:val="24"/>
              </w:rPr>
              <w:softHyphen/>
              <w:t xml:space="preserve">ционных ошибок,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или 7 пунк</w:t>
            </w:r>
            <w:r w:rsidRPr="006E4102">
              <w:rPr>
                <w:rFonts w:ascii="Times New Roman" w:eastAsia="Times New Roman" w:hAnsi="Times New Roman" w:cs="Times New Roman"/>
                <w:szCs w:val="24"/>
              </w:rPr>
              <w:softHyphen/>
              <w:t xml:space="preserve">туационных    при    отсутствии орфографических ошибок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 (в 5 классе - 5  орфографиче</w:t>
            </w:r>
            <w:r w:rsidRPr="006E4102">
              <w:rPr>
                <w:rFonts w:ascii="Times New Roman" w:eastAsia="Times New Roman" w:hAnsi="Times New Roman" w:cs="Times New Roman"/>
                <w:szCs w:val="24"/>
              </w:rPr>
              <w:softHyphen/>
            </w:r>
            <w:r w:rsidRPr="006E4102">
              <w:rPr>
                <w:rFonts w:ascii="Times New Roman" w:eastAsia="Times New Roman" w:hAnsi="Times New Roman" w:cs="Times New Roman"/>
                <w:szCs w:val="24"/>
              </w:rPr>
              <w:lastRenderedPageBreak/>
              <w:t>ских ошибок  и  4  пунктуа</w:t>
            </w:r>
            <w:r w:rsidRPr="006E4102">
              <w:rPr>
                <w:rFonts w:ascii="Times New Roman" w:eastAsia="Times New Roman" w:hAnsi="Times New Roman" w:cs="Times New Roman"/>
                <w:szCs w:val="24"/>
              </w:rPr>
              <w:softHyphen/>
              <w:t>ционные   ошибки),    а   также 4   грамматические   ошибки</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
        </w:tc>
      </w:tr>
      <w:tr w:rsidR="00942073" w:rsidRPr="006E4102" w:rsidTr="00A856F1">
        <w:tc>
          <w:tcPr>
            <w:tcW w:w="606" w:type="dxa"/>
          </w:tcPr>
          <w:p w:rsidR="00942073" w:rsidRPr="006E4102" w:rsidRDefault="00942073" w:rsidP="00A856F1">
            <w:pPr>
              <w:widowControl w:val="0"/>
              <w:autoSpaceDE w:val="0"/>
              <w:autoSpaceDN w:val="0"/>
              <w:adjustRightInd w:val="0"/>
              <w:spacing w:after="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lastRenderedPageBreak/>
              <w:t>«2»</w:t>
            </w:r>
          </w:p>
        </w:tc>
        <w:tc>
          <w:tcPr>
            <w:tcW w:w="5670"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1. Работа   не  соответствует   теме.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2. Допущено много фактических неточностей.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3. Нарушена последовательность изложения   мыслей  во всех частях работы,  отсутствует    связь между ними, работа не соответствует плану.</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4. Крайне  беден   словарь,   работа написана    короткими    однотипными предложениями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5. Нарушено  стилевое  единство текста.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В целом в работе допущено 6 не</w:t>
            </w:r>
            <w:r w:rsidRPr="006E4102">
              <w:rPr>
                <w:rFonts w:ascii="Times New Roman" w:eastAsia="Times New Roman" w:hAnsi="Times New Roman" w:cs="Times New Roman"/>
                <w:szCs w:val="24"/>
              </w:rPr>
              <w:softHyphen/>
              <w:t>дочетов в содержании и до 7 рече</w:t>
            </w:r>
            <w:r w:rsidRPr="006E4102">
              <w:rPr>
                <w:rFonts w:ascii="Times New Roman" w:eastAsia="Times New Roman" w:hAnsi="Times New Roman" w:cs="Times New Roman"/>
                <w:szCs w:val="24"/>
              </w:rPr>
              <w:softHyphen/>
              <w:t>вых недочетов.</w:t>
            </w:r>
          </w:p>
        </w:tc>
        <w:tc>
          <w:tcPr>
            <w:tcW w:w="3012"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Допускаются: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7 орфографи</w:t>
            </w:r>
            <w:r w:rsidRPr="006E4102">
              <w:rPr>
                <w:rFonts w:ascii="Times New Roman" w:eastAsia="Times New Roman" w:hAnsi="Times New Roman" w:cs="Times New Roman"/>
                <w:szCs w:val="24"/>
              </w:rPr>
              <w:softHyphen/>
              <w:t xml:space="preserve">ческих и 7   пунктуационных ошибок,    или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6 орфографи</w:t>
            </w:r>
            <w:r w:rsidRPr="006E4102">
              <w:rPr>
                <w:rFonts w:ascii="Times New Roman" w:eastAsia="Times New Roman" w:hAnsi="Times New Roman" w:cs="Times New Roman"/>
                <w:szCs w:val="24"/>
              </w:rPr>
              <w:softHyphen/>
              <w:t xml:space="preserve">ческих и  8   пунктуационных ошибок,    или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 xml:space="preserve">5  орфографических  и  9    пунктуационных ошибок,    или    </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8 орфографических и 6 пунктуационных ошибок,   я  также 7 грамматических ошиб</w:t>
            </w:r>
          </w:p>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
        </w:tc>
      </w:tr>
      <w:tr w:rsidR="00942073" w:rsidRPr="006E4102" w:rsidTr="00A856F1">
        <w:tc>
          <w:tcPr>
            <w:tcW w:w="606" w:type="dxa"/>
          </w:tcPr>
          <w:p w:rsidR="00942073" w:rsidRPr="006E4102" w:rsidRDefault="00942073" w:rsidP="00A856F1">
            <w:pPr>
              <w:widowControl w:val="0"/>
              <w:autoSpaceDE w:val="0"/>
              <w:autoSpaceDN w:val="0"/>
              <w:adjustRightInd w:val="0"/>
              <w:spacing w:after="0"/>
              <w:jc w:val="center"/>
              <w:rPr>
                <w:rFonts w:ascii="Times New Roman" w:eastAsia="Times New Roman" w:hAnsi="Times New Roman" w:cs="Times New Roman"/>
                <w:szCs w:val="24"/>
              </w:rPr>
            </w:pPr>
            <w:r w:rsidRPr="006E4102">
              <w:rPr>
                <w:rFonts w:ascii="Times New Roman" w:eastAsia="Times New Roman" w:hAnsi="Times New Roman" w:cs="Times New Roman"/>
                <w:szCs w:val="24"/>
              </w:rPr>
              <w:t>«1»</w:t>
            </w:r>
          </w:p>
        </w:tc>
        <w:tc>
          <w:tcPr>
            <w:tcW w:w="5670"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r w:rsidRPr="006E4102">
              <w:rPr>
                <w:rFonts w:ascii="Times New Roman" w:eastAsia="Times New Roman" w:hAnsi="Times New Roman" w:cs="Times New Roman"/>
                <w:szCs w:val="24"/>
              </w:rPr>
              <w:t>В работе допущено более 6 недо</w:t>
            </w:r>
            <w:r w:rsidRPr="006E4102">
              <w:rPr>
                <w:rFonts w:ascii="Times New Roman" w:eastAsia="Times New Roman" w:hAnsi="Times New Roman" w:cs="Times New Roman"/>
                <w:szCs w:val="24"/>
              </w:rPr>
              <w:softHyphen/>
              <w:t>четов  в  содержании  и  более 7  ре</w:t>
            </w:r>
            <w:r w:rsidRPr="006E4102">
              <w:rPr>
                <w:rFonts w:ascii="Times New Roman" w:eastAsia="Times New Roman" w:hAnsi="Times New Roman" w:cs="Times New Roman"/>
                <w:szCs w:val="24"/>
              </w:rPr>
              <w:softHyphen/>
              <w:t>чевых недочетов.</w:t>
            </w:r>
          </w:p>
        </w:tc>
        <w:tc>
          <w:tcPr>
            <w:tcW w:w="3012" w:type="dxa"/>
          </w:tcPr>
          <w:p w:rsidR="00942073" w:rsidRPr="006E4102" w:rsidRDefault="00942073" w:rsidP="00A856F1">
            <w:pPr>
              <w:widowControl w:val="0"/>
              <w:autoSpaceDE w:val="0"/>
              <w:autoSpaceDN w:val="0"/>
              <w:adjustRightInd w:val="0"/>
              <w:spacing w:after="0" w:line="240" w:lineRule="auto"/>
              <w:rPr>
                <w:rFonts w:ascii="Times New Roman" w:eastAsia="Times New Roman" w:hAnsi="Times New Roman" w:cs="Times New Roman"/>
                <w:szCs w:val="24"/>
              </w:rPr>
            </w:pPr>
            <w:proofErr w:type="gramStart"/>
            <w:r w:rsidRPr="006E4102">
              <w:rPr>
                <w:rFonts w:ascii="Times New Roman" w:eastAsia="Times New Roman" w:hAnsi="Times New Roman" w:cs="Times New Roman"/>
                <w:szCs w:val="24"/>
              </w:rPr>
              <w:t>Имеется</w:t>
            </w:r>
            <w:proofErr w:type="gramEnd"/>
            <w:r w:rsidRPr="006E4102">
              <w:rPr>
                <w:rFonts w:ascii="Times New Roman" w:eastAsia="Times New Roman" w:hAnsi="Times New Roman" w:cs="Times New Roman"/>
                <w:szCs w:val="24"/>
              </w:rPr>
              <w:t xml:space="preserve">   болев  7орфографических,   7   пунктуационных  и   7   грамматических   ошибок.</w:t>
            </w:r>
          </w:p>
        </w:tc>
      </w:tr>
    </w:tbl>
    <w:p w:rsidR="00942073" w:rsidRPr="004B54EF" w:rsidRDefault="00942073" w:rsidP="00942073">
      <w:pPr>
        <w:spacing w:after="0" w:line="240" w:lineRule="auto"/>
        <w:jc w:val="both"/>
        <w:rPr>
          <w:rFonts w:ascii="Times New Roman" w:eastAsia="Times New Roman" w:hAnsi="Times New Roman" w:cs="Times New Roman"/>
          <w:sz w:val="24"/>
          <w:szCs w:val="24"/>
        </w:rPr>
      </w:pPr>
    </w:p>
    <w:p w:rsidR="00942073" w:rsidRPr="004B54EF" w:rsidRDefault="00942073" w:rsidP="00942073">
      <w:pPr>
        <w:spacing w:after="0" w:line="240" w:lineRule="auto"/>
        <w:jc w:val="both"/>
        <w:rPr>
          <w:rFonts w:ascii="Times New Roman" w:eastAsia="Times New Roman" w:hAnsi="Times New Roman" w:cs="Times New Roman"/>
          <w:sz w:val="24"/>
          <w:szCs w:val="24"/>
        </w:rPr>
      </w:pPr>
    </w:p>
    <w:p w:rsidR="00942073" w:rsidRDefault="00942073" w:rsidP="00942073">
      <w:pPr>
        <w:spacing w:after="0" w:line="240" w:lineRule="auto"/>
        <w:jc w:val="center"/>
        <w:rPr>
          <w:rFonts w:ascii="Times New Roman" w:eastAsia="Times New Roman" w:hAnsi="Times New Roman" w:cs="Times New Roman"/>
          <w:b/>
          <w:sz w:val="24"/>
          <w:szCs w:val="24"/>
        </w:rPr>
      </w:pPr>
    </w:p>
    <w:p w:rsidR="00942073" w:rsidRDefault="00942073" w:rsidP="00942073">
      <w:pPr>
        <w:spacing w:after="0" w:line="240" w:lineRule="auto"/>
        <w:jc w:val="center"/>
        <w:rPr>
          <w:rFonts w:ascii="Times New Roman" w:eastAsia="Times New Roman" w:hAnsi="Times New Roman" w:cs="Times New Roman"/>
          <w:b/>
          <w:sz w:val="24"/>
          <w:szCs w:val="24"/>
        </w:rPr>
      </w:pPr>
    </w:p>
    <w:p w:rsidR="00942073" w:rsidRDefault="00942073" w:rsidP="00942073">
      <w:pPr>
        <w:spacing w:after="0" w:line="240" w:lineRule="auto"/>
        <w:jc w:val="center"/>
        <w:rPr>
          <w:rFonts w:ascii="Times New Roman" w:eastAsia="Times New Roman" w:hAnsi="Times New Roman" w:cs="Times New Roman"/>
          <w:b/>
          <w:sz w:val="24"/>
          <w:szCs w:val="24"/>
        </w:rPr>
      </w:pPr>
    </w:p>
    <w:p w:rsidR="00942073" w:rsidRDefault="00942073" w:rsidP="00942073">
      <w:pPr>
        <w:spacing w:after="0" w:line="240" w:lineRule="auto"/>
        <w:jc w:val="center"/>
        <w:rPr>
          <w:rFonts w:ascii="Times New Roman" w:eastAsia="Times New Roman" w:hAnsi="Times New Roman" w:cs="Times New Roman"/>
          <w:b/>
          <w:sz w:val="24"/>
          <w:szCs w:val="24"/>
        </w:rPr>
      </w:pPr>
      <w:r w:rsidRPr="001B421F">
        <w:rPr>
          <w:rFonts w:ascii="Times New Roman" w:eastAsia="Times New Roman" w:hAnsi="Times New Roman" w:cs="Times New Roman"/>
          <w:b/>
          <w:sz w:val="24"/>
          <w:szCs w:val="24"/>
        </w:rPr>
        <w:t>Список литературы</w:t>
      </w:r>
    </w:p>
    <w:p w:rsidR="00942073" w:rsidRPr="001B421F" w:rsidRDefault="00942073" w:rsidP="00942073">
      <w:pPr>
        <w:spacing w:after="0" w:line="240" w:lineRule="auto"/>
        <w:jc w:val="center"/>
        <w:rPr>
          <w:rFonts w:ascii="Times New Roman" w:eastAsia="Times New Roman" w:hAnsi="Times New Roman" w:cs="Times New Roman"/>
          <w:b/>
          <w:sz w:val="24"/>
          <w:szCs w:val="24"/>
        </w:rPr>
      </w:pPr>
    </w:p>
    <w:p w:rsidR="00942073" w:rsidRDefault="00942073" w:rsidP="00942073">
      <w:pPr>
        <w:numPr>
          <w:ilvl w:val="0"/>
          <w:numId w:val="28"/>
        </w:numPr>
        <w:spacing w:after="0" w:line="240" w:lineRule="auto"/>
        <w:ind w:left="714"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Бабайцева</w:t>
      </w:r>
      <w:proofErr w:type="spellEnd"/>
      <w:r>
        <w:rPr>
          <w:rFonts w:ascii="Times New Roman" w:eastAsia="Times New Roman" w:hAnsi="Times New Roman" w:cs="Times New Roman"/>
          <w:sz w:val="24"/>
          <w:szCs w:val="24"/>
        </w:rPr>
        <w:t xml:space="preserve"> В.В., </w:t>
      </w:r>
      <w:proofErr w:type="spellStart"/>
      <w:r>
        <w:rPr>
          <w:rFonts w:ascii="Times New Roman" w:eastAsia="Times New Roman" w:hAnsi="Times New Roman" w:cs="Times New Roman"/>
          <w:sz w:val="24"/>
          <w:szCs w:val="24"/>
        </w:rPr>
        <w:t>Чеснокова</w:t>
      </w:r>
      <w:proofErr w:type="spellEnd"/>
      <w:r>
        <w:rPr>
          <w:rFonts w:ascii="Times New Roman" w:eastAsia="Times New Roman" w:hAnsi="Times New Roman" w:cs="Times New Roman"/>
          <w:sz w:val="24"/>
          <w:szCs w:val="24"/>
        </w:rPr>
        <w:t xml:space="preserve"> Л.Д. Русский язык. Теория. 5-9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 М.: Дрофа, 2007. – 330с.</w:t>
      </w:r>
    </w:p>
    <w:p w:rsidR="00942073" w:rsidRDefault="00942073" w:rsidP="00942073">
      <w:pPr>
        <w:numPr>
          <w:ilvl w:val="0"/>
          <w:numId w:val="28"/>
        </w:numPr>
        <w:spacing w:after="0" w:line="240" w:lineRule="auto"/>
        <w:ind w:left="714" w:hanging="357"/>
        <w:jc w:val="both"/>
        <w:rPr>
          <w:rFonts w:ascii="Times New Roman" w:eastAsia="Times New Roman" w:hAnsi="Times New Roman" w:cs="Times New Roman"/>
          <w:sz w:val="24"/>
          <w:szCs w:val="24"/>
        </w:rPr>
      </w:pPr>
      <w:r w:rsidRPr="00CF2891">
        <w:rPr>
          <w:rFonts w:ascii="Times New Roman" w:eastAsia="Times New Roman" w:hAnsi="Times New Roman" w:cs="Times New Roman"/>
          <w:sz w:val="24"/>
          <w:szCs w:val="24"/>
        </w:rPr>
        <w:t xml:space="preserve">Никитина Е.И. </w:t>
      </w:r>
      <w:r>
        <w:rPr>
          <w:rFonts w:ascii="Times New Roman" w:eastAsia="Times New Roman" w:hAnsi="Times New Roman" w:cs="Times New Roman"/>
          <w:sz w:val="24"/>
          <w:szCs w:val="24"/>
        </w:rPr>
        <w:t>Русская речь. Развитие речи. 7</w:t>
      </w:r>
      <w:r w:rsidRPr="00CF2891">
        <w:rPr>
          <w:rFonts w:ascii="Times New Roman" w:eastAsia="Times New Roman" w:hAnsi="Times New Roman" w:cs="Times New Roman"/>
          <w:sz w:val="24"/>
          <w:szCs w:val="24"/>
        </w:rPr>
        <w:t xml:space="preserve"> </w:t>
      </w:r>
      <w:proofErr w:type="spellStart"/>
      <w:r w:rsidRPr="00CF2891">
        <w:rPr>
          <w:rFonts w:ascii="Times New Roman" w:eastAsia="Times New Roman" w:hAnsi="Times New Roman" w:cs="Times New Roman"/>
          <w:sz w:val="24"/>
          <w:szCs w:val="24"/>
        </w:rPr>
        <w:t>кл</w:t>
      </w:r>
      <w:proofErr w:type="spellEnd"/>
      <w:r w:rsidRPr="00CF28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Pr="00CF28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 Дрофа, 2006. – </w:t>
      </w:r>
      <w:r w:rsidRPr="00CF2891">
        <w:rPr>
          <w:rFonts w:ascii="Times New Roman" w:eastAsia="Times New Roman" w:hAnsi="Times New Roman" w:cs="Times New Roman"/>
          <w:sz w:val="24"/>
          <w:szCs w:val="24"/>
        </w:rPr>
        <w:t xml:space="preserve">156 </w:t>
      </w:r>
      <w:proofErr w:type="gramStart"/>
      <w:r w:rsidRPr="00CF2891">
        <w:rPr>
          <w:rFonts w:ascii="Times New Roman" w:eastAsia="Times New Roman" w:hAnsi="Times New Roman" w:cs="Times New Roman"/>
          <w:sz w:val="24"/>
          <w:szCs w:val="24"/>
        </w:rPr>
        <w:t>с</w:t>
      </w:r>
      <w:proofErr w:type="gramEnd"/>
      <w:r w:rsidRPr="00CF2891">
        <w:rPr>
          <w:rFonts w:ascii="Times New Roman" w:eastAsia="Times New Roman" w:hAnsi="Times New Roman" w:cs="Times New Roman"/>
          <w:sz w:val="24"/>
          <w:szCs w:val="24"/>
        </w:rPr>
        <w:t>.</w:t>
      </w:r>
    </w:p>
    <w:p w:rsidR="00942073" w:rsidRDefault="00942073" w:rsidP="0094207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Новиков Л.А. Семантика русского языка. – М.: Просвещение, 1982. – 304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942073" w:rsidRDefault="00942073" w:rsidP="0094207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Поурочное планирование: к учебному комплексу «Русский язык: Теория. Практика. Русская речь. 5-9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.»/А.Ю.Купалова, </w:t>
      </w:r>
      <w:proofErr w:type="spellStart"/>
      <w:r>
        <w:rPr>
          <w:rFonts w:ascii="Times New Roman" w:eastAsia="Times New Roman" w:hAnsi="Times New Roman" w:cs="Times New Roman"/>
          <w:sz w:val="24"/>
          <w:szCs w:val="24"/>
        </w:rPr>
        <w:t>Т.М.Пахнова</w:t>
      </w:r>
      <w:proofErr w:type="spellEnd"/>
      <w:r>
        <w:rPr>
          <w:rFonts w:ascii="Times New Roman" w:eastAsia="Times New Roman" w:hAnsi="Times New Roman" w:cs="Times New Roman"/>
          <w:sz w:val="24"/>
          <w:szCs w:val="24"/>
        </w:rPr>
        <w:t xml:space="preserve">, С.Н.Пименова, Ю.С.Пичугов. – М.: Дрофа, 2009. – 379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942073" w:rsidRPr="00CF2891" w:rsidRDefault="00942073" w:rsidP="00942073">
      <w:pPr>
        <w:numPr>
          <w:ilvl w:val="0"/>
          <w:numId w:val="28"/>
        </w:numPr>
        <w:spacing w:after="0" w:line="240" w:lineRule="auto"/>
        <w:jc w:val="both"/>
        <w:rPr>
          <w:rFonts w:ascii="Times New Roman" w:eastAsia="Times New Roman" w:hAnsi="Times New Roman" w:cs="Times New Roman"/>
          <w:sz w:val="24"/>
          <w:szCs w:val="24"/>
        </w:rPr>
      </w:pPr>
      <w:r w:rsidRPr="00CF2891">
        <w:rPr>
          <w:rFonts w:ascii="Times New Roman" w:eastAsia="Times New Roman" w:hAnsi="Times New Roman" w:cs="Times New Roman"/>
          <w:sz w:val="24"/>
          <w:szCs w:val="24"/>
        </w:rPr>
        <w:t>Русский я</w:t>
      </w:r>
      <w:r>
        <w:rPr>
          <w:rFonts w:ascii="Times New Roman" w:eastAsia="Times New Roman" w:hAnsi="Times New Roman" w:cs="Times New Roman"/>
          <w:sz w:val="24"/>
          <w:szCs w:val="24"/>
        </w:rPr>
        <w:t xml:space="preserve">зык. 5-7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Необычные диктанты. / </w:t>
      </w:r>
      <w:r w:rsidRPr="00CF2891">
        <w:rPr>
          <w:rFonts w:ascii="Times New Roman" w:eastAsia="Times New Roman" w:hAnsi="Times New Roman" w:cs="Times New Roman"/>
          <w:sz w:val="24"/>
          <w:szCs w:val="24"/>
        </w:rPr>
        <w:t>Сост. С.А.Брагина</w:t>
      </w:r>
      <w:r>
        <w:rPr>
          <w:rFonts w:ascii="Times New Roman" w:eastAsia="Times New Roman" w:hAnsi="Times New Roman" w:cs="Times New Roman"/>
          <w:sz w:val="24"/>
          <w:szCs w:val="24"/>
        </w:rPr>
        <w:t xml:space="preserve">. – </w:t>
      </w:r>
      <w:r w:rsidRPr="00CF2891">
        <w:rPr>
          <w:rFonts w:ascii="Times New Roman" w:eastAsia="Times New Roman" w:hAnsi="Times New Roman" w:cs="Times New Roman"/>
          <w:sz w:val="24"/>
          <w:szCs w:val="24"/>
        </w:rPr>
        <w:t>Волгоград: Учитель, 2009. – 159 с.</w:t>
      </w:r>
    </w:p>
    <w:p w:rsidR="00942073" w:rsidRDefault="00942073" w:rsidP="0094207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7 класс: поурочные планы по учебному комплексу </w:t>
      </w:r>
      <w:proofErr w:type="spellStart"/>
      <w:r>
        <w:rPr>
          <w:rFonts w:ascii="Times New Roman" w:eastAsia="Times New Roman" w:hAnsi="Times New Roman" w:cs="Times New Roman"/>
          <w:sz w:val="24"/>
          <w:szCs w:val="24"/>
        </w:rPr>
        <w:t>В.В.Бабайцевой</w:t>
      </w:r>
      <w:proofErr w:type="spellEnd"/>
      <w:r>
        <w:rPr>
          <w:rFonts w:ascii="Times New Roman" w:eastAsia="Times New Roman" w:hAnsi="Times New Roman" w:cs="Times New Roman"/>
          <w:sz w:val="24"/>
          <w:szCs w:val="24"/>
        </w:rPr>
        <w:t xml:space="preserve"> / сост. Н.О.Крамаренко. – Волгоград: Учитель, 2006. – 415 с. </w:t>
      </w:r>
    </w:p>
    <w:p w:rsidR="00942073" w:rsidRDefault="00942073" w:rsidP="0094207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5-9 классы: развернутое тематическое планирование по программе под редакцией В.В.</w:t>
      </w:r>
      <w:r>
        <w:rPr>
          <w:rFonts w:ascii="Times New Roman" w:hAnsi="Times New Roman"/>
          <w:sz w:val="24"/>
          <w:szCs w:val="24"/>
        </w:rPr>
        <w:t xml:space="preserve"> </w:t>
      </w:r>
      <w:proofErr w:type="spellStart"/>
      <w:r>
        <w:rPr>
          <w:rFonts w:ascii="Times New Roman" w:eastAsia="Times New Roman" w:hAnsi="Times New Roman" w:cs="Times New Roman"/>
          <w:sz w:val="24"/>
          <w:szCs w:val="24"/>
        </w:rPr>
        <w:t>Бабайцевой</w:t>
      </w:r>
      <w:proofErr w:type="spellEnd"/>
      <w:r>
        <w:rPr>
          <w:rFonts w:ascii="Times New Roman" w:eastAsia="Times New Roman" w:hAnsi="Times New Roman" w:cs="Times New Roman"/>
          <w:sz w:val="24"/>
          <w:szCs w:val="24"/>
        </w:rPr>
        <w:t xml:space="preserve"> / авт.-сост. Г.В.Цветкова. – Волгоград: Учитель, 2010. – 179 с.</w:t>
      </w:r>
    </w:p>
    <w:p w:rsidR="00942073" w:rsidRDefault="00942073" w:rsidP="00942073">
      <w:pPr>
        <w:numPr>
          <w:ilvl w:val="0"/>
          <w:numId w:val="28"/>
        </w:numPr>
        <w:spacing w:after="0" w:line="240" w:lineRule="auto"/>
        <w:jc w:val="both"/>
        <w:rPr>
          <w:rFonts w:ascii="Times New Roman" w:eastAsia="Times New Roman" w:hAnsi="Times New Roman" w:cs="Times New Roman"/>
          <w:sz w:val="24"/>
          <w:szCs w:val="24"/>
        </w:rPr>
      </w:pPr>
      <w:r w:rsidRPr="00CF2891">
        <w:rPr>
          <w:rFonts w:ascii="Times New Roman" w:eastAsia="Times New Roman" w:hAnsi="Times New Roman" w:cs="Times New Roman"/>
          <w:sz w:val="24"/>
          <w:szCs w:val="24"/>
        </w:rPr>
        <w:t xml:space="preserve">Русский язык. 7 </w:t>
      </w:r>
      <w:proofErr w:type="spellStart"/>
      <w:r w:rsidRPr="00CF2891">
        <w:rPr>
          <w:rFonts w:ascii="Times New Roman" w:eastAsia="Times New Roman" w:hAnsi="Times New Roman" w:cs="Times New Roman"/>
          <w:sz w:val="24"/>
          <w:szCs w:val="24"/>
        </w:rPr>
        <w:t>кл</w:t>
      </w:r>
      <w:proofErr w:type="spellEnd"/>
      <w:r w:rsidRPr="00CF2891">
        <w:rPr>
          <w:rFonts w:ascii="Times New Roman" w:eastAsia="Times New Roman" w:hAnsi="Times New Roman" w:cs="Times New Roman"/>
          <w:sz w:val="24"/>
          <w:szCs w:val="24"/>
        </w:rPr>
        <w:t xml:space="preserve">. Уроки: путешествия, игры, КВН, сюрпризы. </w:t>
      </w:r>
      <w:r>
        <w:rPr>
          <w:rFonts w:ascii="Times New Roman" w:eastAsia="Times New Roman" w:hAnsi="Times New Roman" w:cs="Times New Roman"/>
          <w:sz w:val="24"/>
          <w:szCs w:val="24"/>
        </w:rPr>
        <w:t xml:space="preserve">/ </w:t>
      </w:r>
      <w:r w:rsidRPr="00CF2891">
        <w:rPr>
          <w:rFonts w:ascii="Times New Roman" w:eastAsia="Times New Roman" w:hAnsi="Times New Roman" w:cs="Times New Roman"/>
          <w:sz w:val="24"/>
          <w:szCs w:val="24"/>
        </w:rPr>
        <w:t>Сост. О.В.Сухова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CF2891">
        <w:rPr>
          <w:rFonts w:ascii="Times New Roman" w:eastAsia="Times New Roman" w:hAnsi="Times New Roman" w:cs="Times New Roman"/>
          <w:sz w:val="24"/>
          <w:szCs w:val="24"/>
        </w:rPr>
        <w:t>В</w:t>
      </w:r>
      <w:proofErr w:type="gramEnd"/>
      <w:r w:rsidRPr="00CF2891">
        <w:rPr>
          <w:rFonts w:ascii="Times New Roman" w:eastAsia="Times New Roman" w:hAnsi="Times New Roman" w:cs="Times New Roman"/>
          <w:sz w:val="24"/>
          <w:szCs w:val="24"/>
        </w:rPr>
        <w:t>олгоград: Учитель, 2009. – 95 с.</w:t>
      </w:r>
    </w:p>
    <w:p w:rsidR="00942073" w:rsidRDefault="00942073" w:rsidP="0094207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Скороход Л.К. Словарная работа на уроках русского языка. – М.: Просвещение, 1990. – 278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942073" w:rsidRPr="00CF2891" w:rsidRDefault="00942073" w:rsidP="00942073">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Энциклопедический словарь юного филолога. – М.: Просвещение, 1984. – 506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942073" w:rsidRDefault="00942073" w:rsidP="00942073"/>
    <w:p w:rsidR="00942073" w:rsidRPr="00575BA9" w:rsidRDefault="00942073" w:rsidP="00942073">
      <w:pPr>
        <w:tabs>
          <w:tab w:val="left" w:pos="10348"/>
        </w:tabs>
        <w:rPr>
          <w:rFonts w:ascii="Times New Roman" w:hAnsi="Times New Roman" w:cs="Times New Roman"/>
        </w:rPr>
      </w:pPr>
    </w:p>
    <w:p w:rsidR="00942073" w:rsidRPr="00575BA9" w:rsidRDefault="00942073" w:rsidP="00942073">
      <w:pPr>
        <w:tabs>
          <w:tab w:val="left" w:pos="10348"/>
        </w:tabs>
        <w:rPr>
          <w:rFonts w:ascii="Times New Roman" w:hAnsi="Times New Roman" w:cs="Times New Roman"/>
        </w:rPr>
      </w:pPr>
    </w:p>
    <w:p w:rsidR="005C0A09" w:rsidRDefault="005C0A09"/>
    <w:sectPr w:rsidR="005C0A09" w:rsidSect="00AB1BD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1FD"/>
    <w:multiLevelType w:val="hybridMultilevel"/>
    <w:tmpl w:val="D2AA4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2703F"/>
    <w:multiLevelType w:val="hybridMultilevel"/>
    <w:tmpl w:val="F7FE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D486B"/>
    <w:multiLevelType w:val="hybridMultilevel"/>
    <w:tmpl w:val="ECF2BA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42331CB"/>
    <w:multiLevelType w:val="hybridMultilevel"/>
    <w:tmpl w:val="E65E324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
    <w:nsid w:val="143911A5"/>
    <w:multiLevelType w:val="hybridMultilevel"/>
    <w:tmpl w:val="56F2F9DC"/>
    <w:lvl w:ilvl="0" w:tplc="0E3A21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51E4B3C"/>
    <w:multiLevelType w:val="hybridMultilevel"/>
    <w:tmpl w:val="9F120830"/>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A516CC"/>
    <w:multiLevelType w:val="hybridMultilevel"/>
    <w:tmpl w:val="8AB4A02E"/>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15704C1"/>
    <w:multiLevelType w:val="hybridMultilevel"/>
    <w:tmpl w:val="A49A4FF0"/>
    <w:lvl w:ilvl="0" w:tplc="4E2EA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61C29"/>
    <w:multiLevelType w:val="hybridMultilevel"/>
    <w:tmpl w:val="21481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1817B0"/>
    <w:multiLevelType w:val="hybridMultilevel"/>
    <w:tmpl w:val="D60C0EE0"/>
    <w:lvl w:ilvl="0" w:tplc="0E3A21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E37CF9"/>
    <w:multiLevelType w:val="hybridMultilevel"/>
    <w:tmpl w:val="4DA89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E2D3A"/>
    <w:multiLevelType w:val="hybridMultilevel"/>
    <w:tmpl w:val="A59E4BC4"/>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E75CF"/>
    <w:multiLevelType w:val="hybridMultilevel"/>
    <w:tmpl w:val="9AB46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092FE6"/>
    <w:multiLevelType w:val="hybridMultilevel"/>
    <w:tmpl w:val="2BACF0C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B5F47"/>
    <w:multiLevelType w:val="hybridMultilevel"/>
    <w:tmpl w:val="D5281930"/>
    <w:lvl w:ilvl="0" w:tplc="0E3A21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24C6786"/>
    <w:multiLevelType w:val="hybridMultilevel"/>
    <w:tmpl w:val="8EFA73A4"/>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1776D"/>
    <w:multiLevelType w:val="hybridMultilevel"/>
    <w:tmpl w:val="B67AF6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35B7EA6"/>
    <w:multiLevelType w:val="hybridMultilevel"/>
    <w:tmpl w:val="20F85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A641E5"/>
    <w:multiLevelType w:val="hybridMultilevel"/>
    <w:tmpl w:val="7318C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B491B"/>
    <w:multiLevelType w:val="hybridMultilevel"/>
    <w:tmpl w:val="8AD81898"/>
    <w:lvl w:ilvl="0" w:tplc="0E3A21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39A5B17"/>
    <w:multiLevelType w:val="hybridMultilevel"/>
    <w:tmpl w:val="8F8C91EA"/>
    <w:lvl w:ilvl="0" w:tplc="4E2EA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70829"/>
    <w:multiLevelType w:val="hybridMultilevel"/>
    <w:tmpl w:val="8BA0E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D7A40"/>
    <w:multiLevelType w:val="hybridMultilevel"/>
    <w:tmpl w:val="7E1A185E"/>
    <w:lvl w:ilvl="0" w:tplc="0E3A21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CFB3A5D"/>
    <w:multiLevelType w:val="hybridMultilevel"/>
    <w:tmpl w:val="73F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A291E"/>
    <w:multiLevelType w:val="hybridMultilevel"/>
    <w:tmpl w:val="309C56AA"/>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BE4073"/>
    <w:multiLevelType w:val="multilevel"/>
    <w:tmpl w:val="819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85568"/>
    <w:multiLevelType w:val="hybridMultilevel"/>
    <w:tmpl w:val="8062B250"/>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0D4A93"/>
    <w:multiLevelType w:val="hybridMultilevel"/>
    <w:tmpl w:val="45FAF51A"/>
    <w:lvl w:ilvl="0" w:tplc="0E3A21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20"/>
  </w:num>
  <w:num w:numId="7">
    <w:abstractNumId w:val="23"/>
  </w:num>
  <w:num w:numId="8">
    <w:abstractNumId w:val="15"/>
  </w:num>
  <w:num w:numId="9">
    <w:abstractNumId w:val="28"/>
  </w:num>
  <w:num w:numId="10">
    <w:abstractNumId w:val="10"/>
  </w:num>
  <w:num w:numId="11">
    <w:abstractNumId w:val="27"/>
  </w:num>
  <w:num w:numId="12">
    <w:abstractNumId w:val="25"/>
  </w:num>
  <w:num w:numId="13">
    <w:abstractNumId w:val="16"/>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3"/>
  </w:num>
  <w:num w:numId="19">
    <w:abstractNumId w:val="14"/>
  </w:num>
  <w:num w:numId="20">
    <w:abstractNumId w:val="26"/>
  </w:num>
  <w:num w:numId="21">
    <w:abstractNumId w:val="0"/>
  </w:num>
  <w:num w:numId="22">
    <w:abstractNumId w:val="19"/>
  </w:num>
  <w:num w:numId="23">
    <w:abstractNumId w:val="22"/>
  </w:num>
  <w:num w:numId="24">
    <w:abstractNumId w:val="1"/>
  </w:num>
  <w:num w:numId="25">
    <w:abstractNumId w:val="17"/>
  </w:num>
  <w:num w:numId="26">
    <w:abstractNumId w:val="11"/>
  </w:num>
  <w:num w:numId="27">
    <w:abstractNumId w:val="18"/>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10"/>
  <w:displayHorizontalDrawingGridEvery w:val="2"/>
  <w:characterSpacingControl w:val="doNotCompress"/>
  <w:compat>
    <w:useFELayout/>
  </w:compat>
  <w:rsids>
    <w:rsidRoot w:val="00942073"/>
    <w:rsid w:val="00027D42"/>
    <w:rsid w:val="00243F98"/>
    <w:rsid w:val="00464761"/>
    <w:rsid w:val="005C0A09"/>
    <w:rsid w:val="005F7837"/>
    <w:rsid w:val="006B590F"/>
    <w:rsid w:val="007E7BFA"/>
    <w:rsid w:val="0094158C"/>
    <w:rsid w:val="00942073"/>
    <w:rsid w:val="00973607"/>
    <w:rsid w:val="00AB1BD8"/>
    <w:rsid w:val="00C57349"/>
    <w:rsid w:val="00C65DE9"/>
    <w:rsid w:val="00C834EB"/>
    <w:rsid w:val="00CF6F19"/>
    <w:rsid w:val="00E143A3"/>
    <w:rsid w:val="00EF37CC"/>
    <w:rsid w:val="00FA44F1"/>
    <w:rsid w:val="00FF3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8C"/>
  </w:style>
  <w:style w:type="paragraph" w:styleId="1">
    <w:name w:val="heading 1"/>
    <w:basedOn w:val="a"/>
    <w:next w:val="a"/>
    <w:link w:val="10"/>
    <w:qFormat/>
    <w:rsid w:val="0094207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4207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qFormat/>
    <w:rsid w:val="0094207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42073"/>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942073"/>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420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073"/>
    <w:rPr>
      <w:rFonts w:ascii="Cambria" w:eastAsia="Times New Roman" w:hAnsi="Cambria" w:cs="Times New Roman"/>
      <w:b/>
      <w:bCs/>
      <w:kern w:val="32"/>
      <w:sz w:val="32"/>
      <w:szCs w:val="32"/>
    </w:rPr>
  </w:style>
  <w:style w:type="character" w:customStyle="1" w:styleId="20">
    <w:name w:val="Заголовок 2 Знак"/>
    <w:basedOn w:val="a0"/>
    <w:link w:val="2"/>
    <w:rsid w:val="00942073"/>
    <w:rPr>
      <w:rFonts w:ascii="Cambria" w:eastAsia="Times New Roman" w:hAnsi="Cambria" w:cs="Times New Roman"/>
      <w:b/>
      <w:bCs/>
      <w:i/>
      <w:iCs/>
      <w:sz w:val="28"/>
      <w:szCs w:val="28"/>
    </w:rPr>
  </w:style>
  <w:style w:type="character" w:customStyle="1" w:styleId="40">
    <w:name w:val="Заголовок 4 Знак"/>
    <w:basedOn w:val="a0"/>
    <w:link w:val="4"/>
    <w:rsid w:val="00942073"/>
    <w:rPr>
      <w:rFonts w:ascii="Times New Roman" w:eastAsia="Times New Roman" w:hAnsi="Times New Roman" w:cs="Times New Roman"/>
      <w:b/>
      <w:bCs/>
      <w:sz w:val="28"/>
      <w:szCs w:val="28"/>
    </w:rPr>
  </w:style>
  <w:style w:type="character" w:customStyle="1" w:styleId="50">
    <w:name w:val="Заголовок 5 Знак"/>
    <w:basedOn w:val="a0"/>
    <w:link w:val="5"/>
    <w:rsid w:val="00942073"/>
    <w:rPr>
      <w:rFonts w:ascii="Calibri" w:eastAsia="Times New Roman" w:hAnsi="Calibri" w:cs="Times New Roman"/>
      <w:b/>
      <w:bCs/>
      <w:i/>
      <w:iCs/>
      <w:sz w:val="26"/>
      <w:szCs w:val="26"/>
    </w:rPr>
  </w:style>
  <w:style w:type="character" w:customStyle="1" w:styleId="70">
    <w:name w:val="Заголовок 7 Знак"/>
    <w:basedOn w:val="a0"/>
    <w:link w:val="7"/>
    <w:rsid w:val="00942073"/>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42073"/>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34"/>
    <w:qFormat/>
    <w:rsid w:val="00942073"/>
    <w:pPr>
      <w:ind w:left="720"/>
      <w:contextualSpacing/>
    </w:pPr>
    <w:rPr>
      <w:rFonts w:ascii="Calibri" w:eastAsia="Calibri" w:hAnsi="Calibri" w:cs="Times New Roman"/>
      <w:lang w:val="en-US" w:eastAsia="en-US"/>
    </w:rPr>
  </w:style>
  <w:style w:type="table" w:styleId="a5">
    <w:name w:val="Table Grid"/>
    <w:basedOn w:val="a1"/>
    <w:rsid w:val="009420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942073"/>
    <w:pPr>
      <w:spacing w:before="120" w:after="120" w:line="240" w:lineRule="auto"/>
      <w:jc w:val="both"/>
    </w:pPr>
    <w:rPr>
      <w:rFonts w:ascii="Times New Roman" w:eastAsia="Times New Roman" w:hAnsi="Times New Roman" w:cs="Times New Roman"/>
      <w:color w:val="000000"/>
      <w:sz w:val="24"/>
      <w:szCs w:val="24"/>
    </w:rPr>
  </w:style>
  <w:style w:type="paragraph" w:styleId="a7">
    <w:name w:val="Balloon Text"/>
    <w:basedOn w:val="a"/>
    <w:link w:val="a8"/>
    <w:semiHidden/>
    <w:unhideWhenUsed/>
    <w:rsid w:val="00942073"/>
    <w:pPr>
      <w:spacing w:after="0" w:line="240" w:lineRule="auto"/>
    </w:pPr>
    <w:rPr>
      <w:rFonts w:ascii="Tahoma" w:eastAsia="Calibri" w:hAnsi="Tahoma" w:cs="Times New Roman"/>
      <w:sz w:val="16"/>
      <w:szCs w:val="16"/>
      <w:lang w:val="en-US"/>
    </w:rPr>
  </w:style>
  <w:style w:type="character" w:customStyle="1" w:styleId="a8">
    <w:name w:val="Текст выноски Знак"/>
    <w:basedOn w:val="a0"/>
    <w:link w:val="a7"/>
    <w:semiHidden/>
    <w:rsid w:val="00942073"/>
    <w:rPr>
      <w:rFonts w:ascii="Tahoma" w:eastAsia="Calibri" w:hAnsi="Tahoma" w:cs="Times New Roman"/>
      <w:sz w:val="16"/>
      <w:szCs w:val="16"/>
      <w:lang w:val="en-US"/>
    </w:rPr>
  </w:style>
  <w:style w:type="paragraph" w:customStyle="1" w:styleId="11">
    <w:name w:val="Знак1"/>
    <w:basedOn w:val="a"/>
    <w:rsid w:val="00942073"/>
    <w:pPr>
      <w:spacing w:after="160" w:line="240" w:lineRule="exact"/>
    </w:pPr>
    <w:rPr>
      <w:rFonts w:ascii="Verdana" w:eastAsia="Times New Roman" w:hAnsi="Verdana" w:cs="Times New Roman"/>
      <w:sz w:val="20"/>
      <w:szCs w:val="20"/>
      <w:lang w:val="en-US" w:eastAsia="en-US"/>
    </w:rPr>
  </w:style>
  <w:style w:type="paragraph" w:customStyle="1" w:styleId="u-2-msonormal">
    <w:name w:val="u-2-msonormal"/>
    <w:basedOn w:val="a"/>
    <w:rsid w:val="0094207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qFormat/>
    <w:rsid w:val="00942073"/>
    <w:pPr>
      <w:spacing w:after="0" w:line="240" w:lineRule="auto"/>
    </w:pPr>
    <w:rPr>
      <w:rFonts w:ascii="Times New Roman" w:eastAsia="Times New Roman" w:hAnsi="Times New Roman" w:cs="Times New Roman"/>
      <w:sz w:val="24"/>
      <w:szCs w:val="24"/>
    </w:rPr>
  </w:style>
  <w:style w:type="paragraph" w:styleId="aa">
    <w:name w:val="Body Text"/>
    <w:basedOn w:val="a"/>
    <w:link w:val="ab"/>
    <w:rsid w:val="00942073"/>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42073"/>
    <w:rPr>
      <w:rFonts w:ascii="Times New Roman" w:eastAsia="Times New Roman" w:hAnsi="Times New Roman" w:cs="Times New Roman"/>
      <w:sz w:val="24"/>
      <w:szCs w:val="24"/>
    </w:rPr>
  </w:style>
  <w:style w:type="character" w:customStyle="1" w:styleId="body21">
    <w:name w:val="body_21"/>
    <w:rsid w:val="00942073"/>
    <w:rPr>
      <w:rFonts w:ascii="Arial" w:hAnsi="Arial" w:cs="Arial" w:hint="default"/>
      <w:sz w:val="22"/>
      <w:szCs w:val="22"/>
    </w:rPr>
  </w:style>
  <w:style w:type="paragraph" w:customStyle="1" w:styleId="Default">
    <w:name w:val="Default"/>
    <w:rsid w:val="00942073"/>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rPr>
  </w:style>
  <w:style w:type="paragraph" w:styleId="ac">
    <w:name w:val="Body Text Indent"/>
    <w:basedOn w:val="a"/>
    <w:link w:val="ad"/>
    <w:rsid w:val="0094207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42073"/>
    <w:rPr>
      <w:rFonts w:ascii="Times New Roman" w:eastAsia="Times New Roman" w:hAnsi="Times New Roman" w:cs="Times New Roman"/>
      <w:sz w:val="24"/>
      <w:szCs w:val="24"/>
    </w:rPr>
  </w:style>
  <w:style w:type="character" w:styleId="ae">
    <w:name w:val="Hyperlink"/>
    <w:unhideWhenUsed/>
    <w:rsid w:val="00942073"/>
    <w:rPr>
      <w:color w:val="0000FF"/>
      <w:u w:val="single"/>
    </w:rPr>
  </w:style>
  <w:style w:type="character" w:customStyle="1" w:styleId="21">
    <w:name w:val="Основной текст (2)_"/>
    <w:basedOn w:val="a0"/>
    <w:link w:val="22"/>
    <w:rsid w:val="00942073"/>
    <w:rPr>
      <w:sz w:val="31"/>
      <w:szCs w:val="31"/>
      <w:shd w:val="clear" w:color="auto" w:fill="FFFFFF"/>
    </w:rPr>
  </w:style>
  <w:style w:type="paragraph" w:customStyle="1" w:styleId="22">
    <w:name w:val="Основной текст (2)"/>
    <w:basedOn w:val="a"/>
    <w:link w:val="21"/>
    <w:rsid w:val="00942073"/>
    <w:pPr>
      <w:shd w:val="clear" w:color="auto" w:fill="FFFFFF"/>
      <w:spacing w:after="180" w:line="0" w:lineRule="atLeast"/>
      <w:jc w:val="both"/>
    </w:pPr>
    <w:rPr>
      <w:sz w:val="31"/>
      <w:szCs w:val="31"/>
      <w:shd w:val="clear" w:color="auto" w:fill="FFFFFF"/>
    </w:rPr>
  </w:style>
  <w:style w:type="character" w:customStyle="1" w:styleId="23">
    <w:name w:val="Основной текст (2) + Полужирный"/>
    <w:basedOn w:val="21"/>
    <w:rsid w:val="00942073"/>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_"/>
    <w:basedOn w:val="a0"/>
    <w:link w:val="12"/>
    <w:rsid w:val="00942073"/>
    <w:rPr>
      <w:shd w:val="clear" w:color="auto" w:fill="FFFFFF"/>
    </w:rPr>
  </w:style>
  <w:style w:type="paragraph" w:customStyle="1" w:styleId="12">
    <w:name w:val="Основной текст1"/>
    <w:basedOn w:val="a"/>
    <w:link w:val="af"/>
    <w:rsid w:val="00942073"/>
    <w:pPr>
      <w:shd w:val="clear" w:color="auto" w:fill="FFFFFF"/>
      <w:spacing w:before="300" w:after="0" w:line="211" w:lineRule="exact"/>
      <w:ind w:firstLine="400"/>
      <w:jc w:val="both"/>
    </w:pPr>
    <w:rPr>
      <w:shd w:val="clear" w:color="auto" w:fill="FFFFFF"/>
    </w:rPr>
  </w:style>
  <w:style w:type="character" w:customStyle="1" w:styleId="af0">
    <w:name w:val="Основной текст + Полужирный"/>
    <w:basedOn w:val="af"/>
    <w:rsid w:val="00942073"/>
    <w:rPr>
      <w:b/>
      <w:bCs/>
      <w:i w:val="0"/>
      <w:iCs w:val="0"/>
      <w:smallCaps w:val="0"/>
      <w:strike w:val="0"/>
      <w:spacing w:val="0"/>
      <w:sz w:val="22"/>
      <w:szCs w:val="22"/>
    </w:rPr>
  </w:style>
  <w:style w:type="paragraph" w:customStyle="1" w:styleId="Style2">
    <w:name w:val="Style2"/>
    <w:basedOn w:val="a"/>
    <w:rsid w:val="00942073"/>
    <w:pPr>
      <w:widowControl w:val="0"/>
      <w:autoSpaceDE w:val="0"/>
      <w:autoSpaceDN w:val="0"/>
      <w:adjustRightInd w:val="0"/>
      <w:spacing w:after="0" w:line="235" w:lineRule="exact"/>
      <w:ind w:firstLine="293"/>
      <w:jc w:val="both"/>
    </w:pPr>
    <w:rPr>
      <w:rFonts w:ascii="Century Schoolbook" w:eastAsia="Times New Roman" w:hAnsi="Century Schoolbook" w:cs="Times New Roman"/>
      <w:sz w:val="24"/>
      <w:szCs w:val="24"/>
    </w:rPr>
  </w:style>
  <w:style w:type="character" w:customStyle="1" w:styleId="6">
    <w:name w:val="Знак Знак6"/>
    <w:rsid w:val="00942073"/>
    <w:rPr>
      <w:sz w:val="24"/>
      <w:szCs w:val="24"/>
      <w:lang w:bidi="ar-SA"/>
    </w:rPr>
  </w:style>
  <w:style w:type="paragraph" w:styleId="24">
    <w:name w:val="Body Text Indent 2"/>
    <w:basedOn w:val="a"/>
    <w:link w:val="25"/>
    <w:rsid w:val="0094207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942073"/>
    <w:rPr>
      <w:rFonts w:ascii="Times New Roman" w:eastAsia="Times New Roman" w:hAnsi="Times New Roman" w:cs="Times New Roman"/>
      <w:sz w:val="24"/>
      <w:szCs w:val="24"/>
    </w:rPr>
  </w:style>
  <w:style w:type="paragraph" w:styleId="af1">
    <w:name w:val="footer"/>
    <w:basedOn w:val="a"/>
    <w:link w:val="af2"/>
    <w:rsid w:val="009420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942073"/>
    <w:rPr>
      <w:rFonts w:ascii="Times New Roman" w:eastAsia="Times New Roman" w:hAnsi="Times New Roman" w:cs="Times New Roman"/>
      <w:sz w:val="24"/>
      <w:szCs w:val="24"/>
    </w:rPr>
  </w:style>
  <w:style w:type="paragraph" w:customStyle="1" w:styleId="FR2">
    <w:name w:val="FR2"/>
    <w:rsid w:val="00942073"/>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styleId="af3">
    <w:name w:val="footnote reference"/>
    <w:rsid w:val="00942073"/>
    <w:rPr>
      <w:vertAlign w:val="superscript"/>
    </w:rPr>
  </w:style>
  <w:style w:type="character" w:customStyle="1" w:styleId="url1">
    <w:name w:val="url1"/>
    <w:rsid w:val="00942073"/>
    <w:rPr>
      <w:rFonts w:ascii="Arial" w:hAnsi="Arial" w:cs="Arial" w:hint="default"/>
      <w:strike w:val="0"/>
      <w:dstrike w:val="0"/>
      <w:sz w:val="15"/>
      <w:szCs w:val="15"/>
      <w:u w:val="none"/>
      <w:effect w:val="none"/>
    </w:rPr>
  </w:style>
  <w:style w:type="character" w:styleId="af4">
    <w:name w:val="Strong"/>
    <w:basedOn w:val="a0"/>
    <w:qFormat/>
    <w:rsid w:val="00942073"/>
    <w:rPr>
      <w:b/>
      <w:bCs/>
    </w:rPr>
  </w:style>
  <w:style w:type="character" w:styleId="af5">
    <w:name w:val="Emphasis"/>
    <w:basedOn w:val="a0"/>
    <w:qFormat/>
    <w:rsid w:val="00942073"/>
    <w:rPr>
      <w:i/>
      <w:iCs/>
    </w:rPr>
  </w:style>
  <w:style w:type="paragraph" w:styleId="af6">
    <w:name w:val="header"/>
    <w:basedOn w:val="a"/>
    <w:link w:val="af7"/>
    <w:rsid w:val="00942073"/>
    <w:pPr>
      <w:tabs>
        <w:tab w:val="center" w:pos="4677"/>
        <w:tab w:val="right" w:pos="9355"/>
      </w:tabs>
    </w:pPr>
    <w:rPr>
      <w:rFonts w:ascii="Calibri" w:eastAsia="Calibri" w:hAnsi="Calibri" w:cs="Times New Roman"/>
      <w:lang w:val="en-US" w:eastAsia="en-US"/>
    </w:rPr>
  </w:style>
  <w:style w:type="character" w:customStyle="1" w:styleId="af7">
    <w:name w:val="Верхний колонтитул Знак"/>
    <w:basedOn w:val="a0"/>
    <w:link w:val="af6"/>
    <w:rsid w:val="00942073"/>
    <w:rPr>
      <w:rFonts w:ascii="Calibri" w:eastAsia="Calibri" w:hAnsi="Calibri" w:cs="Times New Roman"/>
      <w:lang w:val="en-US" w:eastAsia="en-US"/>
    </w:rPr>
  </w:style>
  <w:style w:type="character" w:customStyle="1" w:styleId="1077">
    <w:name w:val="Основной текст (10) + Полужирный77"/>
    <w:basedOn w:val="a0"/>
    <w:uiPriority w:val="99"/>
    <w:rsid w:val="00942073"/>
    <w:rPr>
      <w:rFonts w:ascii="Times New Roman" w:hAnsi="Times New Roman" w:cs="Times New Roman"/>
      <w:b/>
      <w:bCs/>
      <w:spacing w:val="0"/>
      <w:sz w:val="21"/>
      <w:szCs w:val="21"/>
      <w:shd w:val="clear" w:color="auto" w:fill="FFFFFF"/>
    </w:rPr>
  </w:style>
  <w:style w:type="character" w:customStyle="1" w:styleId="100">
    <w:name w:val="Основной текст (10)_"/>
    <w:basedOn w:val="a0"/>
    <w:link w:val="101"/>
    <w:uiPriority w:val="99"/>
    <w:locked/>
    <w:rsid w:val="00942073"/>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942073"/>
    <w:pPr>
      <w:shd w:val="clear" w:color="auto" w:fill="FFFFFF"/>
      <w:spacing w:before="180" w:after="60" w:line="288" w:lineRule="exact"/>
      <w:jc w:val="both"/>
    </w:pPr>
    <w:rPr>
      <w:rFonts w:ascii="Times New Roman" w:hAnsi="Times New Roman" w:cs="Times New Roman"/>
      <w:sz w:val="21"/>
      <w:szCs w:val="21"/>
    </w:rPr>
  </w:style>
  <w:style w:type="character" w:customStyle="1" w:styleId="1076">
    <w:name w:val="Основной текст (10) + Полужирный76"/>
    <w:basedOn w:val="100"/>
    <w:uiPriority w:val="99"/>
    <w:rsid w:val="00942073"/>
    <w:rPr>
      <w:b/>
      <w:bCs/>
      <w:spacing w:val="0"/>
    </w:rPr>
  </w:style>
  <w:style w:type="character" w:customStyle="1" w:styleId="1072">
    <w:name w:val="Основной текст (10) + Полужирный72"/>
    <w:basedOn w:val="100"/>
    <w:uiPriority w:val="99"/>
    <w:rsid w:val="00942073"/>
    <w:rPr>
      <w:b/>
      <w:bCs/>
      <w:spacing w:val="0"/>
    </w:rPr>
  </w:style>
  <w:style w:type="character" w:customStyle="1" w:styleId="1071">
    <w:name w:val="Основной текст (10) + Полужирный71"/>
    <w:basedOn w:val="100"/>
    <w:uiPriority w:val="99"/>
    <w:rsid w:val="00942073"/>
    <w:rPr>
      <w:b/>
      <w:bCs/>
      <w:spacing w:val="0"/>
    </w:rPr>
  </w:style>
  <w:style w:type="character" w:customStyle="1" w:styleId="915">
    <w:name w:val="Основной текст (9) + Не полужирный15"/>
    <w:basedOn w:val="a0"/>
    <w:uiPriority w:val="99"/>
    <w:rsid w:val="00942073"/>
    <w:rPr>
      <w:rFonts w:ascii="Times New Roman" w:hAnsi="Times New Roman" w:cs="Times New Roman"/>
      <w:b/>
      <w:bCs/>
      <w:spacing w:val="0"/>
      <w:sz w:val="21"/>
      <w:szCs w:val="21"/>
    </w:rPr>
  </w:style>
  <w:style w:type="character" w:customStyle="1" w:styleId="1048">
    <w:name w:val="Основной текст (10) + Курсив48"/>
    <w:basedOn w:val="100"/>
    <w:uiPriority w:val="99"/>
    <w:rsid w:val="00942073"/>
    <w:rPr>
      <w:i/>
      <w:iCs/>
      <w:spacing w:val="0"/>
    </w:rPr>
  </w:style>
  <w:style w:type="character" w:customStyle="1" w:styleId="1070">
    <w:name w:val="Основной текст (10) + Полужирный70"/>
    <w:basedOn w:val="100"/>
    <w:uiPriority w:val="99"/>
    <w:rsid w:val="00942073"/>
    <w:rPr>
      <w:b/>
      <w:bCs/>
      <w:spacing w:val="0"/>
    </w:rPr>
  </w:style>
  <w:style w:type="character" w:customStyle="1" w:styleId="1068">
    <w:name w:val="Основной текст (10) + Полужирный68"/>
    <w:basedOn w:val="100"/>
    <w:uiPriority w:val="99"/>
    <w:rsid w:val="00942073"/>
    <w:rPr>
      <w:b/>
      <w:bCs/>
      <w:spacing w:val="0"/>
    </w:rPr>
  </w:style>
  <w:style w:type="character" w:customStyle="1" w:styleId="1067">
    <w:name w:val="Основной текст (10) + Полужирный67"/>
    <w:basedOn w:val="100"/>
    <w:uiPriority w:val="99"/>
    <w:rsid w:val="00942073"/>
    <w:rPr>
      <w:b/>
      <w:bCs/>
      <w:spacing w:val="0"/>
    </w:rPr>
  </w:style>
  <w:style w:type="character" w:customStyle="1" w:styleId="1066">
    <w:name w:val="Основной текст (10) + Полужирный66"/>
    <w:basedOn w:val="100"/>
    <w:uiPriority w:val="99"/>
    <w:rsid w:val="00942073"/>
    <w:rPr>
      <w:b/>
      <w:bCs/>
      <w:spacing w:val="0"/>
    </w:rPr>
  </w:style>
  <w:style w:type="character" w:customStyle="1" w:styleId="1063">
    <w:name w:val="Основной текст (10) + Полужирный63"/>
    <w:basedOn w:val="100"/>
    <w:uiPriority w:val="99"/>
    <w:rsid w:val="00942073"/>
    <w:rPr>
      <w:b/>
      <w:bCs/>
      <w:spacing w:val="0"/>
    </w:rPr>
  </w:style>
  <w:style w:type="character" w:customStyle="1" w:styleId="1062">
    <w:name w:val="Основной текст (10) + Полужирный62"/>
    <w:basedOn w:val="100"/>
    <w:uiPriority w:val="99"/>
    <w:rsid w:val="00942073"/>
    <w:rPr>
      <w:b/>
      <w:bCs/>
      <w:spacing w:val="0"/>
    </w:rPr>
  </w:style>
  <w:style w:type="character" w:customStyle="1" w:styleId="1057">
    <w:name w:val="Основной текст (10) + Полужирный57"/>
    <w:basedOn w:val="100"/>
    <w:uiPriority w:val="99"/>
    <w:rsid w:val="00942073"/>
    <w:rPr>
      <w:b/>
      <w:bCs/>
      <w:spacing w:val="0"/>
    </w:rPr>
  </w:style>
  <w:style w:type="character" w:customStyle="1" w:styleId="1058">
    <w:name w:val="Основной текст (10) + Полужирный58"/>
    <w:basedOn w:val="100"/>
    <w:uiPriority w:val="99"/>
    <w:rsid w:val="00942073"/>
    <w:rPr>
      <w:b/>
      <w:bCs/>
      <w:spacing w:val="0"/>
    </w:rPr>
  </w:style>
  <w:style w:type="character" w:customStyle="1" w:styleId="1059">
    <w:name w:val="Основной текст (10) + Полужирный59"/>
    <w:basedOn w:val="100"/>
    <w:uiPriority w:val="99"/>
    <w:rsid w:val="00942073"/>
    <w:rPr>
      <w:b/>
      <w:bCs/>
      <w:spacing w:val="0"/>
    </w:rPr>
  </w:style>
  <w:style w:type="character" w:customStyle="1" w:styleId="1060">
    <w:name w:val="Основной текст (10) + Полужирный60"/>
    <w:basedOn w:val="100"/>
    <w:uiPriority w:val="99"/>
    <w:rsid w:val="00942073"/>
    <w:rPr>
      <w:b/>
      <w:bCs/>
      <w:spacing w:val="0"/>
    </w:rPr>
  </w:style>
  <w:style w:type="character" w:customStyle="1" w:styleId="1061">
    <w:name w:val="Основной текст (10) + Полужирный61"/>
    <w:basedOn w:val="100"/>
    <w:uiPriority w:val="99"/>
    <w:rsid w:val="00942073"/>
    <w:rPr>
      <w:b/>
      <w:bCs/>
      <w:spacing w:val="0"/>
    </w:rPr>
  </w:style>
  <w:style w:type="character" w:customStyle="1" w:styleId="1055">
    <w:name w:val="Основной текст (10) + Полужирный55"/>
    <w:basedOn w:val="100"/>
    <w:uiPriority w:val="99"/>
    <w:rsid w:val="00942073"/>
    <w:rPr>
      <w:b/>
      <w:bCs/>
      <w:spacing w:val="0"/>
    </w:rPr>
  </w:style>
  <w:style w:type="character" w:customStyle="1" w:styleId="1056">
    <w:name w:val="Основной текст (10) + Полужирный56"/>
    <w:basedOn w:val="100"/>
    <w:uiPriority w:val="99"/>
    <w:rsid w:val="00942073"/>
    <w:rPr>
      <w:b/>
      <w:bCs/>
      <w:spacing w:val="0"/>
    </w:rPr>
  </w:style>
  <w:style w:type="character" w:customStyle="1" w:styleId="1065">
    <w:name w:val="Основной текст (10) + Полужирный65"/>
    <w:basedOn w:val="100"/>
    <w:uiPriority w:val="99"/>
    <w:rsid w:val="00942073"/>
    <w:rPr>
      <w:b/>
      <w:bCs/>
      <w:spacing w:val="0"/>
    </w:rPr>
  </w:style>
  <w:style w:type="paragraph" w:customStyle="1" w:styleId="26">
    <w:name w:val="Указатель2"/>
    <w:basedOn w:val="a"/>
    <w:rsid w:val="00942073"/>
    <w:pPr>
      <w:suppressLineNumbers/>
      <w:suppressAutoHyphens/>
    </w:pPr>
    <w:rPr>
      <w:rFonts w:ascii="Calibri" w:eastAsia="Lucida Sans Unicode" w:hAnsi="Calibri" w:cs="Mangal"/>
      <w:lang w:eastAsia="ar-SA"/>
    </w:rPr>
  </w:style>
  <w:style w:type="character" w:customStyle="1" w:styleId="a4">
    <w:name w:val="Абзац списка Знак"/>
    <w:link w:val="a3"/>
    <w:uiPriority w:val="34"/>
    <w:locked/>
    <w:rsid w:val="00942073"/>
    <w:rPr>
      <w:rFonts w:ascii="Calibri" w:eastAsia="Calibri" w:hAnsi="Calibri" w:cs="Times New Roman"/>
      <w:lang w:val="en-US" w:eastAsia="en-US"/>
    </w:rPr>
  </w:style>
  <w:style w:type="paragraph" w:styleId="HTML">
    <w:name w:val="HTML Preformatted"/>
    <w:basedOn w:val="a"/>
    <w:link w:val="HTML0"/>
    <w:rsid w:val="009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4207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42197750">
      <w:bodyDiv w:val="1"/>
      <w:marLeft w:val="0"/>
      <w:marRight w:val="0"/>
      <w:marTop w:val="0"/>
      <w:marBottom w:val="0"/>
      <w:divBdr>
        <w:top w:val="none" w:sz="0" w:space="0" w:color="auto"/>
        <w:left w:val="none" w:sz="0" w:space="0" w:color="auto"/>
        <w:bottom w:val="none" w:sz="0" w:space="0" w:color="auto"/>
        <w:right w:val="none" w:sz="0" w:space="0" w:color="auto"/>
      </w:divBdr>
    </w:div>
    <w:div w:id="12870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8624</Words>
  <Characters>49157</Characters>
  <Application>Microsoft Office Word</Application>
  <DocSecurity>0</DocSecurity>
  <Lines>409</Lines>
  <Paragraphs>115</Paragraphs>
  <ScaleCrop>false</ScaleCrop>
  <Company>Reanimator Extreme Edition</Company>
  <LinksUpToDate>false</LinksUpToDate>
  <CharactersWithSpaces>57666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16</cp:revision>
  <cp:lastPrinted>2022-09-13T04:44:00Z</cp:lastPrinted>
  <dcterms:created xsi:type="dcterms:W3CDTF">2018-08-27T09:01:00Z</dcterms:created>
  <dcterms:modified xsi:type="dcterms:W3CDTF">2022-09-13T04:45:00Z</dcterms:modified>
</cp:coreProperties>
</file>