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B" w:rsidRPr="009E356D" w:rsidRDefault="00D30C9B" w:rsidP="009E356D">
      <w:pPr>
        <w:shd w:val="clear" w:color="auto" w:fill="FFFFFF"/>
        <w:spacing w:after="0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D30C9B" w:rsidRPr="009E356D" w:rsidRDefault="00D30C9B" w:rsidP="009E356D">
      <w:pPr>
        <w:shd w:val="clear" w:color="auto" w:fill="FFFFFF"/>
        <w:spacing w:after="0"/>
        <w:ind w:right="-42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 «</w:t>
      </w:r>
      <w:r w:rsidR="0025213E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Математика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  10</w:t>
      </w:r>
      <w:r w:rsidR="009D3889"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D3889" w:rsidRPr="009E356D" w:rsidRDefault="009D3889" w:rsidP="009E356D">
      <w:pPr>
        <w:shd w:val="clear" w:color="auto" w:fill="FFFFFF"/>
        <w:spacing w:after="0"/>
        <w:ind w:right="-426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2905B5" w:rsidRPr="009E356D" w:rsidRDefault="002905B5" w:rsidP="009E356D">
      <w:pPr>
        <w:keepNext/>
        <w:keepLines/>
        <w:spacing w:after="0"/>
        <w:ind w:left="10" w:right="-15" w:hanging="10"/>
        <w:jc w:val="both"/>
        <w:outlineLvl w:val="0"/>
        <w:rPr>
          <w:sz w:val="24"/>
          <w:szCs w:val="24"/>
        </w:rPr>
      </w:pPr>
      <w:r w:rsidRPr="009E356D">
        <w:rPr>
          <w:sz w:val="24"/>
          <w:szCs w:val="24"/>
        </w:rPr>
        <w:tab/>
      </w:r>
    </w:p>
    <w:p w:rsidR="001B43E5" w:rsidRDefault="002905B5" w:rsidP="0025213E">
      <w:pPr>
        <w:spacing w:after="0"/>
        <w:jc w:val="both"/>
        <w:rPr>
          <w:sz w:val="24"/>
          <w:szCs w:val="24"/>
        </w:rPr>
      </w:pPr>
      <w:r w:rsidRPr="009E356D">
        <w:rPr>
          <w:sz w:val="24"/>
          <w:szCs w:val="24"/>
        </w:rPr>
        <w:tab/>
        <w:t xml:space="preserve"> Данная программа и преподавание учебного предмета осуществляется в соответствии с   требованиями Федерального государственного образовательного стандарта среднего общего образования  (Приказ Министерства образования и науки РФ от 17 мая 2012 г. №413</w:t>
      </w:r>
      <w:r w:rsidR="001B43E5">
        <w:rPr>
          <w:sz w:val="24"/>
          <w:szCs w:val="24"/>
        </w:rPr>
        <w:t>).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43E5">
        <w:rPr>
          <w:b/>
          <w:sz w:val="24"/>
          <w:szCs w:val="24"/>
        </w:rPr>
        <w:t>В соответствии с принятой Концепцией развития математического образования в Российской Федерации</w:t>
      </w:r>
      <w:r w:rsidRPr="001B43E5">
        <w:rPr>
          <w:sz w:val="24"/>
          <w:szCs w:val="24"/>
        </w:rPr>
        <w:t>, математическое образование решает, в частности, следующие ключевые задачи: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  <w:lang/>
        </w:rPr>
      </w:pPr>
      <w:r w:rsidRPr="001B43E5">
        <w:rPr>
          <w:sz w:val="24"/>
          <w:szCs w:val="24"/>
          <w:lang/>
        </w:rPr>
        <w:t>- «предоставлять каждому обучающемуся возможность достижения уровня математических знаний, необходимого для дальнейшей успешной жизни в обществе»;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  <w:lang/>
        </w:rPr>
      </w:pPr>
      <w:r w:rsidRPr="001B43E5">
        <w:rPr>
          <w:sz w:val="24"/>
          <w:szCs w:val="24"/>
          <w:lang/>
        </w:rPr>
        <w:t>- 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  <w:lang/>
        </w:rPr>
      </w:pPr>
      <w:r w:rsidRPr="001B43E5">
        <w:rPr>
          <w:sz w:val="24"/>
          <w:szCs w:val="24"/>
          <w:lang/>
        </w:rPr>
        <w:t>- 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43E5">
        <w:rPr>
          <w:sz w:val="24"/>
          <w:szCs w:val="24"/>
        </w:rPr>
        <w:t>Соответственно, выделяются три направления требований к результатам математического образования: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  <w:r w:rsidRPr="001B43E5">
        <w:rPr>
          <w:sz w:val="24"/>
          <w:szCs w:val="24"/>
        </w:rPr>
        <w:t>- практико-ориентированное математическое образование (математика для жизни);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  <w:r w:rsidRPr="001B43E5">
        <w:rPr>
          <w:sz w:val="24"/>
          <w:szCs w:val="24"/>
        </w:rPr>
        <w:t>- математика для использования в профессии;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  <w:r w:rsidRPr="001B43E5">
        <w:rPr>
          <w:sz w:val="24"/>
          <w:szCs w:val="24"/>
        </w:rPr>
        <w:t>- 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1B43E5" w:rsidRPr="001B43E5" w:rsidRDefault="001B43E5" w:rsidP="001B43E5">
      <w:pPr>
        <w:spacing w:after="0"/>
        <w:jc w:val="both"/>
        <w:rPr>
          <w:b/>
          <w:sz w:val="24"/>
          <w:szCs w:val="24"/>
        </w:rPr>
      </w:pPr>
      <w:r w:rsidRPr="001B43E5">
        <w:rPr>
          <w:b/>
          <w:sz w:val="24"/>
          <w:szCs w:val="24"/>
        </w:rPr>
        <w:t>Эти направления реализуются в двух блоках требований к результатам математического образования (базовый уровень и углубленный уровень)</w:t>
      </w:r>
    </w:p>
    <w:p w:rsidR="001B43E5" w:rsidRPr="001B43E5" w:rsidRDefault="001B43E5" w:rsidP="001B43E5">
      <w:pPr>
        <w:spacing w:after="0"/>
        <w:jc w:val="both"/>
        <w:rPr>
          <w:b/>
          <w:sz w:val="24"/>
          <w:szCs w:val="24"/>
        </w:rPr>
      </w:pPr>
      <w:r w:rsidRPr="001B43E5">
        <w:rPr>
          <w:b/>
          <w:sz w:val="24"/>
          <w:szCs w:val="24"/>
        </w:rPr>
        <w:t>На базовом уровне: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  <w:lang/>
        </w:rPr>
      </w:pPr>
      <w:r w:rsidRPr="001B43E5">
        <w:rPr>
          <w:sz w:val="24"/>
          <w:szCs w:val="24"/>
          <w:lang/>
        </w:rPr>
        <w:t xml:space="preserve">- Выпускник </w:t>
      </w:r>
      <w:r w:rsidRPr="001B43E5">
        <w:rPr>
          <w:b/>
          <w:bCs/>
          <w:i/>
          <w:sz w:val="24"/>
          <w:szCs w:val="24"/>
          <w:lang/>
        </w:rPr>
        <w:t>научится</w:t>
      </w:r>
      <w:r w:rsidRPr="001B43E5">
        <w:rPr>
          <w:sz w:val="24"/>
          <w:szCs w:val="24"/>
          <w:lang/>
        </w:rPr>
        <w:t xml:space="preserve"> в 10-11-м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  <w:r w:rsidRPr="001B43E5">
        <w:rPr>
          <w:sz w:val="24"/>
          <w:szCs w:val="24"/>
        </w:rPr>
        <w:t xml:space="preserve">- Выпускник </w:t>
      </w:r>
      <w:r w:rsidRPr="001B43E5">
        <w:rPr>
          <w:b/>
          <w:bCs/>
          <w:i/>
          <w:sz w:val="24"/>
          <w:szCs w:val="24"/>
        </w:rPr>
        <w:t>получит возможность научиться</w:t>
      </w:r>
      <w:r w:rsidRPr="001B43E5">
        <w:rPr>
          <w:sz w:val="24"/>
          <w:szCs w:val="24"/>
        </w:rPr>
        <w:t>в 10-11-м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1B43E5" w:rsidRPr="001B43E5" w:rsidRDefault="001B43E5" w:rsidP="001B43E5">
      <w:pPr>
        <w:spacing w:after="0"/>
        <w:jc w:val="both"/>
        <w:rPr>
          <w:b/>
          <w:sz w:val="24"/>
          <w:szCs w:val="24"/>
        </w:rPr>
      </w:pPr>
      <w:r w:rsidRPr="001B43E5">
        <w:rPr>
          <w:b/>
          <w:sz w:val="24"/>
          <w:szCs w:val="24"/>
        </w:rPr>
        <w:t>На углубленном уровне: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  <w:r w:rsidRPr="001B43E5">
        <w:rPr>
          <w:sz w:val="24"/>
          <w:szCs w:val="24"/>
        </w:rPr>
        <w:t xml:space="preserve">- Выпускник </w:t>
      </w:r>
      <w:r w:rsidRPr="001B43E5">
        <w:rPr>
          <w:b/>
          <w:i/>
          <w:sz w:val="24"/>
          <w:szCs w:val="24"/>
        </w:rPr>
        <w:t>научится</w:t>
      </w:r>
      <w:r w:rsidRPr="001B43E5">
        <w:rPr>
          <w:sz w:val="24"/>
          <w:szCs w:val="24"/>
        </w:rPr>
        <w:t xml:space="preserve"> в 10-11-м классах: для успешного продолжения образования по специальностям, связанным с прикладным использованием математики.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  <w:r w:rsidRPr="001B43E5">
        <w:rPr>
          <w:sz w:val="24"/>
          <w:szCs w:val="24"/>
        </w:rPr>
        <w:t xml:space="preserve">- Выпускник </w:t>
      </w:r>
      <w:r w:rsidRPr="001B43E5">
        <w:rPr>
          <w:b/>
          <w:i/>
          <w:sz w:val="24"/>
          <w:szCs w:val="24"/>
        </w:rPr>
        <w:t>получит возможность научиться</w:t>
      </w:r>
      <w:r w:rsidRPr="001B43E5">
        <w:rPr>
          <w:sz w:val="24"/>
          <w:szCs w:val="24"/>
        </w:rPr>
        <w:t xml:space="preserve"> в 10-11-м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1B43E5">
        <w:rPr>
          <w:b/>
          <w:sz w:val="24"/>
          <w:szCs w:val="24"/>
        </w:rPr>
        <w:t>Цель</w:t>
      </w:r>
      <w:r w:rsidRPr="001B43E5">
        <w:rPr>
          <w:sz w:val="24"/>
          <w:szCs w:val="24"/>
        </w:rPr>
        <w:t xml:space="preserve"> освоения программы базового уровня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компенсирующая базовая и основная базовая.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43E5">
        <w:rPr>
          <w:sz w:val="24"/>
          <w:szCs w:val="24"/>
        </w:rPr>
        <w:t xml:space="preserve">При </w:t>
      </w:r>
      <w:r w:rsidRPr="001B43E5">
        <w:rPr>
          <w:b/>
          <w:sz w:val="24"/>
          <w:szCs w:val="24"/>
        </w:rPr>
        <w:t xml:space="preserve">изучении математики на углубленном уровне </w:t>
      </w:r>
      <w:r w:rsidRPr="001B43E5">
        <w:rPr>
          <w:sz w:val="24"/>
          <w:szCs w:val="24"/>
        </w:rPr>
        <w:t>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43E5">
        <w:rPr>
          <w:sz w:val="24"/>
          <w:szCs w:val="24"/>
        </w:rPr>
        <w:t xml:space="preserve">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1B43E5" w:rsidRPr="001B43E5" w:rsidRDefault="001B43E5" w:rsidP="001B43E5">
      <w:pPr>
        <w:spacing w:after="0"/>
        <w:jc w:val="both"/>
        <w:rPr>
          <w:b/>
          <w:sz w:val="24"/>
          <w:szCs w:val="24"/>
          <w:lang/>
        </w:rPr>
      </w:pPr>
      <w:r w:rsidRPr="001B43E5">
        <w:rPr>
          <w:b/>
          <w:sz w:val="24"/>
          <w:szCs w:val="24"/>
          <w:lang/>
        </w:rPr>
        <w:t>Общая характеристика учебного предмета</w:t>
      </w:r>
    </w:p>
    <w:p w:rsidR="001B43E5" w:rsidRPr="001B43E5" w:rsidRDefault="001B43E5" w:rsidP="001B43E5">
      <w:pPr>
        <w:spacing w:after="0"/>
        <w:jc w:val="both"/>
        <w:rPr>
          <w:sz w:val="24"/>
          <w:szCs w:val="24"/>
        </w:rPr>
      </w:pPr>
      <w:r w:rsidRPr="001B43E5">
        <w:rPr>
          <w:sz w:val="24"/>
          <w:szCs w:val="24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</w:t>
      </w:r>
      <w:proofErr w:type="gramStart"/>
      <w:r w:rsidRPr="001B43E5">
        <w:rPr>
          <w:sz w:val="24"/>
          <w:szCs w:val="24"/>
        </w:rPr>
        <w:t>.В</w:t>
      </w:r>
      <w:proofErr w:type="gramEnd"/>
      <w:r w:rsidRPr="001B43E5">
        <w:rPr>
          <w:sz w:val="24"/>
          <w:szCs w:val="24"/>
        </w:rPr>
        <w:t xml:space="preserve"> рамках указанных содержательных линий решаются следующие </w:t>
      </w:r>
      <w:r w:rsidRPr="001B43E5">
        <w:rPr>
          <w:b/>
          <w:bCs/>
          <w:i/>
          <w:iCs/>
          <w:sz w:val="24"/>
          <w:szCs w:val="24"/>
        </w:rPr>
        <w:t>задачи:</w:t>
      </w:r>
    </w:p>
    <w:p w:rsidR="001B43E5" w:rsidRPr="001B43E5" w:rsidRDefault="001B43E5" w:rsidP="001B43E5">
      <w:pPr>
        <w:numPr>
          <w:ilvl w:val="1"/>
          <w:numId w:val="5"/>
        </w:numPr>
        <w:tabs>
          <w:tab w:val="clear" w:pos="1440"/>
          <w:tab w:val="num" w:pos="-284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1B43E5">
        <w:rPr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1B43E5" w:rsidRPr="001B43E5" w:rsidRDefault="001B43E5" w:rsidP="001B43E5">
      <w:pPr>
        <w:numPr>
          <w:ilvl w:val="1"/>
          <w:numId w:val="5"/>
        </w:numPr>
        <w:tabs>
          <w:tab w:val="clear" w:pos="1440"/>
          <w:tab w:val="num" w:pos="-284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1B43E5">
        <w:rPr>
          <w:sz w:val="24"/>
          <w:szCs w:val="24"/>
        </w:rPr>
        <w:t xml:space="preserve"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</w:r>
    </w:p>
    <w:p w:rsidR="001B43E5" w:rsidRPr="001B43E5" w:rsidRDefault="001B43E5" w:rsidP="001B43E5">
      <w:pPr>
        <w:numPr>
          <w:ilvl w:val="1"/>
          <w:numId w:val="5"/>
        </w:numPr>
        <w:tabs>
          <w:tab w:val="clear" w:pos="1440"/>
          <w:tab w:val="num" w:pos="-284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1B43E5">
        <w:rPr>
          <w:sz w:val="24"/>
          <w:szCs w:val="24"/>
        </w:rPr>
        <w:t>изучение свой</w:t>
      </w:r>
      <w:proofErr w:type="gramStart"/>
      <w:r w:rsidRPr="001B43E5">
        <w:rPr>
          <w:sz w:val="24"/>
          <w:szCs w:val="24"/>
        </w:rPr>
        <w:t>ств пр</w:t>
      </w:r>
      <w:proofErr w:type="gramEnd"/>
      <w:r w:rsidRPr="001B43E5">
        <w:rPr>
          <w:sz w:val="24"/>
          <w:szCs w:val="24"/>
        </w:rPr>
        <w:t xml:space="preserve">остранственных тел, формирование умения применять полученные знания для решения практических задач; </w:t>
      </w:r>
    </w:p>
    <w:p w:rsidR="001B43E5" w:rsidRPr="001B43E5" w:rsidRDefault="001B43E5" w:rsidP="001B43E5">
      <w:pPr>
        <w:numPr>
          <w:ilvl w:val="1"/>
          <w:numId w:val="6"/>
        </w:numPr>
        <w:tabs>
          <w:tab w:val="clear" w:pos="1440"/>
          <w:tab w:val="num" w:pos="-284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1B43E5">
        <w:rPr>
          <w:sz w:val="24"/>
          <w:szCs w:val="24"/>
        </w:rPr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1B43E5" w:rsidRPr="001B43E5" w:rsidRDefault="001B43E5" w:rsidP="001B43E5">
      <w:pPr>
        <w:numPr>
          <w:ilvl w:val="1"/>
          <w:numId w:val="5"/>
        </w:numPr>
        <w:tabs>
          <w:tab w:val="clear" w:pos="1440"/>
          <w:tab w:val="num" w:pos="-284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1B43E5">
        <w:rPr>
          <w:sz w:val="24"/>
          <w:szCs w:val="24"/>
        </w:rPr>
        <w:t>знакомство с основными и</w:t>
      </w:r>
      <w:bookmarkStart w:id="0" w:name="_GoBack"/>
      <w:bookmarkEnd w:id="0"/>
      <w:r w:rsidRPr="001B43E5">
        <w:rPr>
          <w:sz w:val="24"/>
          <w:szCs w:val="24"/>
        </w:rPr>
        <w:t xml:space="preserve">деями и методами математического анализа. </w:t>
      </w:r>
    </w:p>
    <w:p w:rsidR="001B43E5" w:rsidRPr="001B43E5" w:rsidRDefault="001B43E5" w:rsidP="005214F1">
      <w:pPr>
        <w:tabs>
          <w:tab w:val="left" w:pos="426"/>
        </w:tabs>
        <w:spacing w:after="0"/>
        <w:jc w:val="both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Pr="001B43E5">
        <w:rPr>
          <w:rFonts w:eastAsia="Times New Roman" w:cs="Times New Roman"/>
          <w:b/>
          <w:bCs/>
          <w:i/>
          <w:sz w:val="24"/>
          <w:szCs w:val="24"/>
          <w:lang w:eastAsia="ru-RU"/>
        </w:rPr>
        <w:t>Для оценки учебных достижений учащихся используется:</w:t>
      </w:r>
    </w:p>
    <w:p w:rsidR="001B43E5" w:rsidRPr="001B43E5" w:rsidRDefault="001B43E5" w:rsidP="001B43E5">
      <w:pPr>
        <w:numPr>
          <w:ilvl w:val="0"/>
          <w:numId w:val="7"/>
        </w:numPr>
        <w:tabs>
          <w:tab w:val="clear" w:pos="1340"/>
          <w:tab w:val="num" w:pos="-142"/>
          <w:tab w:val="num" w:pos="284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3E5">
        <w:rPr>
          <w:rFonts w:eastAsia="Times New Roman" w:cs="Times New Roman"/>
          <w:b/>
          <w:sz w:val="24"/>
          <w:szCs w:val="24"/>
          <w:lang w:eastAsia="ru-RU"/>
        </w:rPr>
        <w:t>Входной</w:t>
      </w:r>
      <w:r w:rsidRPr="001B43E5">
        <w:rPr>
          <w:rFonts w:eastAsia="Times New Roman" w:cs="Times New Roman"/>
          <w:sz w:val="24"/>
          <w:szCs w:val="24"/>
          <w:lang w:eastAsia="ru-RU"/>
        </w:rPr>
        <w:t xml:space="preserve"> контроль в начале учебного года в виде тестирования в форме ОГЭ.</w:t>
      </w:r>
    </w:p>
    <w:p w:rsidR="001B43E5" w:rsidRPr="001B43E5" w:rsidRDefault="001B43E5" w:rsidP="001B43E5">
      <w:pPr>
        <w:numPr>
          <w:ilvl w:val="0"/>
          <w:numId w:val="7"/>
        </w:numPr>
        <w:tabs>
          <w:tab w:val="clear" w:pos="1340"/>
          <w:tab w:val="num" w:pos="-142"/>
          <w:tab w:val="num" w:pos="284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3E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Текущий </w:t>
      </w:r>
      <w:r w:rsidRPr="001B43E5">
        <w:rPr>
          <w:rFonts w:eastAsia="Times New Roman" w:cs="Times New Roman"/>
          <w:sz w:val="24"/>
          <w:szCs w:val="24"/>
          <w:lang w:eastAsia="ru-RU"/>
        </w:rPr>
        <w:t>контроль в виде самостоятельных работ, тестов, практических работ, диктантов.</w:t>
      </w:r>
    </w:p>
    <w:p w:rsidR="001B43E5" w:rsidRPr="001B43E5" w:rsidRDefault="001B43E5" w:rsidP="001B43E5">
      <w:pPr>
        <w:numPr>
          <w:ilvl w:val="0"/>
          <w:numId w:val="7"/>
        </w:numPr>
        <w:tabs>
          <w:tab w:val="clear" w:pos="1340"/>
          <w:tab w:val="num" w:pos="-142"/>
          <w:tab w:val="num" w:pos="284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3E5">
        <w:rPr>
          <w:rFonts w:eastAsia="Times New Roman" w:cs="Times New Roman"/>
          <w:b/>
          <w:bCs/>
          <w:sz w:val="24"/>
          <w:szCs w:val="24"/>
          <w:lang w:eastAsia="ru-RU"/>
        </w:rPr>
        <w:t>Тематический</w:t>
      </w:r>
      <w:r w:rsidRPr="001B43E5">
        <w:rPr>
          <w:rFonts w:eastAsia="Times New Roman" w:cs="Times New Roman"/>
          <w:sz w:val="24"/>
          <w:szCs w:val="24"/>
          <w:lang w:eastAsia="ru-RU"/>
        </w:rPr>
        <w:t xml:space="preserve"> контроль в виде  контрольных работ. </w:t>
      </w:r>
    </w:p>
    <w:p w:rsidR="001B43E5" w:rsidRPr="001B43E5" w:rsidRDefault="001B43E5" w:rsidP="001B43E5">
      <w:pPr>
        <w:numPr>
          <w:ilvl w:val="0"/>
          <w:numId w:val="7"/>
        </w:numPr>
        <w:tabs>
          <w:tab w:val="clear" w:pos="1340"/>
          <w:tab w:val="num" w:pos="-142"/>
          <w:tab w:val="left" w:pos="284"/>
          <w:tab w:val="num" w:pos="426"/>
          <w:tab w:val="left" w:pos="567"/>
        </w:tabs>
        <w:spacing w:after="0" w:line="360" w:lineRule="auto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43E5">
        <w:rPr>
          <w:rFonts w:eastAsia="Times New Roman" w:cs="Times New Roman"/>
          <w:b/>
          <w:bCs/>
          <w:sz w:val="24"/>
          <w:szCs w:val="24"/>
          <w:lang w:eastAsia="ru-RU"/>
        </w:rPr>
        <w:t>Рубежный</w:t>
      </w:r>
      <w:r w:rsidRPr="001B43E5">
        <w:rPr>
          <w:rFonts w:eastAsia="Times New Roman" w:cs="Times New Roman"/>
          <w:sz w:val="24"/>
          <w:szCs w:val="24"/>
          <w:lang w:eastAsia="ru-RU"/>
        </w:rPr>
        <w:t xml:space="preserve"> контроль по итогам года в виде тестирования в форме ЕГЭ. </w:t>
      </w:r>
    </w:p>
    <w:p w:rsidR="001B43E5" w:rsidRPr="009E356D" w:rsidRDefault="001B43E5" w:rsidP="001B43E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sectPr w:rsidR="001B43E5" w:rsidRPr="009E356D" w:rsidSect="00B4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62CA5CC0"/>
    <w:lvl w:ilvl="0" w:tplc="80E67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C22B5"/>
    <w:multiLevelType w:val="hybridMultilevel"/>
    <w:tmpl w:val="8CD08B50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10A000CD"/>
    <w:multiLevelType w:val="hybridMultilevel"/>
    <w:tmpl w:val="DEA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9516C"/>
    <w:multiLevelType w:val="hybridMultilevel"/>
    <w:tmpl w:val="B44658AE"/>
    <w:lvl w:ilvl="0" w:tplc="80E676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0004E45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CE51879"/>
    <w:multiLevelType w:val="multilevel"/>
    <w:tmpl w:val="07C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2042A"/>
    <w:multiLevelType w:val="hybridMultilevel"/>
    <w:tmpl w:val="808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D1BB6"/>
    <w:multiLevelType w:val="multilevel"/>
    <w:tmpl w:val="7772BF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9B"/>
    <w:rsid w:val="00171F28"/>
    <w:rsid w:val="001B43E5"/>
    <w:rsid w:val="0023091F"/>
    <w:rsid w:val="0025213E"/>
    <w:rsid w:val="002905B5"/>
    <w:rsid w:val="00380A52"/>
    <w:rsid w:val="003A326A"/>
    <w:rsid w:val="00410982"/>
    <w:rsid w:val="00462753"/>
    <w:rsid w:val="004C456E"/>
    <w:rsid w:val="004C78E0"/>
    <w:rsid w:val="004E1DFF"/>
    <w:rsid w:val="005214F1"/>
    <w:rsid w:val="0059653C"/>
    <w:rsid w:val="005A0807"/>
    <w:rsid w:val="006961BC"/>
    <w:rsid w:val="006F7A7F"/>
    <w:rsid w:val="00834308"/>
    <w:rsid w:val="008A0BDA"/>
    <w:rsid w:val="008E545E"/>
    <w:rsid w:val="00950EEE"/>
    <w:rsid w:val="009D3889"/>
    <w:rsid w:val="009E356D"/>
    <w:rsid w:val="00B04074"/>
    <w:rsid w:val="00B463A8"/>
    <w:rsid w:val="00BB1DAD"/>
    <w:rsid w:val="00BF2CCC"/>
    <w:rsid w:val="00CF1ED9"/>
    <w:rsid w:val="00D30C9B"/>
    <w:rsid w:val="00D77798"/>
    <w:rsid w:val="00E91B53"/>
    <w:rsid w:val="00EA2BA1"/>
    <w:rsid w:val="00EE195B"/>
    <w:rsid w:val="00F46339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8FD59-E186-49F8-BC1D-F218027F4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FD9E5-38DA-489C-9ED7-CBB98B78F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26F19-5378-4AE5-954F-2D12DF370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2022-10-26T11:53:00Z</dcterms:created>
  <dcterms:modified xsi:type="dcterms:W3CDTF">2022-10-26T11:53:00Z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